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16" w:rsidRPr="00F161D6" w:rsidRDefault="006D3116" w:rsidP="00F161D6">
      <w:pPr>
        <w:pStyle w:val="a9"/>
        <w:jc w:val="center"/>
        <w:rPr>
          <w:rFonts w:ascii="Times New Roman" w:hAnsi="Times New Roman" w:cs="Times New Roman"/>
          <w:sz w:val="24"/>
          <w:szCs w:val="24"/>
        </w:rPr>
      </w:pPr>
    </w:p>
    <w:p w:rsidR="00F161D6" w:rsidRPr="00F161D6" w:rsidRDefault="00F161D6" w:rsidP="00F161D6">
      <w:pPr>
        <w:pStyle w:val="a9"/>
        <w:jc w:val="center"/>
        <w:rPr>
          <w:rFonts w:ascii="Times New Roman" w:eastAsia="Calibri" w:hAnsi="Times New Roman" w:cs="Times New Roman"/>
          <w:b/>
          <w:sz w:val="24"/>
          <w:szCs w:val="24"/>
        </w:rPr>
      </w:pPr>
      <w:r w:rsidRPr="00F161D6">
        <w:rPr>
          <w:rFonts w:ascii="Times New Roman" w:eastAsia="Calibri" w:hAnsi="Times New Roman" w:cs="Times New Roman"/>
          <w:b/>
          <w:sz w:val="24"/>
          <w:szCs w:val="24"/>
        </w:rPr>
        <w:t>АДМИНИСТРАЦИЯ ЗЕЛЕНОРОЩИНСКОГО СЕЛЬСОВЕТА</w:t>
      </w:r>
    </w:p>
    <w:p w:rsidR="00F161D6" w:rsidRPr="00F161D6" w:rsidRDefault="00F161D6" w:rsidP="00F161D6">
      <w:pPr>
        <w:pStyle w:val="a9"/>
        <w:jc w:val="center"/>
        <w:rPr>
          <w:rFonts w:ascii="Times New Roman" w:eastAsia="Calibri" w:hAnsi="Times New Roman" w:cs="Times New Roman"/>
          <w:b/>
          <w:sz w:val="24"/>
          <w:szCs w:val="24"/>
        </w:rPr>
      </w:pPr>
      <w:r w:rsidRPr="00F161D6">
        <w:rPr>
          <w:rFonts w:ascii="Times New Roman" w:eastAsia="Calibri" w:hAnsi="Times New Roman" w:cs="Times New Roman"/>
          <w:b/>
          <w:sz w:val="24"/>
          <w:szCs w:val="24"/>
        </w:rPr>
        <w:t>АЛЕКСАНДРОВСКОГО РАЙОНА ОРЕНБУРГСКОЙ ОБЛАСТИ</w:t>
      </w:r>
    </w:p>
    <w:p w:rsidR="00F161D6" w:rsidRDefault="00F161D6" w:rsidP="00F161D6">
      <w:pPr>
        <w:pStyle w:val="a9"/>
        <w:jc w:val="center"/>
        <w:rPr>
          <w:rFonts w:ascii="Times New Roman" w:hAnsi="Times New Roman" w:cs="Times New Roman"/>
          <w:b/>
          <w:sz w:val="24"/>
          <w:szCs w:val="24"/>
        </w:rPr>
      </w:pPr>
      <w:r w:rsidRPr="00F161D6">
        <w:rPr>
          <w:rFonts w:ascii="Times New Roman" w:eastAsia="Calibri" w:hAnsi="Times New Roman" w:cs="Times New Roman"/>
          <w:b/>
          <w:sz w:val="24"/>
          <w:szCs w:val="24"/>
        </w:rPr>
        <w:t>ПОСТАНОВЛЕНИЕ</w:t>
      </w:r>
    </w:p>
    <w:p w:rsidR="00F161D6" w:rsidRPr="00F161D6" w:rsidRDefault="00F161D6" w:rsidP="00F161D6">
      <w:pPr>
        <w:pStyle w:val="a9"/>
        <w:jc w:val="center"/>
        <w:rPr>
          <w:rFonts w:ascii="Times New Roman" w:eastAsia="Calibri" w:hAnsi="Times New Roman" w:cs="Times New Roman"/>
          <w:sz w:val="24"/>
          <w:szCs w:val="24"/>
        </w:rPr>
      </w:pPr>
      <w:r>
        <w:rPr>
          <w:rFonts w:ascii="Times New Roman" w:hAnsi="Times New Roman" w:cs="Times New Roman"/>
          <w:b/>
          <w:sz w:val="24"/>
          <w:szCs w:val="24"/>
        </w:rPr>
        <w:t>__________________________________________________________________________________</w:t>
      </w:r>
    </w:p>
    <w:p w:rsidR="00F161D6" w:rsidRPr="00F161D6" w:rsidRDefault="00F161D6" w:rsidP="00F161D6">
      <w:pPr>
        <w:pStyle w:val="a9"/>
        <w:jc w:val="center"/>
        <w:rPr>
          <w:rFonts w:ascii="Times New Roman" w:eastAsia="Calibri" w:hAnsi="Times New Roman" w:cs="Times New Roman"/>
          <w:sz w:val="24"/>
          <w:szCs w:val="24"/>
        </w:rPr>
      </w:pPr>
    </w:p>
    <w:p w:rsidR="00F161D6" w:rsidRPr="00F161D6" w:rsidRDefault="00F161D6" w:rsidP="00F161D6">
      <w:pPr>
        <w:pStyle w:val="a9"/>
        <w:jc w:val="center"/>
        <w:rPr>
          <w:rFonts w:ascii="Times New Roman" w:eastAsia="Calibri" w:hAnsi="Times New Roman" w:cs="Times New Roman"/>
          <w:sz w:val="24"/>
          <w:szCs w:val="24"/>
        </w:rPr>
      </w:pPr>
    </w:p>
    <w:p w:rsidR="00F161D6" w:rsidRPr="00F161D6" w:rsidRDefault="00F161D6" w:rsidP="00F161D6">
      <w:pPr>
        <w:pStyle w:val="a9"/>
        <w:jc w:val="center"/>
        <w:rPr>
          <w:rFonts w:ascii="Times New Roman" w:eastAsia="Calibri" w:hAnsi="Times New Roman" w:cs="Times New Roman"/>
          <w:sz w:val="28"/>
          <w:szCs w:val="28"/>
        </w:rPr>
      </w:pPr>
      <w:r w:rsidRPr="00F161D6">
        <w:rPr>
          <w:rFonts w:ascii="Times New Roman" w:eastAsia="Calibri" w:hAnsi="Times New Roman" w:cs="Times New Roman"/>
          <w:sz w:val="28"/>
          <w:szCs w:val="28"/>
        </w:rPr>
        <w:t>от 25.02. 2021               с.Зеленая Роща                               №  0</w:t>
      </w:r>
      <w:r w:rsidRPr="00F161D6">
        <w:rPr>
          <w:rFonts w:ascii="Times New Roman" w:hAnsi="Times New Roman" w:cs="Times New Roman"/>
          <w:sz w:val="28"/>
          <w:szCs w:val="28"/>
        </w:rPr>
        <w:t>9</w:t>
      </w:r>
      <w:r w:rsidRPr="00F161D6">
        <w:rPr>
          <w:rFonts w:ascii="Times New Roman" w:eastAsia="Calibri" w:hAnsi="Times New Roman" w:cs="Times New Roman"/>
          <w:sz w:val="28"/>
          <w:szCs w:val="28"/>
        </w:rPr>
        <w:t>-п</w:t>
      </w:r>
    </w:p>
    <w:p w:rsidR="00F161D6" w:rsidRDefault="00F161D6" w:rsidP="006D3116">
      <w:pPr>
        <w:spacing w:line="240" w:lineRule="atLeast"/>
        <w:rPr>
          <w:rFonts w:ascii="Times New Roman" w:hAnsi="Times New Roman" w:cs="Times New Roman"/>
          <w:sz w:val="28"/>
          <w:szCs w:val="28"/>
        </w:rPr>
      </w:pPr>
    </w:p>
    <w:p w:rsidR="00546F79" w:rsidRDefault="00546F79" w:rsidP="00F161D6">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546F79">
        <w:rPr>
          <w:rFonts w:ascii="Times New Roman" w:eastAsiaTheme="minorEastAsia" w:hAnsi="Times New Roman" w:cs="Times New Roman"/>
          <w:bCs/>
          <w:sz w:val="28"/>
          <w:szCs w:val="28"/>
          <w:lang w:eastAsia="ru-RU"/>
        </w:rPr>
        <w:t>О порядке проведения конкурсного отбора</w:t>
      </w:r>
      <w:r w:rsidR="00F161D6">
        <w:rPr>
          <w:rFonts w:ascii="Times New Roman" w:eastAsiaTheme="minorEastAsia" w:hAnsi="Times New Roman" w:cs="Times New Roman"/>
          <w:bCs/>
          <w:sz w:val="28"/>
          <w:szCs w:val="28"/>
          <w:lang w:eastAsia="ru-RU"/>
        </w:rPr>
        <w:t xml:space="preserve"> </w:t>
      </w:r>
      <w:r w:rsidRPr="00546F79">
        <w:rPr>
          <w:rFonts w:ascii="Times New Roman" w:eastAsiaTheme="minorEastAsia" w:hAnsi="Times New Roman" w:cs="Times New Roman"/>
          <w:bCs/>
          <w:sz w:val="28"/>
          <w:szCs w:val="28"/>
          <w:lang w:eastAsia="ru-RU"/>
        </w:rPr>
        <w:t>проектов инициативного бюджетирования в</w:t>
      </w:r>
      <w:r w:rsidR="00F161D6">
        <w:rPr>
          <w:rFonts w:ascii="Times New Roman" w:eastAsiaTheme="minorEastAsia" w:hAnsi="Times New Roman" w:cs="Times New Roman"/>
          <w:bCs/>
          <w:sz w:val="28"/>
          <w:szCs w:val="28"/>
          <w:lang w:eastAsia="ru-RU"/>
        </w:rPr>
        <w:t xml:space="preserve"> </w:t>
      </w:r>
      <w:r w:rsidR="006D3116">
        <w:rPr>
          <w:rFonts w:ascii="Times New Roman" w:eastAsiaTheme="minorEastAsia" w:hAnsi="Times New Roman" w:cs="Times New Roman"/>
          <w:bCs/>
          <w:sz w:val="28"/>
          <w:szCs w:val="28"/>
          <w:lang w:eastAsia="ru-RU"/>
        </w:rPr>
        <w:t xml:space="preserve">муниципальном образовании </w:t>
      </w:r>
      <w:r w:rsidR="00F161D6">
        <w:rPr>
          <w:rFonts w:ascii="Times New Roman" w:eastAsiaTheme="minorEastAsia" w:hAnsi="Times New Roman" w:cs="Times New Roman"/>
          <w:bCs/>
          <w:sz w:val="28"/>
          <w:szCs w:val="28"/>
          <w:lang w:eastAsia="ru-RU"/>
        </w:rPr>
        <w:t>Зеленорощинский сельсовет Александровского района Оренбургской области</w:t>
      </w:r>
    </w:p>
    <w:p w:rsidR="006D3116" w:rsidRPr="00546F79" w:rsidRDefault="006D3116" w:rsidP="00546F79">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p>
    <w:p w:rsidR="00546F79" w:rsidRPr="00546F79" w:rsidRDefault="00546F79" w:rsidP="006D3116">
      <w:pPr>
        <w:widowControl w:val="0"/>
        <w:autoSpaceDE w:val="0"/>
        <w:autoSpaceDN w:val="0"/>
        <w:adjustRightInd w:val="0"/>
        <w:spacing w:after="0" w:line="240" w:lineRule="auto"/>
        <w:ind w:firstLine="568"/>
        <w:jc w:val="both"/>
        <w:rPr>
          <w:rFonts w:ascii="Times New Roman" w:eastAsiaTheme="minorEastAsia" w:hAnsi="Times New Roman" w:cs="Times New Roman"/>
          <w:bCs/>
          <w:sz w:val="28"/>
          <w:szCs w:val="28"/>
          <w:lang w:eastAsia="ru-RU"/>
        </w:rPr>
      </w:pPr>
      <w:r w:rsidRPr="00546F79">
        <w:rPr>
          <w:rFonts w:ascii="Times New Roman" w:eastAsiaTheme="minorEastAsia" w:hAnsi="Times New Roman" w:cs="Times New Roman"/>
          <w:sz w:val="28"/>
          <w:szCs w:val="28"/>
          <w:lang w:eastAsia="ru-RU"/>
        </w:rPr>
        <w:t>В целях повышения открытости бюджетного процесса, вовлечения в него институтов гражданского общества и создания условий для привлечения в бюджет</w:t>
      </w:r>
      <w:r w:rsidR="00F161D6" w:rsidRPr="00F161D6">
        <w:rPr>
          <w:rFonts w:ascii="Times New Roman" w:eastAsiaTheme="minorEastAsia" w:hAnsi="Times New Roman" w:cs="Times New Roman"/>
          <w:bCs/>
          <w:sz w:val="28"/>
          <w:szCs w:val="28"/>
          <w:lang w:eastAsia="ru-RU"/>
        </w:rPr>
        <w:t xml:space="preserve"> </w:t>
      </w:r>
      <w:r w:rsidR="00F161D6">
        <w:rPr>
          <w:rFonts w:ascii="Times New Roman" w:eastAsiaTheme="minorEastAsia" w:hAnsi="Times New Roman" w:cs="Times New Roman"/>
          <w:bCs/>
          <w:sz w:val="28"/>
          <w:szCs w:val="28"/>
          <w:lang w:eastAsia="ru-RU"/>
        </w:rPr>
        <w:t xml:space="preserve"> муниципального образования Зеленорощинский сельсовет Александровского района Оренбургской области</w:t>
      </w:r>
      <w:r w:rsidRPr="00546F79">
        <w:rPr>
          <w:rFonts w:ascii="Times New Roman" w:eastAsiaTheme="minorEastAsia" w:hAnsi="Times New Roman" w:cs="Times New Roman"/>
          <w:sz w:val="28"/>
          <w:szCs w:val="28"/>
          <w:lang w:eastAsia="ru-RU"/>
        </w:rPr>
        <w:t xml:space="preserve"> дополнительных доходов:</w:t>
      </w:r>
    </w:p>
    <w:p w:rsidR="00546F79" w:rsidRPr="00546F79"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1. Утвердить </w:t>
      </w:r>
      <w:r w:rsidR="00FF6A6A" w:rsidRPr="00546F79">
        <w:rPr>
          <w:rFonts w:ascii="Times New Roman" w:eastAsiaTheme="minorEastAsia" w:hAnsi="Times New Roman" w:cs="Times New Roman"/>
          <w:sz w:val="28"/>
          <w:szCs w:val="28"/>
          <w:lang w:eastAsia="ru-RU"/>
        </w:rPr>
        <w:fldChar w:fldCharType="begin"/>
      </w:r>
      <w:r w:rsidRPr="00546F79">
        <w:rPr>
          <w:rFonts w:ascii="Times New Roman" w:eastAsiaTheme="minorEastAsia" w:hAnsi="Times New Roman" w:cs="Times New Roman"/>
          <w:sz w:val="28"/>
          <w:szCs w:val="28"/>
          <w:lang w:eastAsia="ru-RU"/>
        </w:rPr>
        <w:instrText xml:space="preserve"> HYPERLINK "kodeks://link/d?nd=562800711&amp;point=mark=000000000000000000000000000000000000000000000000006T6V0P"\o"’’О порядке проведения конкурсного отбора проектов инициативного бюджетирования в муниципальном образовании ...’’</w:instrText>
      </w:r>
    </w:p>
    <w:p w:rsidR="00546F79" w:rsidRPr="00546F79"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546F79" w:rsidRPr="00546F79"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Статус: действ"</w:instrText>
      </w:r>
      <w:r w:rsidR="00FF6A6A" w:rsidRPr="00546F79">
        <w:rPr>
          <w:rFonts w:ascii="Times New Roman" w:eastAsiaTheme="minorEastAsia" w:hAnsi="Times New Roman" w:cs="Times New Roman"/>
          <w:sz w:val="28"/>
          <w:szCs w:val="28"/>
          <w:lang w:eastAsia="ru-RU"/>
        </w:rPr>
        <w:fldChar w:fldCharType="separate"/>
      </w:r>
      <w:r w:rsidRPr="00546F79">
        <w:rPr>
          <w:rFonts w:ascii="Times New Roman" w:eastAsiaTheme="minorEastAsia" w:hAnsi="Times New Roman" w:cs="Times New Roman"/>
          <w:sz w:val="28"/>
          <w:szCs w:val="28"/>
          <w:lang w:eastAsia="ru-RU"/>
        </w:rPr>
        <w:t xml:space="preserve">порядок проведения конкурсного отбора проектов инициативного бюджетирования в муниципальном образовании </w:t>
      </w:r>
      <w:r w:rsidR="00F161D6">
        <w:rPr>
          <w:rFonts w:ascii="Times New Roman" w:eastAsiaTheme="minorEastAsia" w:hAnsi="Times New Roman" w:cs="Times New Roman"/>
          <w:sz w:val="28"/>
          <w:szCs w:val="28"/>
          <w:lang w:eastAsia="ru-RU"/>
        </w:rPr>
        <w:t>Зеленорощинский сельсовет</w:t>
      </w:r>
      <w:r w:rsidR="006D3116">
        <w:rPr>
          <w:rFonts w:ascii="Times New Roman" w:eastAsiaTheme="minorEastAsia" w:hAnsi="Times New Roman" w:cs="Times New Roman"/>
          <w:sz w:val="28"/>
          <w:szCs w:val="28"/>
          <w:lang w:eastAsia="ru-RU"/>
        </w:rPr>
        <w:t xml:space="preserve"> </w:t>
      </w:r>
      <w:r w:rsidR="00FF6A6A" w:rsidRPr="00546F79">
        <w:rPr>
          <w:rFonts w:ascii="Times New Roman" w:eastAsiaTheme="minorEastAsia" w:hAnsi="Times New Roman" w:cs="Times New Roman"/>
          <w:sz w:val="28"/>
          <w:szCs w:val="28"/>
          <w:lang w:eastAsia="ru-RU"/>
        </w:rPr>
        <w:fldChar w:fldCharType="end"/>
      </w:r>
      <w:r w:rsidRPr="00546F79">
        <w:rPr>
          <w:rFonts w:ascii="Times New Roman" w:eastAsiaTheme="minorEastAsia" w:hAnsi="Times New Roman" w:cs="Times New Roman"/>
          <w:sz w:val="28"/>
          <w:szCs w:val="28"/>
          <w:lang w:eastAsia="ru-RU"/>
        </w:rPr>
        <w:t xml:space="preserve">согласно </w:t>
      </w:r>
      <w:r w:rsidR="00FF6A6A" w:rsidRPr="00546F79">
        <w:rPr>
          <w:rFonts w:ascii="Times New Roman" w:eastAsiaTheme="minorEastAsia" w:hAnsi="Times New Roman" w:cs="Times New Roman"/>
          <w:sz w:val="28"/>
          <w:szCs w:val="28"/>
          <w:lang w:eastAsia="ru-RU"/>
        </w:rPr>
        <w:fldChar w:fldCharType="begin"/>
      </w:r>
      <w:r w:rsidRPr="00546F79">
        <w:rPr>
          <w:rFonts w:ascii="Times New Roman" w:eastAsiaTheme="minorEastAsia" w:hAnsi="Times New Roman" w:cs="Times New Roman"/>
          <w:sz w:val="28"/>
          <w:szCs w:val="28"/>
          <w:lang w:eastAsia="ru-RU"/>
        </w:rPr>
        <w:instrText xml:space="preserve"> HYPERLINK "kodeks://link/d?nd=562800711&amp;point=mark=00000000000000000000000000000000000000000000000000IFKTQH"\o"’’О порядке проведения конкурсного отбора проектов инициативного бюджетирования в муниципальном образовании ...’’</w:instrText>
      </w:r>
    </w:p>
    <w:p w:rsidR="00546F79" w:rsidRPr="00546F79"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6D3116"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Статус: действ"</w:instrText>
      </w:r>
      <w:r w:rsidR="00FF6A6A" w:rsidRPr="00546F79">
        <w:rPr>
          <w:rFonts w:ascii="Times New Roman" w:eastAsiaTheme="minorEastAsia" w:hAnsi="Times New Roman" w:cs="Times New Roman"/>
          <w:sz w:val="28"/>
          <w:szCs w:val="28"/>
          <w:lang w:eastAsia="ru-RU"/>
        </w:rPr>
        <w:fldChar w:fldCharType="separate"/>
      </w:r>
      <w:r w:rsidRPr="00546F79">
        <w:rPr>
          <w:rFonts w:ascii="Times New Roman" w:eastAsiaTheme="minorEastAsia" w:hAnsi="Times New Roman" w:cs="Times New Roman"/>
          <w:sz w:val="28"/>
          <w:szCs w:val="28"/>
          <w:lang w:eastAsia="ru-RU"/>
        </w:rPr>
        <w:t xml:space="preserve">приложению 1 </w:t>
      </w:r>
      <w:r w:rsidR="00FF6A6A" w:rsidRPr="00546F79">
        <w:rPr>
          <w:rFonts w:ascii="Times New Roman" w:eastAsiaTheme="minorEastAsia" w:hAnsi="Times New Roman" w:cs="Times New Roman"/>
          <w:sz w:val="28"/>
          <w:szCs w:val="28"/>
          <w:lang w:eastAsia="ru-RU"/>
        </w:rPr>
        <w:fldChar w:fldCharType="end"/>
      </w:r>
      <w:r w:rsidRPr="00546F79">
        <w:rPr>
          <w:rFonts w:ascii="Times New Roman" w:eastAsiaTheme="minorEastAsia" w:hAnsi="Times New Roman" w:cs="Times New Roman"/>
          <w:sz w:val="28"/>
          <w:szCs w:val="28"/>
          <w:lang w:eastAsia="ru-RU"/>
        </w:rPr>
        <w:t>.</w:t>
      </w:r>
    </w:p>
    <w:p w:rsidR="00546F79" w:rsidRPr="00546F79"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2. Утвердить </w:t>
      </w:r>
      <w:r w:rsidR="00FF6A6A" w:rsidRPr="00546F79">
        <w:rPr>
          <w:rFonts w:ascii="Times New Roman" w:eastAsiaTheme="minorEastAsia" w:hAnsi="Times New Roman" w:cs="Times New Roman"/>
          <w:sz w:val="28"/>
          <w:szCs w:val="28"/>
          <w:lang w:eastAsia="ru-RU"/>
        </w:rPr>
        <w:fldChar w:fldCharType="begin"/>
      </w:r>
      <w:r w:rsidRPr="00546F79">
        <w:rPr>
          <w:rFonts w:ascii="Times New Roman" w:eastAsiaTheme="minorEastAsia" w:hAnsi="Times New Roman" w:cs="Times New Roman"/>
          <w:sz w:val="28"/>
          <w:szCs w:val="28"/>
          <w:lang w:eastAsia="ru-RU"/>
        </w:rPr>
        <w:instrText xml:space="preserve"> HYPERLINK "kodeks://link/d?nd=562800711&amp;point=mark=00000000000000000000000000000000000000000000000000GML2AF"\o"’’О порядке проведения конкурсного отбора проектов инициативного бюджетирования в муниципальном образовании ...’’</w:instrText>
      </w:r>
    </w:p>
    <w:p w:rsidR="00546F79" w:rsidRPr="00546F79"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546F79" w:rsidRPr="00546F79"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Статус: действ"</w:instrText>
      </w:r>
      <w:r w:rsidR="00FF6A6A" w:rsidRPr="00546F79">
        <w:rPr>
          <w:rFonts w:ascii="Times New Roman" w:eastAsiaTheme="minorEastAsia" w:hAnsi="Times New Roman" w:cs="Times New Roman"/>
          <w:sz w:val="28"/>
          <w:szCs w:val="28"/>
          <w:lang w:eastAsia="ru-RU"/>
        </w:rPr>
        <w:fldChar w:fldCharType="separate"/>
      </w:r>
      <w:r w:rsidRPr="00546F79">
        <w:rPr>
          <w:rFonts w:ascii="Times New Roman" w:eastAsiaTheme="minorEastAsia" w:hAnsi="Times New Roman" w:cs="Times New Roman"/>
          <w:sz w:val="28"/>
          <w:szCs w:val="28"/>
          <w:lang w:eastAsia="ru-RU"/>
        </w:rPr>
        <w:t xml:space="preserve">состав конкурсной комиссии по проведению конкурсного отбора проектов инициативного бюджетирования в муниципальном образовании </w:t>
      </w:r>
      <w:r w:rsidR="00FF6A6A" w:rsidRPr="00546F79">
        <w:rPr>
          <w:rFonts w:ascii="Times New Roman" w:eastAsiaTheme="minorEastAsia" w:hAnsi="Times New Roman" w:cs="Times New Roman"/>
          <w:sz w:val="28"/>
          <w:szCs w:val="28"/>
          <w:lang w:eastAsia="ru-RU"/>
        </w:rPr>
        <w:fldChar w:fldCharType="end"/>
      </w:r>
      <w:r w:rsidRPr="00546F79">
        <w:rPr>
          <w:rFonts w:ascii="Times New Roman" w:eastAsiaTheme="minorEastAsia" w:hAnsi="Times New Roman" w:cs="Times New Roman"/>
          <w:sz w:val="28"/>
          <w:szCs w:val="28"/>
          <w:lang w:eastAsia="ru-RU"/>
        </w:rPr>
        <w:t xml:space="preserve"> </w:t>
      </w:r>
      <w:r w:rsidR="00F161D6">
        <w:rPr>
          <w:rFonts w:ascii="Times New Roman" w:eastAsiaTheme="minorEastAsia" w:hAnsi="Times New Roman" w:cs="Times New Roman"/>
          <w:bCs/>
          <w:sz w:val="28"/>
          <w:szCs w:val="28"/>
          <w:lang w:eastAsia="ru-RU"/>
        </w:rPr>
        <w:t xml:space="preserve"> Зеленорощинский сельсовет </w:t>
      </w:r>
      <w:r w:rsidRPr="00546F79">
        <w:rPr>
          <w:rFonts w:ascii="Times New Roman" w:eastAsiaTheme="minorEastAsia" w:hAnsi="Times New Roman" w:cs="Times New Roman"/>
          <w:sz w:val="28"/>
          <w:szCs w:val="28"/>
          <w:lang w:eastAsia="ru-RU"/>
        </w:rPr>
        <w:t xml:space="preserve">согласно </w:t>
      </w:r>
      <w:r w:rsidR="00FF6A6A" w:rsidRPr="00546F79">
        <w:rPr>
          <w:rFonts w:ascii="Times New Roman" w:eastAsiaTheme="minorEastAsia" w:hAnsi="Times New Roman" w:cs="Times New Roman"/>
          <w:sz w:val="28"/>
          <w:szCs w:val="28"/>
          <w:lang w:eastAsia="ru-RU"/>
        </w:rPr>
        <w:fldChar w:fldCharType="begin"/>
      </w:r>
      <w:r w:rsidRPr="00546F79">
        <w:rPr>
          <w:rFonts w:ascii="Times New Roman" w:eastAsiaTheme="minorEastAsia" w:hAnsi="Times New Roman" w:cs="Times New Roman"/>
          <w:sz w:val="28"/>
          <w:szCs w:val="28"/>
          <w:lang w:eastAsia="ru-RU"/>
        </w:rPr>
        <w:instrText xml:space="preserve"> HYPERLINK "kodeks://link/d?nd=562800711&amp;point=mark=00000000000000000000000000000000000000000000000000GML2AF"\o"’’О порядке проведения конкурсного отбора проектов инициативного бюджетирования в муниципальном образовании ...’’</w:instrText>
      </w:r>
    </w:p>
    <w:p w:rsidR="00546F79" w:rsidRPr="00546F79"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6D3116" w:rsidRDefault="00546F79" w:rsidP="006D3116">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Статус: действ"</w:instrText>
      </w:r>
      <w:r w:rsidR="00FF6A6A" w:rsidRPr="00546F79">
        <w:rPr>
          <w:rFonts w:ascii="Times New Roman" w:eastAsiaTheme="minorEastAsia" w:hAnsi="Times New Roman" w:cs="Times New Roman"/>
          <w:sz w:val="28"/>
          <w:szCs w:val="28"/>
          <w:lang w:eastAsia="ru-RU"/>
        </w:rPr>
        <w:fldChar w:fldCharType="separate"/>
      </w:r>
      <w:r w:rsidRPr="00546F79">
        <w:rPr>
          <w:rFonts w:ascii="Times New Roman" w:eastAsiaTheme="minorEastAsia" w:hAnsi="Times New Roman" w:cs="Times New Roman"/>
          <w:sz w:val="28"/>
          <w:szCs w:val="28"/>
          <w:lang w:eastAsia="ru-RU"/>
        </w:rPr>
        <w:t>приложению 2</w:t>
      </w:r>
      <w:r w:rsidR="00FF6A6A" w:rsidRPr="00546F79">
        <w:rPr>
          <w:rFonts w:ascii="Times New Roman" w:eastAsiaTheme="minorEastAsia" w:hAnsi="Times New Roman" w:cs="Times New Roman"/>
          <w:sz w:val="28"/>
          <w:szCs w:val="28"/>
          <w:lang w:eastAsia="ru-RU"/>
        </w:rPr>
        <w:fldChar w:fldCharType="end"/>
      </w:r>
      <w:r w:rsidRPr="00546F79">
        <w:rPr>
          <w:rFonts w:ascii="Times New Roman" w:eastAsiaTheme="minorEastAsia" w:hAnsi="Times New Roman" w:cs="Times New Roman"/>
          <w:sz w:val="28"/>
          <w:szCs w:val="28"/>
          <w:lang w:eastAsia="ru-RU"/>
        </w:rPr>
        <w:t>.</w:t>
      </w:r>
    </w:p>
    <w:p w:rsidR="00F161D6" w:rsidRPr="00F161D6" w:rsidRDefault="00F161D6" w:rsidP="00F161D6">
      <w:pPr>
        <w:jc w:val="both"/>
        <w:rPr>
          <w:rFonts w:ascii="Times New Roman" w:eastAsia="Calibri" w:hAnsi="Times New Roman" w:cs="Times New Roman"/>
          <w:bCs/>
          <w:sz w:val="28"/>
          <w:szCs w:val="28"/>
        </w:rPr>
      </w:pPr>
      <w:r w:rsidRPr="00F161D6">
        <w:rPr>
          <w:rFonts w:ascii="Times New Roman" w:eastAsia="Calibri" w:hAnsi="Times New Roman" w:cs="Times New Roman"/>
          <w:color w:val="000000"/>
          <w:sz w:val="28"/>
          <w:szCs w:val="28"/>
        </w:rPr>
        <w:t xml:space="preserve">         </w:t>
      </w:r>
      <w:r w:rsidRPr="00F161D6">
        <w:rPr>
          <w:rFonts w:ascii="Times New Roman" w:hAnsi="Times New Roman" w:cs="Times New Roman"/>
          <w:color w:val="000000"/>
          <w:sz w:val="28"/>
          <w:szCs w:val="28"/>
        </w:rPr>
        <w:t>3</w:t>
      </w:r>
      <w:r w:rsidRPr="00F161D6">
        <w:rPr>
          <w:rFonts w:ascii="Times New Roman" w:eastAsia="Calibri" w:hAnsi="Times New Roman" w:cs="Times New Roman"/>
          <w:color w:val="000000"/>
          <w:sz w:val="28"/>
          <w:szCs w:val="28"/>
        </w:rPr>
        <w:t xml:space="preserve">. Контроль за исполнением настоящего постановления оставляю за собой. </w:t>
      </w:r>
    </w:p>
    <w:p w:rsidR="00F161D6" w:rsidRPr="00F161D6" w:rsidRDefault="00F161D6" w:rsidP="00F161D6">
      <w:pPr>
        <w:jc w:val="both"/>
        <w:rPr>
          <w:rFonts w:ascii="Times New Roman" w:eastAsia="Calibri" w:hAnsi="Times New Roman" w:cs="Times New Roman"/>
        </w:rPr>
      </w:pPr>
      <w:r w:rsidRPr="00F161D6">
        <w:rPr>
          <w:rFonts w:ascii="Times New Roman" w:eastAsia="Calibri" w:hAnsi="Times New Roman" w:cs="Times New Roman"/>
          <w:bCs/>
          <w:sz w:val="28"/>
          <w:szCs w:val="28"/>
        </w:rPr>
        <w:t xml:space="preserve">        </w:t>
      </w:r>
      <w:r>
        <w:rPr>
          <w:rFonts w:ascii="Times New Roman" w:hAnsi="Times New Roman" w:cs="Times New Roman"/>
          <w:bCs/>
          <w:sz w:val="28"/>
          <w:szCs w:val="28"/>
        </w:rPr>
        <w:t>4</w:t>
      </w:r>
      <w:r w:rsidRPr="00F161D6">
        <w:rPr>
          <w:rFonts w:ascii="Times New Roman" w:eastAsia="Calibri" w:hAnsi="Times New Roman" w:cs="Times New Roman"/>
          <w:sz w:val="28"/>
          <w:szCs w:val="28"/>
        </w:rPr>
        <w:t>. Постановление вступает в силу после его  опубликования (обнародования) и подлежит размещению  на официальном сайте администрации  Зеленорощинского сельсовета Александровского района Оренбургской области.</w:t>
      </w:r>
    </w:p>
    <w:p w:rsidR="00F161D6" w:rsidRPr="00F161D6" w:rsidRDefault="00F161D6" w:rsidP="00F161D6">
      <w:pPr>
        <w:jc w:val="both"/>
        <w:rPr>
          <w:rFonts w:ascii="Times New Roman" w:eastAsia="Calibri" w:hAnsi="Times New Roman" w:cs="Times New Roman"/>
        </w:rPr>
      </w:pPr>
    </w:p>
    <w:p w:rsidR="00F161D6" w:rsidRPr="00F161D6" w:rsidRDefault="00F161D6" w:rsidP="00F161D6">
      <w:pPr>
        <w:jc w:val="both"/>
        <w:rPr>
          <w:rFonts w:ascii="Times New Roman" w:eastAsia="Calibri" w:hAnsi="Times New Roman" w:cs="Times New Roman"/>
          <w:sz w:val="28"/>
          <w:szCs w:val="28"/>
        </w:rPr>
      </w:pPr>
      <w:r w:rsidRPr="00F161D6">
        <w:rPr>
          <w:rFonts w:ascii="Times New Roman" w:eastAsia="Calibri" w:hAnsi="Times New Roman" w:cs="Times New Roman"/>
          <w:sz w:val="28"/>
          <w:szCs w:val="28"/>
        </w:rPr>
        <w:t>Глава администрации                                                                        Ф.Н.Якшигулов</w:t>
      </w:r>
    </w:p>
    <w:p w:rsidR="00F161D6" w:rsidRPr="00F161D6" w:rsidRDefault="00F161D6" w:rsidP="00F161D6">
      <w:pPr>
        <w:jc w:val="both"/>
        <w:rPr>
          <w:rFonts w:ascii="Times New Roman" w:eastAsia="Calibri" w:hAnsi="Times New Roman" w:cs="Times New Roman"/>
          <w:sz w:val="28"/>
          <w:szCs w:val="28"/>
        </w:rPr>
      </w:pPr>
      <w:r w:rsidRPr="00F161D6">
        <w:rPr>
          <w:rFonts w:ascii="Times New Roman" w:eastAsia="Calibri" w:hAnsi="Times New Roman" w:cs="Times New Roman"/>
          <w:sz w:val="28"/>
          <w:szCs w:val="28"/>
        </w:rPr>
        <w:t xml:space="preserve">       </w:t>
      </w:r>
    </w:p>
    <w:p w:rsidR="00F161D6" w:rsidRPr="00F161D6" w:rsidRDefault="00F161D6" w:rsidP="00F161D6">
      <w:pPr>
        <w:jc w:val="both"/>
        <w:rPr>
          <w:rFonts w:ascii="Times New Roman" w:eastAsia="Calibri" w:hAnsi="Times New Roman" w:cs="Times New Roman"/>
        </w:rPr>
      </w:pPr>
      <w:r w:rsidRPr="00F161D6">
        <w:rPr>
          <w:rFonts w:ascii="Times New Roman" w:eastAsia="Calibri" w:hAnsi="Times New Roman" w:cs="Times New Roman"/>
          <w:bCs/>
          <w:sz w:val="28"/>
          <w:szCs w:val="28"/>
        </w:rPr>
        <w:t xml:space="preserve">Разослано: в дело, отделам и организациям администрации Александровского района,  прокурору.    </w:t>
      </w:r>
    </w:p>
    <w:p w:rsidR="00F161D6" w:rsidRPr="00F161D6" w:rsidRDefault="00F161D6" w:rsidP="00F161D6">
      <w:pPr>
        <w:jc w:val="both"/>
        <w:rPr>
          <w:rFonts w:ascii="Times New Roman" w:eastAsia="Calibri" w:hAnsi="Times New Roman" w:cs="Times New Roman"/>
        </w:rPr>
      </w:pPr>
    </w:p>
    <w:p w:rsidR="00221410" w:rsidRPr="006D3116" w:rsidRDefault="00221410" w:rsidP="006D3116">
      <w:pPr>
        <w:spacing w:after="0" w:line="240" w:lineRule="atLeast"/>
        <w:jc w:val="both"/>
        <w:rPr>
          <w:rFonts w:ascii="Times New Roman" w:hAnsi="Times New Roman" w:cs="Times New Roman"/>
          <w:sz w:val="20"/>
          <w:szCs w:val="20"/>
        </w:rPr>
        <w:sectPr w:rsidR="00221410" w:rsidRPr="006D3116" w:rsidSect="00F161D6">
          <w:headerReference w:type="even" r:id="rId7"/>
          <w:headerReference w:type="default" r:id="rId8"/>
          <w:pgSz w:w="11906" w:h="16838"/>
          <w:pgMar w:top="1134" w:right="851" w:bottom="1134" w:left="1134" w:header="709" w:footer="709" w:gutter="0"/>
          <w:pgNumType w:start="1"/>
          <w:cols w:space="708"/>
          <w:titlePg/>
          <w:docGrid w:linePitch="360"/>
        </w:sectPr>
      </w:pPr>
    </w:p>
    <w:p w:rsidR="00F161D6" w:rsidRDefault="006D3116" w:rsidP="00F161D6">
      <w:pPr>
        <w:pStyle w:val="a9"/>
        <w:jc w:val="both"/>
      </w:pPr>
      <w:r>
        <w:rPr>
          <w:sz w:val="24"/>
          <w:szCs w:val="24"/>
        </w:rPr>
        <w:lastRenderedPageBreak/>
        <w:t xml:space="preserve">                                                                                              </w:t>
      </w:r>
      <w:r w:rsidR="00CD7CDC">
        <w:rPr>
          <w:sz w:val="24"/>
          <w:szCs w:val="24"/>
        </w:rPr>
        <w:t xml:space="preserve">        </w:t>
      </w:r>
      <w:r w:rsidR="00F161D6">
        <w:t xml:space="preserve">                                                                                                     </w:t>
      </w:r>
    </w:p>
    <w:p w:rsidR="00F161D6" w:rsidRPr="00F161D6" w:rsidRDefault="00F161D6" w:rsidP="00F161D6">
      <w:pPr>
        <w:pStyle w:val="a9"/>
        <w:jc w:val="both"/>
        <w:rPr>
          <w:rFonts w:ascii="Times New Roman" w:hAnsi="Times New Roman" w:cs="Times New Roman"/>
          <w:sz w:val="28"/>
          <w:szCs w:val="28"/>
        </w:rPr>
      </w:pPr>
      <w:r>
        <w:t xml:space="preserve">                                                                                                           </w:t>
      </w:r>
      <w:r w:rsidRPr="00F161D6">
        <w:rPr>
          <w:rFonts w:ascii="Times New Roman" w:hAnsi="Times New Roman" w:cs="Times New Roman"/>
          <w:sz w:val="28"/>
          <w:szCs w:val="28"/>
        </w:rPr>
        <w:t xml:space="preserve">Приложение </w:t>
      </w:r>
    </w:p>
    <w:p w:rsidR="00F161D6" w:rsidRPr="00F161D6" w:rsidRDefault="00F161D6" w:rsidP="00F161D6">
      <w:pPr>
        <w:pStyle w:val="a9"/>
        <w:jc w:val="both"/>
        <w:rPr>
          <w:rFonts w:ascii="Times New Roman" w:hAnsi="Times New Roman" w:cs="Times New Roman"/>
          <w:sz w:val="28"/>
          <w:szCs w:val="28"/>
        </w:rPr>
      </w:pPr>
      <w:r w:rsidRPr="00F161D6">
        <w:rPr>
          <w:rFonts w:ascii="Times New Roman" w:hAnsi="Times New Roman" w:cs="Times New Roman"/>
          <w:sz w:val="28"/>
          <w:szCs w:val="28"/>
        </w:rPr>
        <w:t xml:space="preserve">                                                                       к постановлению администрации </w:t>
      </w:r>
    </w:p>
    <w:p w:rsidR="00F161D6" w:rsidRPr="00F161D6" w:rsidRDefault="00F161D6" w:rsidP="00F161D6">
      <w:pPr>
        <w:pStyle w:val="a9"/>
        <w:jc w:val="both"/>
        <w:rPr>
          <w:rFonts w:ascii="Times New Roman" w:hAnsi="Times New Roman" w:cs="Times New Roman"/>
          <w:sz w:val="28"/>
          <w:szCs w:val="28"/>
        </w:rPr>
      </w:pPr>
      <w:r w:rsidRPr="00F161D6">
        <w:rPr>
          <w:rFonts w:ascii="Times New Roman" w:hAnsi="Times New Roman" w:cs="Times New Roman"/>
          <w:sz w:val="28"/>
          <w:szCs w:val="28"/>
        </w:rPr>
        <w:t xml:space="preserve">                                                                       Зеленорощинского сельсовета </w:t>
      </w:r>
    </w:p>
    <w:p w:rsidR="00F161D6" w:rsidRPr="00F161D6" w:rsidRDefault="00F161D6" w:rsidP="00F161D6">
      <w:pPr>
        <w:pStyle w:val="a9"/>
        <w:jc w:val="both"/>
        <w:rPr>
          <w:rFonts w:ascii="Times New Roman" w:hAnsi="Times New Roman" w:cs="Times New Roman"/>
          <w:sz w:val="28"/>
          <w:szCs w:val="28"/>
        </w:rPr>
      </w:pPr>
      <w:r w:rsidRPr="00F161D6">
        <w:rPr>
          <w:rFonts w:ascii="Times New Roman" w:hAnsi="Times New Roman" w:cs="Times New Roman"/>
          <w:sz w:val="28"/>
          <w:szCs w:val="28"/>
        </w:rPr>
        <w:t xml:space="preserve">                                                                       от  </w:t>
      </w:r>
      <w:r>
        <w:rPr>
          <w:rFonts w:ascii="Times New Roman" w:hAnsi="Times New Roman" w:cs="Times New Roman"/>
          <w:sz w:val="28"/>
          <w:szCs w:val="28"/>
        </w:rPr>
        <w:t>25</w:t>
      </w:r>
      <w:r w:rsidRPr="00F161D6">
        <w:rPr>
          <w:rFonts w:ascii="Times New Roman" w:hAnsi="Times New Roman" w:cs="Times New Roman"/>
          <w:sz w:val="28"/>
          <w:szCs w:val="28"/>
        </w:rPr>
        <w:t>.0</w:t>
      </w:r>
      <w:r>
        <w:rPr>
          <w:rFonts w:ascii="Times New Roman" w:hAnsi="Times New Roman" w:cs="Times New Roman"/>
          <w:sz w:val="28"/>
          <w:szCs w:val="28"/>
        </w:rPr>
        <w:t>2</w:t>
      </w:r>
      <w:r w:rsidRPr="00F161D6">
        <w:rPr>
          <w:rFonts w:ascii="Times New Roman" w:hAnsi="Times New Roman" w:cs="Times New Roman"/>
          <w:sz w:val="28"/>
          <w:szCs w:val="28"/>
        </w:rPr>
        <w:t>.2021 № 0</w:t>
      </w:r>
      <w:r>
        <w:rPr>
          <w:rFonts w:ascii="Times New Roman" w:hAnsi="Times New Roman" w:cs="Times New Roman"/>
          <w:sz w:val="28"/>
          <w:szCs w:val="28"/>
        </w:rPr>
        <w:t>9</w:t>
      </w:r>
      <w:r w:rsidRPr="00F161D6">
        <w:rPr>
          <w:rFonts w:ascii="Times New Roman" w:hAnsi="Times New Roman" w:cs="Times New Roman"/>
          <w:sz w:val="28"/>
          <w:szCs w:val="28"/>
        </w:rPr>
        <w:t>-п</w:t>
      </w:r>
    </w:p>
    <w:p w:rsidR="00546F79" w:rsidRPr="00546F79" w:rsidRDefault="00D157C4" w:rsidP="00F161D6">
      <w:pPr>
        <w:spacing w:after="0" w:line="240" w:lineRule="atLeast"/>
        <w:jc w:val="both"/>
        <w:rPr>
          <w:rFonts w:ascii="Times New Roman" w:eastAsiaTheme="minorEastAsia" w:hAnsi="Times New Roman" w:cs="Times New Roman"/>
          <w:sz w:val="28"/>
          <w:szCs w:val="28"/>
          <w:lang w:eastAsia="ru-RU"/>
        </w:rPr>
      </w:pPr>
      <w:r>
        <w:rPr>
          <w:sz w:val="24"/>
          <w:szCs w:val="24"/>
        </w:rPr>
        <w:t xml:space="preserve">  </w:t>
      </w:r>
    </w:p>
    <w:p w:rsidR="00546F79" w:rsidRPr="00546F79" w:rsidRDefault="00D157C4" w:rsidP="00D157C4">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p>
    <w:p w:rsidR="00D157C4" w:rsidRDefault="00546F79" w:rsidP="00D157C4">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546F79">
        <w:rPr>
          <w:rFonts w:ascii="Times New Roman" w:eastAsiaTheme="minorEastAsia" w:hAnsi="Times New Roman" w:cs="Times New Roman"/>
          <w:bCs/>
          <w:sz w:val="28"/>
          <w:szCs w:val="28"/>
          <w:lang w:eastAsia="ru-RU"/>
        </w:rPr>
        <w:t>Порядок проведения конкурсного отбора проектов</w:t>
      </w:r>
      <w:r w:rsidR="00D157C4">
        <w:rPr>
          <w:rFonts w:ascii="Times New Roman" w:eastAsiaTheme="minorEastAsia" w:hAnsi="Times New Roman" w:cs="Times New Roman"/>
          <w:bCs/>
          <w:sz w:val="28"/>
          <w:szCs w:val="28"/>
          <w:lang w:eastAsia="ru-RU"/>
        </w:rPr>
        <w:t xml:space="preserve"> </w:t>
      </w:r>
      <w:r w:rsidRPr="00546F79">
        <w:rPr>
          <w:rFonts w:ascii="Times New Roman" w:eastAsiaTheme="minorEastAsia" w:hAnsi="Times New Roman" w:cs="Times New Roman"/>
          <w:bCs/>
          <w:sz w:val="28"/>
          <w:szCs w:val="28"/>
          <w:lang w:eastAsia="ru-RU"/>
        </w:rPr>
        <w:t xml:space="preserve">инициативного бюджетирования в муниципальном образовании </w:t>
      </w:r>
      <w:r w:rsidR="00F161D6">
        <w:rPr>
          <w:rFonts w:ascii="Times New Roman" w:eastAsiaTheme="minorEastAsia" w:hAnsi="Times New Roman" w:cs="Times New Roman"/>
          <w:bCs/>
          <w:sz w:val="28"/>
          <w:szCs w:val="28"/>
          <w:lang w:eastAsia="ru-RU"/>
        </w:rPr>
        <w:t xml:space="preserve">Зеленорощинский сельсовет Александровского района Оренбургской области </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p>
    <w:p w:rsidR="00546F79" w:rsidRPr="00221410" w:rsidRDefault="00546F79" w:rsidP="00221410">
      <w:pPr>
        <w:pStyle w:val="a8"/>
        <w:widowControl w:val="0"/>
        <w:numPr>
          <w:ilvl w:val="0"/>
          <w:numId w:val="1"/>
        </w:num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sidRPr="00221410">
        <w:rPr>
          <w:rFonts w:ascii="Times New Roman" w:eastAsiaTheme="minorEastAsia" w:hAnsi="Times New Roman" w:cs="Times New Roman"/>
          <w:bCs/>
          <w:sz w:val="28"/>
          <w:szCs w:val="28"/>
          <w:lang w:eastAsia="ru-RU"/>
        </w:rPr>
        <w:t>Общие положения</w:t>
      </w:r>
    </w:p>
    <w:p w:rsidR="00221410" w:rsidRPr="00221410" w:rsidRDefault="00221410" w:rsidP="00221410">
      <w:pPr>
        <w:widowControl w:val="0"/>
        <w:autoSpaceDE w:val="0"/>
        <w:autoSpaceDN w:val="0"/>
        <w:adjustRightInd w:val="0"/>
        <w:spacing w:after="0" w:line="240" w:lineRule="auto"/>
        <w:jc w:val="both"/>
        <w:rPr>
          <w:rFonts w:ascii="Times New Roman" w:eastAsiaTheme="minorEastAsia" w:hAnsi="Times New Roman" w:cs="Times New Roman"/>
          <w:bCs/>
          <w:sz w:val="28"/>
          <w:szCs w:val="28"/>
          <w:lang w:eastAsia="ru-RU"/>
        </w:rPr>
      </w:pPr>
    </w:p>
    <w:p w:rsidR="00D157C4" w:rsidRDefault="00546F79" w:rsidP="00D157C4">
      <w:pPr>
        <w:widowControl w:val="0"/>
        <w:autoSpaceDE w:val="0"/>
        <w:autoSpaceDN w:val="0"/>
        <w:adjustRightInd w:val="0"/>
        <w:spacing w:after="0" w:line="0" w:lineRule="atLeast"/>
        <w:ind w:firstLine="567"/>
        <w:jc w:val="both"/>
        <w:rPr>
          <w:rFonts w:ascii="Times New Roman" w:eastAsiaTheme="minorEastAsia" w:hAnsi="Times New Roman" w:cs="Times New Roman"/>
          <w:bCs/>
          <w:sz w:val="28"/>
          <w:szCs w:val="28"/>
          <w:lang w:eastAsia="ru-RU"/>
        </w:rPr>
      </w:pPr>
      <w:r w:rsidRPr="00546F79">
        <w:rPr>
          <w:rFonts w:ascii="Times New Roman" w:eastAsiaTheme="minorEastAsia" w:hAnsi="Times New Roman" w:cs="Times New Roman"/>
          <w:sz w:val="28"/>
          <w:szCs w:val="28"/>
          <w:lang w:eastAsia="ru-RU"/>
        </w:rPr>
        <w:t xml:space="preserve">1.1. Настоящий порядок устанавливает процедуру проведения конкурсного отбора проектов инициативного бюджетирования в муниципальном образовании </w:t>
      </w:r>
      <w:r w:rsidR="00F161D6">
        <w:rPr>
          <w:rFonts w:ascii="Times New Roman" w:eastAsiaTheme="minorEastAsia" w:hAnsi="Times New Roman" w:cs="Times New Roman"/>
          <w:bCs/>
          <w:sz w:val="28"/>
          <w:szCs w:val="28"/>
          <w:lang w:eastAsia="ru-RU"/>
        </w:rPr>
        <w:t>Зеленорощинский сельсовет</w:t>
      </w:r>
      <w:r w:rsidR="00D157C4" w:rsidRPr="00546F79">
        <w:rPr>
          <w:rFonts w:ascii="Times New Roman" w:eastAsiaTheme="minorEastAsia" w:hAnsi="Times New Roman" w:cs="Times New Roman"/>
          <w:bCs/>
          <w:sz w:val="28"/>
          <w:szCs w:val="28"/>
          <w:lang w:eastAsia="ru-RU"/>
        </w:rPr>
        <w:t xml:space="preserve"> </w:t>
      </w:r>
      <w:r w:rsidRPr="00546F79">
        <w:rPr>
          <w:rFonts w:ascii="Times New Roman" w:eastAsiaTheme="minorEastAsia" w:hAnsi="Times New Roman" w:cs="Times New Roman"/>
          <w:sz w:val="28"/>
          <w:szCs w:val="28"/>
          <w:lang w:eastAsia="ru-RU"/>
        </w:rPr>
        <w:t>(далее - конкурсный отбор, проект, поселение).</w:t>
      </w:r>
    </w:p>
    <w:p w:rsidR="00546F79" w:rsidRPr="00546F79" w:rsidRDefault="00546F79" w:rsidP="00D157C4">
      <w:pPr>
        <w:widowControl w:val="0"/>
        <w:autoSpaceDE w:val="0"/>
        <w:autoSpaceDN w:val="0"/>
        <w:adjustRightInd w:val="0"/>
        <w:spacing w:after="0" w:line="0" w:lineRule="atLeast"/>
        <w:ind w:firstLine="567"/>
        <w:jc w:val="both"/>
        <w:rPr>
          <w:rFonts w:ascii="Times New Roman" w:eastAsiaTheme="minorEastAsia" w:hAnsi="Times New Roman" w:cs="Times New Roman"/>
          <w:bCs/>
          <w:sz w:val="28"/>
          <w:szCs w:val="28"/>
          <w:lang w:eastAsia="ru-RU"/>
        </w:rPr>
      </w:pPr>
      <w:r w:rsidRPr="00546F79">
        <w:rPr>
          <w:rFonts w:ascii="Times New Roman" w:eastAsiaTheme="minorEastAsia" w:hAnsi="Times New Roman" w:cs="Times New Roman"/>
          <w:sz w:val="28"/>
          <w:szCs w:val="28"/>
          <w:lang w:eastAsia="ru-RU"/>
        </w:rPr>
        <w:t>1.2. Конкурсный отбор проектов направлен на определение и реализацию социально значимых проектов на территории поселения с привлечением граждан и организаций к деятельности органов местного самоуправления</w:t>
      </w:r>
      <w:r w:rsidR="00221410">
        <w:rPr>
          <w:rFonts w:ascii="Times New Roman" w:eastAsiaTheme="minorEastAsia" w:hAnsi="Times New Roman" w:cs="Times New Roman"/>
          <w:sz w:val="28"/>
          <w:szCs w:val="28"/>
          <w:lang w:eastAsia="ru-RU"/>
        </w:rPr>
        <w:t xml:space="preserve"> поселения</w:t>
      </w:r>
      <w:r w:rsidRPr="00546F79">
        <w:rPr>
          <w:rFonts w:ascii="Times New Roman" w:eastAsiaTheme="minorEastAsia" w:hAnsi="Times New Roman" w:cs="Times New Roman"/>
          <w:sz w:val="28"/>
          <w:szCs w:val="28"/>
          <w:lang w:eastAsia="ru-RU"/>
        </w:rPr>
        <w:t xml:space="preserve"> в решении вопросов местного значения, а также на создание возможности для граждан, проживающих на территории поселения, в принятии непосредственного участия в подготовке, финансировании и реализации проекта.</w:t>
      </w:r>
    </w:p>
    <w:p w:rsidR="00546F79" w:rsidRPr="00546F79" w:rsidRDefault="00546F79" w:rsidP="00D157C4">
      <w:pPr>
        <w:widowControl w:val="0"/>
        <w:autoSpaceDE w:val="0"/>
        <w:autoSpaceDN w:val="0"/>
        <w:adjustRightInd w:val="0"/>
        <w:spacing w:after="0" w:line="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1.3. Организатором конкурсного отбора является </w:t>
      </w:r>
      <w:r w:rsidR="00D157C4">
        <w:rPr>
          <w:rFonts w:ascii="Times New Roman" w:eastAsiaTheme="minorEastAsia" w:hAnsi="Times New Roman" w:cs="Times New Roman"/>
          <w:sz w:val="28"/>
          <w:szCs w:val="28"/>
          <w:lang w:eastAsia="ru-RU"/>
        </w:rPr>
        <w:t>а</w:t>
      </w:r>
      <w:r w:rsidRPr="00546F79">
        <w:rPr>
          <w:rFonts w:ascii="Times New Roman" w:eastAsiaTheme="minorEastAsia" w:hAnsi="Times New Roman" w:cs="Times New Roman"/>
          <w:sz w:val="28"/>
          <w:szCs w:val="28"/>
          <w:lang w:eastAsia="ru-RU"/>
        </w:rPr>
        <w:t>дминистрация</w:t>
      </w:r>
      <w:r w:rsidR="00D060A8">
        <w:rPr>
          <w:rFonts w:ascii="Times New Roman" w:eastAsiaTheme="minorEastAsia" w:hAnsi="Times New Roman" w:cs="Times New Roman"/>
          <w:sz w:val="28"/>
          <w:szCs w:val="28"/>
          <w:lang w:eastAsia="ru-RU"/>
        </w:rPr>
        <w:t xml:space="preserve"> </w:t>
      </w:r>
      <w:r w:rsidR="00F161D6">
        <w:rPr>
          <w:rFonts w:ascii="Times New Roman" w:eastAsiaTheme="minorEastAsia" w:hAnsi="Times New Roman" w:cs="Times New Roman"/>
          <w:sz w:val="28"/>
          <w:szCs w:val="28"/>
          <w:lang w:eastAsia="ru-RU"/>
        </w:rPr>
        <w:t>Зеленорощинского сельсовета</w:t>
      </w:r>
      <w:r w:rsidRPr="00546F79">
        <w:rPr>
          <w:rFonts w:ascii="Times New Roman" w:eastAsiaTheme="minorEastAsia" w:hAnsi="Times New Roman" w:cs="Times New Roman"/>
          <w:sz w:val="28"/>
          <w:szCs w:val="28"/>
          <w:lang w:eastAsia="ru-RU"/>
        </w:rPr>
        <w:t xml:space="preserve"> (далее - Организатор).</w:t>
      </w:r>
    </w:p>
    <w:p w:rsidR="00546F79" w:rsidRPr="00546F79" w:rsidRDefault="00546F79" w:rsidP="00D157C4">
      <w:pPr>
        <w:widowControl w:val="0"/>
        <w:autoSpaceDE w:val="0"/>
        <w:autoSpaceDN w:val="0"/>
        <w:adjustRightInd w:val="0"/>
        <w:spacing w:after="0" w:line="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1.4. Для целей настоящего порядка используются следующие основные понятия: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 инициативное бюджетирование - форма участия населения в решении вопросов местного значения посредством инициирования направлений расходования бюджетных средств поселения и непосредственного вклада в решение проблем местного значения;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 инициатор - гражданин Российской Федерации, достигший 18 лет, проживающий на территории поселения (далее - гражданин);</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 инициативная группа - группа граждан, самоорганизованная на основе общности интересов с целью решения вопросов местного значения, гражданин, юридическое лицо, юридические лица (за исключением государственных и муниципальных предприятий и учреждений, общественных организаций в организационно-правовой форме политической партии), осуществляющие свою деятельность на территории поселения (далее - юридические лица), индивидуальный предприниматель, индивидуальные предприниматели (в любом сочетании из перечисленных членов инициативной группы с обязательным участием гражданина либо группы граждан);</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4) проект инициативного бюджетирования - проект, подготовленный инициативной группой и оформленный в соответствии с требованиями настоящего порядка;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5) конкурсная комиссия по отбору проектов инициативного бюджетирования </w:t>
      </w:r>
      <w:r w:rsidRPr="00546F79">
        <w:rPr>
          <w:rFonts w:ascii="Times New Roman" w:eastAsiaTheme="minorEastAsia" w:hAnsi="Times New Roman" w:cs="Times New Roman"/>
          <w:sz w:val="28"/>
          <w:szCs w:val="28"/>
          <w:lang w:eastAsia="ru-RU"/>
        </w:rPr>
        <w:lastRenderedPageBreak/>
        <w:t xml:space="preserve">в </w:t>
      </w:r>
      <w:r w:rsidR="00221410">
        <w:rPr>
          <w:rFonts w:ascii="Times New Roman" w:eastAsiaTheme="minorEastAsia" w:hAnsi="Times New Roman" w:cs="Times New Roman"/>
          <w:sz w:val="28"/>
          <w:szCs w:val="28"/>
          <w:lang w:eastAsia="ru-RU"/>
        </w:rPr>
        <w:t>поселении</w:t>
      </w:r>
      <w:r w:rsidRPr="00546F79">
        <w:rPr>
          <w:rFonts w:ascii="Times New Roman" w:eastAsiaTheme="minorEastAsia" w:hAnsi="Times New Roman" w:cs="Times New Roman"/>
          <w:sz w:val="28"/>
          <w:szCs w:val="28"/>
          <w:lang w:eastAsia="ru-RU"/>
        </w:rPr>
        <w:t xml:space="preserve"> (далее - комиссия) - коллегиальный орган, созданный для проведения конкурсного отбора проектов;</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6) координатор муниципальной программы -специалист </w:t>
      </w:r>
      <w:r w:rsidR="00D157C4">
        <w:rPr>
          <w:rFonts w:ascii="Times New Roman" w:eastAsiaTheme="minorEastAsia" w:hAnsi="Times New Roman" w:cs="Times New Roman"/>
          <w:sz w:val="28"/>
          <w:szCs w:val="28"/>
          <w:lang w:eastAsia="ru-RU"/>
        </w:rPr>
        <w:t>а</w:t>
      </w:r>
      <w:r w:rsidRPr="00546F79">
        <w:rPr>
          <w:rFonts w:ascii="Times New Roman" w:eastAsiaTheme="minorEastAsia" w:hAnsi="Times New Roman" w:cs="Times New Roman"/>
          <w:sz w:val="28"/>
          <w:szCs w:val="28"/>
          <w:lang w:eastAsia="ru-RU"/>
        </w:rPr>
        <w:t>дминистрации поселения, являющийся в соответствии с муниципальной программой поселения, ответственным исполнителем муниципальной программы поселения (далее - муниципальная программа).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1.5. Право на участие в конкурсном отборе имеют проекты, подготовленные инициатором либо инициативной группой (далее - участники конкурсного отбора).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1.6. Целью инициативного бюджетирования является повышение уровня активности участия населения поселения в выявлении и определении степени приоритетности проблем местного значения, в подготовке, реализации, контроле качества и в приемке работ, выполняемых в рамках реализации муниципальных программ поселения, а также в случае необходимости в последующем содержании и обеспечении сохранности результатов реализованных проектов.</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1.7. Задачами инициативного бюджетирования являются: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w:t>
      </w:r>
      <w:r w:rsidR="00221410">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t>создание условий для непосредственного участия населения в реализации инициированных проектов;</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w:t>
      </w:r>
      <w:r w:rsidR="00221410">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t>создание возможности для граждан принять участие в распределении части бюджетных средств поселения в целях решения вопросов местного значения;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w:t>
      </w:r>
      <w:r w:rsidR="00221410">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t xml:space="preserve">повышение эффективности бюджетных расходов за счет вовлечения населения </w:t>
      </w:r>
      <w:r w:rsidR="00221410">
        <w:rPr>
          <w:rFonts w:ascii="Times New Roman" w:eastAsiaTheme="minorEastAsia" w:hAnsi="Times New Roman" w:cs="Times New Roman"/>
          <w:sz w:val="28"/>
          <w:szCs w:val="28"/>
          <w:lang w:eastAsia="ru-RU"/>
        </w:rPr>
        <w:t xml:space="preserve">поселения </w:t>
      </w:r>
      <w:r w:rsidRPr="00546F79">
        <w:rPr>
          <w:rFonts w:ascii="Times New Roman" w:eastAsiaTheme="minorEastAsia" w:hAnsi="Times New Roman" w:cs="Times New Roman"/>
          <w:sz w:val="28"/>
          <w:szCs w:val="28"/>
          <w:lang w:eastAsia="ru-RU"/>
        </w:rPr>
        <w:t>в процессы принятия решений;</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w:t>
      </w:r>
      <w:r w:rsidR="00221410">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t>повышение уровня открытости деятельности органов местного самоуправления поселения;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w:t>
      </w:r>
      <w:r w:rsidR="00221410">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t>создание нового механизма взаимодействия органов местного самоуправления и населения муниципального образования.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Задачи инициативного бюджетирования решаются прежде всего посредством реализации инициированных населением проектов, отобранных на конкурсной основе.</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1.8. Средства, предусмотренные на реализацию проекта (проектов), направляются на решение вопросов местного значения в области:</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 культуры;</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 молодежной политики;</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 физической культуры и спорта;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4) обустройства мест массового отдыха;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5) благоустройство территории поселения.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1.9. Отбор проектов для рассмотрения комиссией, выбор представителей инициативных групп для участия в работе комиссии осуществляются на собраниях граждан (собрании общественной организации с участием граждан или группы граждан) и представителей юридических лиц в случае их участия в проекте (далее - собрание).</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Собрание может выбрать как один, так и несколько проектов, одного или несколько (не более трех) представителей инициативной группы. По итогам проведения собрания оформляется протокол.</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1.10. Проекты, выбранные по итогам проведения собрания, направляются на </w:t>
      </w:r>
      <w:r w:rsidRPr="00546F79">
        <w:rPr>
          <w:rFonts w:ascii="Times New Roman" w:eastAsiaTheme="minorEastAsia" w:hAnsi="Times New Roman" w:cs="Times New Roman"/>
          <w:sz w:val="28"/>
          <w:szCs w:val="28"/>
          <w:lang w:eastAsia="ru-RU"/>
        </w:rPr>
        <w:lastRenderedPageBreak/>
        <w:t>рассмотрение в комиссию.</w:t>
      </w:r>
    </w:p>
    <w:p w:rsidR="00546F79" w:rsidRPr="00546F79" w:rsidRDefault="00D157C4"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1.11. Специалист а</w:t>
      </w:r>
      <w:r w:rsidR="00546F79" w:rsidRPr="00546F79">
        <w:rPr>
          <w:rFonts w:ascii="Times New Roman" w:eastAsiaTheme="minorEastAsia" w:hAnsi="Times New Roman" w:cs="Times New Roman"/>
          <w:sz w:val="28"/>
          <w:szCs w:val="28"/>
          <w:lang w:eastAsia="ru-RU"/>
        </w:rPr>
        <w:t>дминистрации поселения, к сфере деятельности которого относится специфика проекта, вправе осуществлять консультационное сопровождение деятельности инициативной группы.</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1.12. Проведение конкурсного отбора проектов осуществляется комиссией в соответствии с настоящим порядком.</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1.13. Финансирование проектов осуществляется за счет средств бюджета поселения, населения муниципального образования, индивидуальных предпринимателей, юридических лиц.</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Население муниципального образования, индивидуальные предприниматели, юридические лица помимо денежной формы непосредственного участия в проекте имеют право участия в проекте в неденежной форме (использование строительных материалов, оборудования, инструмента, транспорта, уборка мусора и иное участие).</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1.14. Не допускается выделение бюджетных средств из бюджета поселения на: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 объекты частной собственности;</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 коммерческую деятельность;</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 ремонт или строительство объектов культового и религиозного назначения;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4) проекты, которые служат интересам отдельных этнических групп и создают риск межэтнических конфликтов;</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5) проекты, которые могут иметь негативное воздействие на окружающую среду;</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6) ремонт или строительство административных зданий и сооружений;</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7) объекты, используемые для нужд органов местного самоуправления;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8) содержание органов местного самоуправления, содержание и финансирование текущей деятельности муниципальных учреждений;</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9) выполнение землеустроительных работ, изготовление технических паспортов объектов, паспортов энергетического обследования объектов, схем тепло-, водоснабжения и водоотведения.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1.15. Средства от населения муниципального образования, индивидуальных предпринимателей и юридических лиц поступают на единый счет бюджета поселения в виде безвозмездных поступлений.</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1.16. Стоимость проекта не ограничена.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На реализацию проекта (проектов) в бюджете поселения предусматривается не менее одного процента от налоговых и неналоговых доходов бюджета поселения в год.</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1.17. Срок реализации проекта (проектов) не должен превышать один финансовый год.</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1.18. Координаторы муниципальных программ обеспечивают реализацию проекта посредством включения мероприятий по реализации отобранного проекта в муниципальную программу с определением конкретных исполнителей мероприятий программы и последующим включением объема финансовых средств, необходимых для реализации проекта, в проект бюджета поселения на </w:t>
      </w:r>
      <w:r w:rsidRPr="00546F79">
        <w:rPr>
          <w:rFonts w:ascii="Times New Roman" w:eastAsiaTheme="minorEastAsia" w:hAnsi="Times New Roman" w:cs="Times New Roman"/>
          <w:sz w:val="28"/>
          <w:szCs w:val="28"/>
          <w:lang w:eastAsia="ru-RU"/>
        </w:rPr>
        <w:lastRenderedPageBreak/>
        <w:t>очередной финансовый год и плановый период по разделам и подразделам, исходя из отраслевой принадлежности, целевой статье и виду расходов классификации расходов местного бюджета.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Реализация проекта осуществляется координатором муниципальной программы самостоятельно либо через муниципальные учреждения, в отношении которых координатор муниципальной программы осуществляет функции и полномочия учредителя, в порядке, предусмотренном законодательством.</w:t>
      </w:r>
    </w:p>
    <w:p w:rsidR="00546F79" w:rsidRPr="00546F79" w:rsidRDefault="00546F79"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Реализация проекта осуществляется с учетом требований законодательства в сфере осуществления закупок товаров, работ, услуг для обеспечения муниципальных нужд.</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1.19. Контроль за использованием бюджетных средств осуществляется в порядке, установленном</w:t>
      </w:r>
      <w:r w:rsidR="008C60FB">
        <w:rPr>
          <w:rFonts w:ascii="Times New Roman" w:eastAsiaTheme="minorEastAsia" w:hAnsi="Times New Roman" w:cs="Times New Roman"/>
          <w:sz w:val="28"/>
          <w:szCs w:val="28"/>
          <w:lang w:eastAsia="ru-RU"/>
        </w:rPr>
        <w:t xml:space="preserve"> действующим</w:t>
      </w:r>
      <w:r w:rsidRPr="00546F79">
        <w:rPr>
          <w:rFonts w:ascii="Times New Roman" w:eastAsiaTheme="minorEastAsia" w:hAnsi="Times New Roman" w:cs="Times New Roman"/>
          <w:sz w:val="28"/>
          <w:szCs w:val="28"/>
          <w:lang w:eastAsia="ru-RU"/>
        </w:rPr>
        <w:t xml:space="preserve"> законодательством.</w:t>
      </w:r>
    </w:p>
    <w:p w:rsidR="00546F79" w:rsidRPr="00546F79" w:rsidRDefault="00546F79" w:rsidP="00D157C4">
      <w:pPr>
        <w:widowControl w:val="0"/>
        <w:autoSpaceDE w:val="0"/>
        <w:autoSpaceDN w:val="0"/>
        <w:adjustRightInd w:val="0"/>
        <w:spacing w:after="0" w:line="240" w:lineRule="atLeast"/>
        <w:rPr>
          <w:rFonts w:ascii="Times New Roman" w:eastAsiaTheme="minorEastAsia" w:hAnsi="Times New Roman" w:cs="Times New Roman"/>
          <w:b/>
          <w:bCs/>
          <w:color w:val="2B4279"/>
          <w:sz w:val="28"/>
          <w:szCs w:val="28"/>
          <w:lang w:eastAsia="ru-RU"/>
        </w:rPr>
      </w:pPr>
    </w:p>
    <w:p w:rsidR="00546F79" w:rsidRDefault="00546F79" w:rsidP="00D157C4">
      <w:pPr>
        <w:widowControl w:val="0"/>
        <w:autoSpaceDE w:val="0"/>
        <w:autoSpaceDN w:val="0"/>
        <w:adjustRightInd w:val="0"/>
        <w:spacing w:after="0" w:line="240" w:lineRule="atLeast"/>
        <w:jc w:val="center"/>
        <w:rPr>
          <w:rFonts w:ascii="Times New Roman" w:eastAsiaTheme="minorEastAsia" w:hAnsi="Times New Roman" w:cs="Times New Roman"/>
          <w:bCs/>
          <w:sz w:val="28"/>
          <w:szCs w:val="28"/>
          <w:lang w:eastAsia="ru-RU"/>
        </w:rPr>
      </w:pPr>
      <w:r w:rsidRPr="00546F79">
        <w:rPr>
          <w:rFonts w:ascii="Times New Roman" w:eastAsiaTheme="minorEastAsia" w:hAnsi="Times New Roman" w:cs="Times New Roman"/>
          <w:b/>
          <w:bCs/>
          <w:color w:val="2B4279"/>
          <w:sz w:val="28"/>
          <w:szCs w:val="28"/>
          <w:lang w:eastAsia="ru-RU"/>
        </w:rPr>
        <w:t xml:space="preserve"> </w:t>
      </w:r>
      <w:r w:rsidRPr="00546F79">
        <w:rPr>
          <w:rFonts w:ascii="Times New Roman" w:eastAsiaTheme="minorEastAsia" w:hAnsi="Times New Roman" w:cs="Times New Roman"/>
          <w:bCs/>
          <w:sz w:val="28"/>
          <w:szCs w:val="28"/>
          <w:lang w:eastAsia="ru-RU"/>
        </w:rPr>
        <w:t xml:space="preserve">2. Организация и проведение конкурсного отбора </w:t>
      </w:r>
    </w:p>
    <w:p w:rsidR="008C60FB" w:rsidRPr="00546F79" w:rsidRDefault="008C60FB" w:rsidP="00D157C4">
      <w:pPr>
        <w:widowControl w:val="0"/>
        <w:autoSpaceDE w:val="0"/>
        <w:autoSpaceDN w:val="0"/>
        <w:adjustRightInd w:val="0"/>
        <w:spacing w:after="0" w:line="240" w:lineRule="atLeast"/>
        <w:jc w:val="center"/>
        <w:rPr>
          <w:rFonts w:ascii="Times New Roman" w:eastAsiaTheme="minorEastAsia" w:hAnsi="Times New Roman" w:cs="Times New Roman"/>
          <w:bCs/>
          <w:color w:val="2B4279"/>
          <w:sz w:val="28"/>
          <w:szCs w:val="28"/>
          <w:lang w:eastAsia="ru-RU"/>
        </w:rPr>
      </w:pPr>
    </w:p>
    <w:p w:rsidR="00546F79" w:rsidRPr="00546F79" w:rsidRDefault="00546F79"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2.1. Для организации и проведения конкурсного отбора Организатор:</w:t>
      </w:r>
    </w:p>
    <w:p w:rsidR="00546F79" w:rsidRPr="00546F79" w:rsidRDefault="008C60FB"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46F79" w:rsidRPr="00546F79">
        <w:rPr>
          <w:rFonts w:ascii="Times New Roman" w:eastAsiaTheme="minorEastAsia" w:hAnsi="Times New Roman" w:cs="Times New Roman"/>
          <w:sz w:val="28"/>
          <w:szCs w:val="28"/>
          <w:lang w:eastAsia="ru-RU"/>
        </w:rPr>
        <w:t xml:space="preserve"> формирует состав комиссии;</w:t>
      </w:r>
    </w:p>
    <w:p w:rsidR="00546F79" w:rsidRPr="00546F79" w:rsidRDefault="008C60FB" w:rsidP="00B6677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 xml:space="preserve">устанавливает сроки начала и окончания приема заявок </w:t>
      </w:r>
      <w:r w:rsidR="00B6677B">
        <w:rPr>
          <w:rFonts w:ascii="Times New Roman" w:eastAsiaTheme="minorEastAsia" w:hAnsi="Times New Roman" w:cs="Times New Roman"/>
          <w:sz w:val="28"/>
          <w:szCs w:val="28"/>
          <w:lang w:eastAsia="ru-RU"/>
        </w:rPr>
        <w:t>на участие в конкурсном отборе (с</w:t>
      </w:r>
      <w:r w:rsidR="00546F79" w:rsidRPr="00546F79">
        <w:rPr>
          <w:rFonts w:ascii="Times New Roman" w:eastAsiaTheme="minorEastAsia" w:hAnsi="Times New Roman" w:cs="Times New Roman"/>
          <w:sz w:val="28"/>
          <w:szCs w:val="28"/>
          <w:lang w:eastAsia="ru-RU"/>
        </w:rPr>
        <w:t>роки приема заявок на участие в конкурсном отборе не могут составлять менее 10 рабочих дней</w:t>
      </w:r>
      <w:r w:rsidR="00B6677B">
        <w:rPr>
          <w:rFonts w:ascii="Times New Roman" w:eastAsiaTheme="minorEastAsia" w:hAnsi="Times New Roman" w:cs="Times New Roman"/>
          <w:sz w:val="28"/>
          <w:szCs w:val="28"/>
          <w:lang w:eastAsia="ru-RU"/>
        </w:rPr>
        <w:t>)</w:t>
      </w:r>
      <w:r w:rsidR="00546F79" w:rsidRPr="00546F79">
        <w:rPr>
          <w:rFonts w:ascii="Times New Roman" w:eastAsiaTheme="minorEastAsia" w:hAnsi="Times New Roman" w:cs="Times New Roman"/>
          <w:sz w:val="28"/>
          <w:szCs w:val="28"/>
          <w:lang w:eastAsia="ru-RU"/>
        </w:rPr>
        <w:t>;</w:t>
      </w:r>
    </w:p>
    <w:p w:rsidR="00546F79" w:rsidRPr="00546F79" w:rsidRDefault="008C60FB"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 xml:space="preserve">размещает информацию о сроках начала и окончания, месте и порядке приема заявок на участие в конкурсном отборе в средствах массовой информации, на официальном Интернет-сайте Организатора не позднее 01 </w:t>
      </w:r>
      <w:r w:rsidR="00221410">
        <w:rPr>
          <w:rFonts w:ascii="Times New Roman" w:eastAsiaTheme="minorEastAsia" w:hAnsi="Times New Roman" w:cs="Times New Roman"/>
          <w:sz w:val="28"/>
          <w:szCs w:val="28"/>
          <w:lang w:eastAsia="ru-RU"/>
        </w:rPr>
        <w:t>октября</w:t>
      </w:r>
      <w:r w:rsidR="00546F79" w:rsidRPr="00546F79">
        <w:rPr>
          <w:rFonts w:ascii="Times New Roman" w:eastAsiaTheme="minorEastAsia" w:hAnsi="Times New Roman" w:cs="Times New Roman"/>
          <w:sz w:val="28"/>
          <w:szCs w:val="28"/>
          <w:lang w:eastAsia="ru-RU"/>
        </w:rPr>
        <w:t xml:space="preserve"> года, предшествующего году, в котором планируется реализация проекта;</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00546F79" w:rsidRPr="00546F79">
        <w:rPr>
          <w:rFonts w:ascii="Times New Roman" w:eastAsiaTheme="minorEastAsia" w:hAnsi="Times New Roman" w:cs="Times New Roman"/>
          <w:sz w:val="28"/>
          <w:szCs w:val="28"/>
          <w:lang w:eastAsia="ru-RU"/>
        </w:rPr>
        <w:t xml:space="preserve"> осуществляет техническое обеспечение деятельности комиссии;</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доводит до сведения участников конкурсного отбора его результаты.</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2.2. Для участия в конкурсном отборе участники конкурсного отбора направляют в комиссию в установленный срок следующие документы:</w:t>
      </w:r>
    </w:p>
    <w:p w:rsidR="008C60FB"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 xml:space="preserve">заявку на участие в конкурсном отборе по форме согласно </w:t>
      </w:r>
      <w:r w:rsidRPr="008C60FB">
        <w:rPr>
          <w:rFonts w:ascii="Times New Roman" w:eastAsiaTheme="minorEastAsia" w:hAnsi="Times New Roman" w:cs="Times New Roman"/>
          <w:sz w:val="28"/>
          <w:szCs w:val="28"/>
          <w:lang w:eastAsia="ru-RU"/>
        </w:rPr>
        <w:t xml:space="preserve">приложению </w:t>
      </w:r>
      <w:r w:rsidR="00546F79" w:rsidRPr="00546F79">
        <w:rPr>
          <w:rFonts w:ascii="Times New Roman" w:eastAsiaTheme="minorEastAsia" w:hAnsi="Times New Roman" w:cs="Times New Roman"/>
          <w:sz w:val="28"/>
          <w:szCs w:val="28"/>
          <w:lang w:eastAsia="ru-RU"/>
        </w:rPr>
        <w:t>1 к настоящему порядку;</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 xml:space="preserve">протокол собрания по форме согласно </w:t>
      </w:r>
      <w:r w:rsidR="00FF6A6A" w:rsidRPr="00546F79">
        <w:rPr>
          <w:rFonts w:ascii="Times New Roman" w:eastAsiaTheme="minorEastAsia" w:hAnsi="Times New Roman" w:cs="Times New Roman"/>
          <w:sz w:val="28"/>
          <w:szCs w:val="28"/>
          <w:lang w:eastAsia="ru-RU"/>
        </w:rPr>
        <w:fldChar w:fldCharType="begin"/>
      </w:r>
      <w:r w:rsidR="00546F79" w:rsidRPr="00546F79">
        <w:rPr>
          <w:rFonts w:ascii="Times New Roman" w:eastAsiaTheme="minorEastAsia" w:hAnsi="Times New Roman" w:cs="Times New Roman"/>
          <w:sz w:val="28"/>
          <w:szCs w:val="28"/>
          <w:lang w:eastAsia="ru-RU"/>
        </w:rPr>
        <w:instrText xml:space="preserve"> HYPERLINK "kodeks://link/d?nd=562800711&amp;point=mark=00000000000000000000000000000000000000000000000000GML2AF"\o"’’О порядке проведения конкурсного отбора проектов инициативного бюджетирования в муниципальном образовании ...’’</w:instrTex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instrText>Статус: действ"</w:instrText>
      </w:r>
      <w:r w:rsidR="00FF6A6A" w:rsidRPr="00546F79">
        <w:rPr>
          <w:rFonts w:ascii="Times New Roman" w:eastAsiaTheme="minorEastAsia" w:hAnsi="Times New Roman" w:cs="Times New Roman"/>
          <w:sz w:val="28"/>
          <w:szCs w:val="28"/>
          <w:lang w:eastAsia="ru-RU"/>
        </w:rPr>
        <w:fldChar w:fldCharType="separate"/>
      </w:r>
      <w:r w:rsidR="008C60FB" w:rsidRPr="008C60FB">
        <w:rPr>
          <w:rFonts w:ascii="Times New Roman" w:eastAsiaTheme="minorEastAsia" w:hAnsi="Times New Roman" w:cs="Times New Roman"/>
          <w:sz w:val="28"/>
          <w:szCs w:val="28"/>
          <w:lang w:eastAsia="ru-RU"/>
        </w:rPr>
        <w:t>приложению</w:t>
      </w:r>
      <w:r w:rsidRPr="00546F79">
        <w:rPr>
          <w:rFonts w:ascii="Times New Roman" w:eastAsiaTheme="minorEastAsia" w:hAnsi="Times New Roman" w:cs="Times New Roman"/>
          <w:sz w:val="28"/>
          <w:szCs w:val="28"/>
          <w:lang w:eastAsia="ru-RU"/>
        </w:rPr>
        <w:t xml:space="preserve"> 2</w:t>
      </w:r>
      <w:r w:rsidR="00FF6A6A" w:rsidRPr="00546F79">
        <w:rPr>
          <w:rFonts w:ascii="Times New Roman" w:eastAsiaTheme="minorEastAsia" w:hAnsi="Times New Roman" w:cs="Times New Roman"/>
          <w:sz w:val="28"/>
          <w:szCs w:val="28"/>
          <w:lang w:eastAsia="ru-RU"/>
        </w:rPr>
        <w:fldChar w:fldCharType="end"/>
      </w:r>
      <w:r w:rsidRPr="00546F79">
        <w:rPr>
          <w:rFonts w:ascii="Times New Roman" w:eastAsiaTheme="minorEastAsia" w:hAnsi="Times New Roman" w:cs="Times New Roman"/>
          <w:sz w:val="28"/>
          <w:szCs w:val="28"/>
          <w:lang w:eastAsia="ru-RU"/>
        </w:rPr>
        <w:t xml:space="preserve"> к настоящему порядку;</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фото и видео материалы собрания;</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фотоматериалы о текущем состоянии объекта, где планируются проводиться работы в рамках проекта (при необходимости);</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расчеты и обоснование предполагаемой стоимости проекта;</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документы, подтверждающие обязательства по финансовому обеспечению проекта гражданином, группой граждан в виде гарантийных писем, подписанных гражданином, группой граждан, представителем (-ми) инициативной группы;</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документы, подтверждающие обязательства по финансовому обеспечению проекта индивидуальными предпринимателями, юридическими лицами, в виде гарантийных писем;</w:t>
      </w:r>
    </w:p>
    <w:p w:rsidR="00546F79" w:rsidRPr="00546F79" w:rsidRDefault="008C60FB" w:rsidP="008C60FB">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опись представленных документов.</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2.3. Представленный на конкурсный отбор проект должен </w:t>
      </w:r>
      <w:r w:rsidR="00221410">
        <w:rPr>
          <w:rFonts w:ascii="Times New Roman" w:eastAsiaTheme="minorEastAsia" w:hAnsi="Times New Roman" w:cs="Times New Roman"/>
          <w:sz w:val="28"/>
          <w:szCs w:val="28"/>
          <w:lang w:eastAsia="ru-RU"/>
        </w:rPr>
        <w:t>быть с</w:t>
      </w:r>
      <w:r w:rsidRPr="00546F79">
        <w:rPr>
          <w:rFonts w:ascii="Times New Roman" w:eastAsiaTheme="minorEastAsia" w:hAnsi="Times New Roman" w:cs="Times New Roman"/>
          <w:sz w:val="28"/>
          <w:szCs w:val="28"/>
          <w:lang w:eastAsia="ru-RU"/>
        </w:rPr>
        <w:t>ориентирован на решение конкре</w:t>
      </w:r>
      <w:r w:rsidR="00910F74">
        <w:rPr>
          <w:rFonts w:ascii="Times New Roman" w:eastAsiaTheme="minorEastAsia" w:hAnsi="Times New Roman" w:cs="Times New Roman"/>
          <w:sz w:val="28"/>
          <w:szCs w:val="28"/>
          <w:lang w:eastAsia="ru-RU"/>
        </w:rPr>
        <w:t>тной проблемы местного значения.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lastRenderedPageBreak/>
        <w:t>2.4. Документы, указанные в пункте 2.2 настоящего порядка, представляются на каждый проект.</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2.5. Участники конкурсного отбора не менее чем за 5 рабочих дней до даты окончания приема заявок имеют право отозвать свой проект и отказаться от участия в конкурсном отборе, сообщив об этом в письменном виде Организатору.</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2.6. Представленный в комиссию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(часы и минуты).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2.7. В случае если проект представлен с нарушением требований, установленных пунктами 2.2, 2.3 настоящего порядка, проект к участию в конкурсном отборе не допускается, при этом Организатор направляет мотивированное уведомление в течение 10 рабочих дней после даты окончания приема проектов и возвращает поданные проекты и прилагаемые документы.</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2.8. Проекты, представленные после окончания даты их приема, указанной в извещении о проведении конкурсного отбора, не принимаются и возвращаются участникам конкурсного отбора.</w:t>
      </w:r>
    </w:p>
    <w:p w:rsidR="00546F79" w:rsidRPr="00546F79" w:rsidRDefault="00546F79" w:rsidP="00D157C4">
      <w:pPr>
        <w:widowControl w:val="0"/>
        <w:autoSpaceDE w:val="0"/>
        <w:autoSpaceDN w:val="0"/>
        <w:adjustRightInd w:val="0"/>
        <w:spacing w:after="0" w:line="240" w:lineRule="atLeast"/>
        <w:rPr>
          <w:rFonts w:ascii="Times New Roman" w:eastAsiaTheme="minorEastAsia" w:hAnsi="Times New Roman" w:cs="Times New Roman"/>
          <w:b/>
          <w:bCs/>
          <w:color w:val="2B4279"/>
          <w:sz w:val="28"/>
          <w:szCs w:val="28"/>
          <w:lang w:eastAsia="ru-RU"/>
        </w:rPr>
      </w:pPr>
    </w:p>
    <w:p w:rsidR="00546F79" w:rsidRPr="00221410" w:rsidRDefault="00221410" w:rsidP="00221410">
      <w:pPr>
        <w:widowControl w:val="0"/>
        <w:autoSpaceDE w:val="0"/>
        <w:autoSpaceDN w:val="0"/>
        <w:adjustRightInd w:val="0"/>
        <w:spacing w:after="0" w:line="240" w:lineRule="atLeast"/>
        <w:jc w:val="center"/>
        <w:rPr>
          <w:rFonts w:ascii="Times New Roman" w:eastAsiaTheme="minorEastAsia" w:hAnsi="Times New Roman" w:cs="Times New Roman"/>
          <w:bCs/>
          <w:sz w:val="28"/>
          <w:szCs w:val="28"/>
          <w:lang w:eastAsia="ru-RU"/>
        </w:rPr>
      </w:pPr>
      <w:r w:rsidRPr="00221410">
        <w:rPr>
          <w:rFonts w:ascii="Times New Roman" w:eastAsiaTheme="minorEastAsia" w:hAnsi="Times New Roman" w:cs="Times New Roman"/>
          <w:bCs/>
          <w:sz w:val="28"/>
          <w:szCs w:val="28"/>
          <w:lang w:eastAsia="ru-RU"/>
        </w:rPr>
        <w:t>3.</w:t>
      </w:r>
      <w:r>
        <w:rPr>
          <w:rFonts w:ascii="Times New Roman" w:eastAsiaTheme="minorEastAsia" w:hAnsi="Times New Roman" w:cs="Times New Roman"/>
          <w:bCs/>
          <w:sz w:val="28"/>
          <w:szCs w:val="28"/>
          <w:lang w:eastAsia="ru-RU"/>
        </w:rPr>
        <w:t xml:space="preserve"> </w:t>
      </w:r>
      <w:r w:rsidR="00546F79" w:rsidRPr="00221410">
        <w:rPr>
          <w:rFonts w:ascii="Times New Roman" w:eastAsiaTheme="minorEastAsia" w:hAnsi="Times New Roman" w:cs="Times New Roman"/>
          <w:bCs/>
          <w:sz w:val="28"/>
          <w:szCs w:val="28"/>
          <w:lang w:eastAsia="ru-RU"/>
        </w:rPr>
        <w:t>Комиссия и порядок ее работы</w:t>
      </w:r>
    </w:p>
    <w:p w:rsidR="00221410" w:rsidRPr="00221410" w:rsidRDefault="00221410" w:rsidP="00221410">
      <w:pPr>
        <w:widowControl w:val="0"/>
        <w:autoSpaceDE w:val="0"/>
        <w:autoSpaceDN w:val="0"/>
        <w:adjustRightInd w:val="0"/>
        <w:spacing w:after="0" w:line="240" w:lineRule="atLeast"/>
        <w:ind w:left="4125"/>
        <w:rPr>
          <w:rFonts w:ascii="Times New Roman" w:eastAsiaTheme="minorEastAsia" w:hAnsi="Times New Roman" w:cs="Times New Roman"/>
          <w:bCs/>
          <w:sz w:val="28"/>
          <w:szCs w:val="28"/>
          <w:lang w:eastAsia="ru-RU"/>
        </w:rPr>
      </w:pP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3.1. Комиссия является коллегиальным органом, созданным для проведения конкурсного отбора проектов.</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3.2. Комиссия осуществляет следующие функции:</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-обеспечивает прием, учет и хранение поступивших проектов, а также документов и материалов к ним, которые по окончанию конкурсного отбора передает Организатору;</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-проверяет соответствие проектов требованиям, установленным настоящим порядком;</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-рассматривает и оценивает проекты в соответствии с критериями оценки проектов, установленных в </w:t>
      </w:r>
      <w:r w:rsidR="00910F74">
        <w:rPr>
          <w:rFonts w:ascii="Times New Roman" w:eastAsiaTheme="minorEastAsia" w:hAnsi="Times New Roman" w:cs="Times New Roman"/>
          <w:sz w:val="28"/>
          <w:szCs w:val="28"/>
          <w:lang w:eastAsia="ru-RU"/>
        </w:rPr>
        <w:t xml:space="preserve">приложении 3 </w:t>
      </w:r>
      <w:r w:rsidRPr="00546F79">
        <w:rPr>
          <w:rFonts w:ascii="Times New Roman" w:eastAsiaTheme="minorEastAsia" w:hAnsi="Times New Roman" w:cs="Times New Roman"/>
          <w:sz w:val="28"/>
          <w:szCs w:val="28"/>
          <w:lang w:eastAsia="ru-RU"/>
        </w:rPr>
        <w:t>к настоящему порядку;</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-осуществляет анализ и формирует рейтинг проектов. При формировании рейтинга проектов в совокупности помимо критериев оценки проектов учитываются оригинальность, социальная эффективность, культурная и досуговая значимость проекта, формирование точки социального притяжения, содержательность, информационная наполняемость, использование новаторских, инновационных подходов, новых технологий, меры по профилактике возможных при реализации проекта рисков, наличие мероприятий по уменьшению негативного воздействия на состояние окружающей среды и здоровья населения, соответствие стратегическим приоритетам развития поселения;</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-определяет проект - победитель, проекты - победители конкурсного отбора, занявший(-ие) на основе расчета рейтинга проектов первое место. Единственный участник конкурсного отбора, заявка которого соответствует требованиям, признается победителем конкурсного отбора без расчета рейтинга;</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-направляет Организатору информацию о результатах конкурсного отбора.</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lastRenderedPageBreak/>
        <w:t>3.3. Заседание комиссии проводится не позднее 10 рабочих дней со дня окончания приема заявок на участие в конкурсном отборе.</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Инициатор, представители инициативной группы вправе присутствовать на заседаниях комиссии, давать пояснения и комментарии.</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3.4. Комиссия вправе принимать решения, если на заседании присутствует более половины от утвержденного состава ее членов.</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3.5. При отсутствии председателя комиссии на заседании председательствует и подписывает протокол заместитель председателя комиссии. В случае отсутствия члена комиссии его замещает лицо, исполняющее его обязанности по основной деятельности. Комиссия может привлекать к участию необходимых специалистов.</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3.6. Решение комиссии о проекте (проектах), прошедшем(-их)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В случае равенства голосов решающим является голос председательствующего на заседании комиссии.</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3.7. Решения, принимаемые на заседании комиссии, оформляются протоколом в течение 5 рабочих дней со дня заседания комиссии, который подписывается всеми лицами, входящими в состав комиссии, принявшими участие в голосовании.</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3.8. В протоколе указываются:</w:t>
      </w:r>
    </w:p>
    <w:p w:rsidR="00546F79" w:rsidRPr="00546F79" w:rsidRDefault="00910F74"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лица, принявшие участие в заседании комиссии;</w:t>
      </w:r>
    </w:p>
    <w:p w:rsidR="00546F79" w:rsidRPr="00546F79" w:rsidRDefault="00910F74"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список участников конкурсного отбора;</w:t>
      </w:r>
    </w:p>
    <w:p w:rsidR="00546F79" w:rsidRPr="00546F79" w:rsidRDefault="00910F74"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рейтинг проектов.</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3.9. В течение 10 рабочих дней после принятия решения комиссией, Организатор направляет в адрес, указанный в заявке для участия в конкурсном отборе, результаты.</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3.10. Организатор принимает муниципальный правовой акт о проекте - победителе (проектах - победителях) конкурсного отбора проектов и выделении финансовых средств.</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3.11. Заявки, документы и материалы, представленные на конкурсный отбор</w:t>
      </w:r>
      <w:r w:rsidR="00221410">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t>не возвращаются.</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3.12. В случае если проектом предусмотрено участие инициатора, инициативной группы в денежной форме, победитель конкурсного отбора не позднее 15 рабочих дней со дня получения от Организатора результатов конкурсного отбора обеспечивает перечисление в доход бюджета поселения денежных средств в форме безвозмездного перечисления на реализацию проекта.</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В случае недостаточности у победителя конкурсного отбора заявленных для финансирования проекта средств, возникшей вследствие наступления обстоятельств непреодолимой силы, комиссия имеет право принять решение о выделении дополнительных бюджетных средств, если победителем конкурсного отбора перечислено в доход бюджета поселения не менее 80 процентов от объема заявленных средств.</w:t>
      </w:r>
    </w:p>
    <w:p w:rsidR="00546F79" w:rsidRPr="00546F79" w:rsidRDefault="00546F79" w:rsidP="00910F7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3.13. В случае невыполнения победителем конкурсного отбора обязательств, указанных в пункте 3.12настоящего порядка, средства бюджета поселения на </w:t>
      </w:r>
      <w:r w:rsidRPr="00546F79">
        <w:rPr>
          <w:rFonts w:ascii="Times New Roman" w:eastAsiaTheme="minorEastAsia" w:hAnsi="Times New Roman" w:cs="Times New Roman"/>
          <w:sz w:val="28"/>
          <w:szCs w:val="28"/>
          <w:lang w:eastAsia="ru-RU"/>
        </w:rPr>
        <w:lastRenderedPageBreak/>
        <w:t>реализацию проекта не предоставляются.</w:t>
      </w:r>
    </w:p>
    <w:p w:rsidR="00546F79" w:rsidRPr="00546F79" w:rsidRDefault="00546F79" w:rsidP="00D157C4">
      <w:pPr>
        <w:widowControl w:val="0"/>
        <w:autoSpaceDE w:val="0"/>
        <w:autoSpaceDN w:val="0"/>
        <w:adjustRightInd w:val="0"/>
        <w:spacing w:after="0" w:line="240" w:lineRule="atLeast"/>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3.14. Победитель конкурсного отбора имеет право на доступ к информации о ходе реализации отобранного проекта, а также на участие в приемке выполненных работ.</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221410" w:rsidRDefault="00221410"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D060A8" w:rsidRDefault="00D060A8" w:rsidP="00546F7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46F79" w:rsidRPr="00D060A8"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D060A8">
        <w:rPr>
          <w:rFonts w:ascii="Times New Roman" w:eastAsiaTheme="minorEastAsia" w:hAnsi="Times New Roman" w:cs="Times New Roman"/>
          <w:sz w:val="28"/>
          <w:szCs w:val="28"/>
          <w:lang w:eastAsia="ru-RU"/>
        </w:rPr>
        <w:t>   Приложение 1</w:t>
      </w:r>
    </w:p>
    <w:p w:rsidR="00546F79" w:rsidRPr="00D060A8"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D060A8">
        <w:rPr>
          <w:rFonts w:ascii="Times New Roman" w:eastAsiaTheme="minorEastAsia" w:hAnsi="Times New Roman" w:cs="Times New Roman"/>
          <w:sz w:val="28"/>
          <w:szCs w:val="28"/>
          <w:lang w:eastAsia="ru-RU"/>
        </w:rPr>
        <w:t xml:space="preserve">      к Порядку </w:t>
      </w:r>
    </w:p>
    <w:p w:rsidR="00546F79" w:rsidRPr="00546F79" w:rsidRDefault="00546F79" w:rsidP="00546F7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   </w:t>
      </w:r>
    </w:p>
    <w:p w:rsidR="00546F79" w:rsidRPr="00546F79" w:rsidRDefault="00546F79" w:rsidP="00546F79">
      <w:pPr>
        <w:widowControl w:val="0"/>
        <w:autoSpaceDE w:val="0"/>
        <w:autoSpaceDN w:val="0"/>
        <w:adjustRightInd w:val="0"/>
        <w:spacing w:after="0" w:line="240" w:lineRule="auto"/>
        <w:jc w:val="center"/>
        <w:rPr>
          <w:rFonts w:ascii="Times New Roman" w:eastAsiaTheme="minorEastAsia" w:hAnsi="Times New Roman" w:cs="Times New Roman"/>
          <w:bCs/>
          <w:color w:val="2B4279"/>
          <w:sz w:val="28"/>
          <w:szCs w:val="28"/>
          <w:lang w:eastAsia="ru-RU"/>
        </w:rPr>
      </w:pPr>
      <w:r w:rsidRPr="00546F79">
        <w:rPr>
          <w:rFonts w:ascii="Times New Roman" w:eastAsiaTheme="minorEastAsia" w:hAnsi="Times New Roman" w:cs="Times New Roman"/>
          <w:b/>
          <w:bCs/>
          <w:color w:val="2B4279"/>
          <w:sz w:val="28"/>
          <w:szCs w:val="28"/>
          <w:lang w:eastAsia="ru-RU"/>
        </w:rPr>
        <w:t xml:space="preserve"> </w:t>
      </w:r>
      <w:r w:rsidRPr="00546F79">
        <w:rPr>
          <w:rFonts w:ascii="Times New Roman" w:eastAsiaTheme="minorEastAsia" w:hAnsi="Times New Roman" w:cs="Times New Roman"/>
          <w:bCs/>
          <w:sz w:val="28"/>
          <w:szCs w:val="28"/>
          <w:lang w:eastAsia="ru-RU"/>
        </w:rPr>
        <w:t>Заявка на участие в конкурсном отборе проекто</w:t>
      </w:r>
      <w:r w:rsidR="00AE3406">
        <w:rPr>
          <w:rFonts w:ascii="Times New Roman" w:eastAsiaTheme="minorEastAsia" w:hAnsi="Times New Roman" w:cs="Times New Roman"/>
          <w:bCs/>
          <w:sz w:val="28"/>
          <w:szCs w:val="28"/>
          <w:lang w:eastAsia="ru-RU"/>
        </w:rPr>
        <w:t>в инициативного бюджетирования «Бюджетная инициатива граждан»</w:t>
      </w:r>
      <w:r w:rsidRPr="00546F79">
        <w:rPr>
          <w:rFonts w:ascii="Times New Roman" w:eastAsiaTheme="minorEastAsia" w:hAnsi="Times New Roman" w:cs="Times New Roman"/>
          <w:bCs/>
          <w:sz w:val="28"/>
          <w:szCs w:val="28"/>
          <w:lang w:eastAsia="ru-RU"/>
        </w:rPr>
        <w:t xml:space="preserve"> в муниципальном образовании</w:t>
      </w:r>
      <w:r w:rsidR="00910F74">
        <w:rPr>
          <w:rFonts w:ascii="Times New Roman" w:eastAsiaTheme="minorEastAsia" w:hAnsi="Times New Roman" w:cs="Times New Roman"/>
          <w:bCs/>
          <w:sz w:val="28"/>
          <w:szCs w:val="28"/>
          <w:lang w:eastAsia="ru-RU"/>
        </w:rPr>
        <w:t xml:space="preserve"> </w:t>
      </w:r>
      <w:r w:rsidR="00F161D6">
        <w:rPr>
          <w:rFonts w:ascii="Times New Roman" w:eastAsiaTheme="minorEastAsia" w:hAnsi="Times New Roman" w:cs="Times New Roman"/>
          <w:bCs/>
          <w:sz w:val="28"/>
          <w:szCs w:val="28"/>
          <w:lang w:eastAsia="ru-RU"/>
        </w:rPr>
        <w:t>Зеленорощинский сельсовет</w:t>
      </w:r>
      <w:r w:rsidRPr="00546F79">
        <w:rPr>
          <w:rFonts w:ascii="Times New Roman" w:eastAsiaTheme="minorEastAsia" w:hAnsi="Times New Roman" w:cs="Times New Roman"/>
          <w:bCs/>
          <w:sz w:val="28"/>
          <w:szCs w:val="28"/>
          <w:lang w:eastAsia="ru-RU"/>
        </w:rPr>
        <w:t xml:space="preserve"> </w:t>
      </w:r>
    </w:p>
    <w:p w:rsidR="00910F74" w:rsidRDefault="00910F74"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от _______________________________</w:t>
      </w: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w:t>
      </w:r>
      <w:r w:rsidR="00910F74">
        <w:rPr>
          <w:rFonts w:ascii="Times New Roman" w:eastAsiaTheme="minorEastAsia" w:hAnsi="Times New Roman" w:cs="Times New Roman"/>
          <w:sz w:val="28"/>
          <w:szCs w:val="28"/>
          <w:lang w:eastAsia="ru-RU"/>
        </w:rPr>
        <w:t>______________________________</w:t>
      </w:r>
    </w:p>
    <w:p w:rsidR="00546F79" w:rsidRPr="00546F79" w:rsidRDefault="00910F74" w:rsidP="00546F79">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Pr>
          <w:rFonts w:ascii="Times New Roman" w:eastAsiaTheme="minorEastAsia" w:hAnsi="Times New Roman" w:cs="Times New Roman"/>
          <w:sz w:val="28"/>
          <w:szCs w:val="28"/>
          <w:lang w:eastAsia="ru-RU"/>
        </w:rPr>
        <w:t>   </w:t>
      </w:r>
      <w:r w:rsidR="00546F79" w:rsidRPr="00546F79">
        <w:rPr>
          <w:rFonts w:ascii="Times New Roman" w:eastAsiaTheme="minorEastAsia" w:hAnsi="Times New Roman" w:cs="Times New Roman"/>
          <w:sz w:val="16"/>
          <w:szCs w:val="16"/>
          <w:lang w:eastAsia="ru-RU"/>
        </w:rPr>
        <w:t xml:space="preserve">(инициатор проекта, </w:t>
      </w: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546F79">
        <w:rPr>
          <w:rFonts w:ascii="Times New Roman" w:eastAsiaTheme="minorEastAsia" w:hAnsi="Times New Roman" w:cs="Times New Roman"/>
          <w:sz w:val="16"/>
          <w:szCs w:val="16"/>
          <w:lang w:eastAsia="ru-RU"/>
        </w:rPr>
        <w:t>представитель/представители инициативной группы)</w:t>
      </w: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контактный телефон:</w:t>
      </w: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___</w:t>
      </w:r>
      <w:r w:rsidR="00910F74">
        <w:rPr>
          <w:rFonts w:ascii="Times New Roman" w:eastAsiaTheme="minorEastAsia" w:hAnsi="Times New Roman" w:cs="Times New Roman"/>
          <w:sz w:val="28"/>
          <w:szCs w:val="28"/>
          <w:lang w:eastAsia="ru-RU"/>
        </w:rPr>
        <w:t>______</w:t>
      </w:r>
      <w:r w:rsidRPr="00546F79">
        <w:rPr>
          <w:rFonts w:ascii="Times New Roman" w:eastAsiaTheme="minorEastAsia" w:hAnsi="Times New Roman" w:cs="Times New Roman"/>
          <w:sz w:val="28"/>
          <w:szCs w:val="28"/>
          <w:lang w:eastAsia="ru-RU"/>
        </w:rPr>
        <w:t xml:space="preserve">_______________________, </w:t>
      </w: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e-mail: ___</w:t>
      </w:r>
      <w:r w:rsidR="00910F74">
        <w:rPr>
          <w:rFonts w:ascii="Times New Roman" w:eastAsiaTheme="minorEastAsia" w:hAnsi="Times New Roman" w:cs="Times New Roman"/>
          <w:sz w:val="28"/>
          <w:szCs w:val="28"/>
          <w:lang w:eastAsia="ru-RU"/>
        </w:rPr>
        <w:t>________________</w:t>
      </w:r>
      <w:r w:rsidRPr="00546F79">
        <w:rPr>
          <w:rFonts w:ascii="Times New Roman" w:eastAsiaTheme="minorEastAsia" w:hAnsi="Times New Roman" w:cs="Times New Roman"/>
          <w:sz w:val="28"/>
          <w:szCs w:val="28"/>
          <w:lang w:eastAsia="ru-RU"/>
        </w:rPr>
        <w:t>_______,</w:t>
      </w: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546F79" w:rsidRPr="00546F79" w:rsidRDefault="00910F74"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w:t>
      </w:r>
      <w:r w:rsidR="00546F79" w:rsidRPr="00546F79">
        <w:rPr>
          <w:rFonts w:ascii="Times New Roman" w:eastAsiaTheme="minorEastAsia" w:hAnsi="Times New Roman" w:cs="Times New Roman"/>
          <w:sz w:val="28"/>
          <w:szCs w:val="28"/>
          <w:lang w:eastAsia="ru-RU"/>
        </w:rPr>
        <w:t> почтовый адрес:</w:t>
      </w:r>
      <w:r>
        <w:rPr>
          <w:rFonts w:ascii="Times New Roman" w:eastAsiaTheme="minorEastAsia" w:hAnsi="Times New Roman" w:cs="Times New Roman"/>
          <w:sz w:val="28"/>
          <w:szCs w:val="28"/>
          <w:lang w:eastAsia="ru-RU"/>
        </w:rPr>
        <w:t>__________________</w:t>
      </w:r>
    </w:p>
    <w:p w:rsidR="00546F79" w:rsidRPr="00546F79"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 </w:t>
      </w:r>
    </w:p>
    <w:p w:rsidR="00546F79" w:rsidRPr="00546F79" w:rsidRDefault="00546F79" w:rsidP="00910F74">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 Название проекта:__________________________________</w:t>
      </w:r>
      <w:r w:rsidR="00910F74">
        <w:rPr>
          <w:rFonts w:ascii="Times New Roman" w:eastAsiaTheme="minorEastAsia" w:hAnsi="Times New Roman" w:cs="Times New Roman"/>
          <w:sz w:val="28"/>
          <w:szCs w:val="28"/>
          <w:lang w:eastAsia="ru-RU"/>
        </w:rPr>
        <w:t>____</w:t>
      </w:r>
      <w:r w:rsidRPr="00546F79">
        <w:rPr>
          <w:rFonts w:ascii="Times New Roman" w:eastAsiaTheme="minorEastAsia" w:hAnsi="Times New Roman" w:cs="Times New Roman"/>
          <w:sz w:val="28"/>
          <w:szCs w:val="28"/>
          <w:lang w:eastAsia="ru-RU"/>
        </w:rPr>
        <w:t>___________</w:t>
      </w:r>
    </w:p>
    <w:p w:rsidR="00546F79" w:rsidRPr="00546F79" w:rsidRDefault="00546F79" w:rsidP="00910F74">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 Место реализации проекта:_____________________</w:t>
      </w:r>
      <w:r w:rsidR="00910F74">
        <w:rPr>
          <w:rFonts w:ascii="Times New Roman" w:eastAsiaTheme="minorEastAsia" w:hAnsi="Times New Roman" w:cs="Times New Roman"/>
          <w:sz w:val="28"/>
          <w:szCs w:val="28"/>
          <w:lang w:eastAsia="ru-RU"/>
        </w:rPr>
        <w:t>____</w:t>
      </w:r>
      <w:r w:rsidRPr="00546F79">
        <w:rPr>
          <w:rFonts w:ascii="Times New Roman" w:eastAsiaTheme="minorEastAsia" w:hAnsi="Times New Roman" w:cs="Times New Roman"/>
          <w:sz w:val="28"/>
          <w:szCs w:val="28"/>
          <w:lang w:eastAsia="ru-RU"/>
        </w:rPr>
        <w:t>________________</w:t>
      </w:r>
    </w:p>
    <w:p w:rsidR="00546F79" w:rsidRPr="00546F79" w:rsidRDefault="00546F79" w:rsidP="00910F74">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 Сведения об инициаторе, инициативной группе:</w:t>
      </w:r>
    </w:p>
    <w:p w:rsidR="00546F79" w:rsidRPr="00546F79" w:rsidRDefault="00546F79" w:rsidP="00910F74">
      <w:pPr>
        <w:widowControl w:val="0"/>
        <w:autoSpaceDE w:val="0"/>
        <w:autoSpaceDN w:val="0"/>
        <w:adjustRightInd w:val="0"/>
        <w:spacing w:after="0" w:line="240" w:lineRule="atLeast"/>
        <w:ind w:firstLine="567"/>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Ф.И.О. гражданина </w:t>
      </w:r>
      <w:r w:rsidR="00910F74">
        <w:rPr>
          <w:rFonts w:ascii="Times New Roman" w:eastAsiaTheme="minorEastAsia" w:hAnsi="Times New Roman" w:cs="Times New Roman"/>
          <w:sz w:val="28"/>
          <w:szCs w:val="28"/>
          <w:lang w:eastAsia="ru-RU"/>
        </w:rPr>
        <w:t>__________________________________________________</w:t>
      </w:r>
    </w:p>
    <w:p w:rsidR="00910F74"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Ф.И.О. граждан, наименование, организационно-правовая форма, сведения о </w:t>
      </w:r>
    </w:p>
    <w:p w:rsidR="00546F79" w:rsidRPr="00546F79" w:rsidRDefault="00910F74"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руководителе юридического лица:_____________________________________</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Ф.О.И. руководителя: __________</w:t>
      </w:r>
      <w:r w:rsidR="00910F74">
        <w:rPr>
          <w:rFonts w:ascii="Times New Roman" w:eastAsiaTheme="minorEastAsia" w:hAnsi="Times New Roman" w:cs="Times New Roman"/>
          <w:sz w:val="28"/>
          <w:szCs w:val="28"/>
          <w:lang w:eastAsia="ru-RU"/>
        </w:rPr>
        <w:t>___________________________</w:t>
      </w:r>
      <w:r w:rsidRPr="00546F79">
        <w:rPr>
          <w:rFonts w:ascii="Times New Roman" w:eastAsiaTheme="minorEastAsia" w:hAnsi="Times New Roman" w:cs="Times New Roman"/>
          <w:sz w:val="28"/>
          <w:szCs w:val="28"/>
          <w:lang w:eastAsia="ru-RU"/>
        </w:rPr>
        <w:t xml:space="preserve">__________, </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контактный телефон: ____</w:t>
      </w:r>
      <w:r w:rsidR="00910F74">
        <w:rPr>
          <w:rFonts w:ascii="Times New Roman" w:eastAsiaTheme="minorEastAsia" w:hAnsi="Times New Roman" w:cs="Times New Roman"/>
          <w:sz w:val="28"/>
          <w:szCs w:val="28"/>
          <w:lang w:eastAsia="ru-RU"/>
        </w:rPr>
        <w:t>___________________________</w:t>
      </w:r>
      <w:r w:rsidRPr="00546F79">
        <w:rPr>
          <w:rFonts w:ascii="Times New Roman" w:eastAsiaTheme="minorEastAsia" w:hAnsi="Times New Roman" w:cs="Times New Roman"/>
          <w:sz w:val="28"/>
          <w:szCs w:val="28"/>
          <w:lang w:eastAsia="ru-RU"/>
        </w:rPr>
        <w:t xml:space="preserve">________________, </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e-mail ______________</w:t>
      </w:r>
      <w:r w:rsidR="00910F74">
        <w:rPr>
          <w:rFonts w:ascii="Times New Roman" w:eastAsiaTheme="minorEastAsia" w:hAnsi="Times New Roman" w:cs="Times New Roman"/>
          <w:sz w:val="28"/>
          <w:szCs w:val="28"/>
          <w:lang w:eastAsia="ru-RU"/>
        </w:rPr>
        <w:t>_____________________</w:t>
      </w:r>
      <w:r w:rsidRPr="00546F79">
        <w:rPr>
          <w:rFonts w:ascii="Times New Roman" w:eastAsiaTheme="minorEastAsia" w:hAnsi="Times New Roman" w:cs="Times New Roman"/>
          <w:sz w:val="28"/>
          <w:szCs w:val="28"/>
          <w:lang w:eastAsia="ru-RU"/>
        </w:rPr>
        <w:t xml:space="preserve">_________________________, </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почтовый адрес: ___________________________________________________</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4. Описание проекта:</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4.1. Цели и задачи проекта:</w:t>
      </w:r>
      <w:r w:rsidR="00910F74">
        <w:rPr>
          <w:rFonts w:ascii="Times New Roman" w:eastAsiaTheme="minorEastAsia" w:hAnsi="Times New Roman" w:cs="Times New Roman"/>
          <w:sz w:val="28"/>
          <w:szCs w:val="28"/>
          <w:lang w:eastAsia="ru-RU"/>
        </w:rPr>
        <w:t>___________________________________________</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_____________________</w:t>
      </w:r>
      <w:r w:rsidR="00910F74">
        <w:rPr>
          <w:rFonts w:ascii="Times New Roman" w:eastAsiaTheme="minorEastAsia" w:hAnsi="Times New Roman" w:cs="Times New Roman"/>
          <w:sz w:val="28"/>
          <w:szCs w:val="28"/>
          <w:lang w:eastAsia="ru-RU"/>
        </w:rPr>
        <w:t>_______</w:t>
      </w:r>
      <w:r w:rsidRPr="00546F79">
        <w:rPr>
          <w:rFonts w:ascii="Times New Roman" w:eastAsiaTheme="minorEastAsia" w:hAnsi="Times New Roman" w:cs="Times New Roman"/>
          <w:sz w:val="28"/>
          <w:szCs w:val="28"/>
          <w:lang w:eastAsia="ru-RU"/>
        </w:rPr>
        <w:t>______________________________________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4.2. Описание проблемы, на решение которой направлен проект:</w:t>
      </w:r>
    </w:p>
    <w:p w:rsidR="00546F79" w:rsidRPr="00546F79" w:rsidRDefault="00910F74" w:rsidP="00910F7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___</w:t>
      </w:r>
      <w:r>
        <w:rPr>
          <w:rFonts w:ascii="Times New Roman" w:eastAsiaTheme="minorEastAsia" w:hAnsi="Times New Roman" w:cs="Times New Roman"/>
          <w:sz w:val="28"/>
          <w:szCs w:val="28"/>
          <w:lang w:eastAsia="ru-RU"/>
        </w:rPr>
        <w:t>_______</w:t>
      </w:r>
      <w:r w:rsidR="00546F79" w:rsidRPr="00546F79">
        <w:rPr>
          <w:rFonts w:ascii="Times New Roman" w:eastAsiaTheme="minorEastAsia" w:hAnsi="Times New Roman" w:cs="Times New Roman"/>
          <w:sz w:val="28"/>
          <w:szCs w:val="28"/>
          <w:lang w:eastAsia="ru-RU"/>
        </w:rPr>
        <w:t>______________________________________________________</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16"/>
          <w:szCs w:val="16"/>
          <w:lang w:eastAsia="ru-RU"/>
        </w:rPr>
      </w:pPr>
      <w:r w:rsidRPr="00546F79">
        <w:rPr>
          <w:rFonts w:ascii="Times New Roman" w:eastAsiaTheme="minorEastAsia" w:hAnsi="Times New Roman" w:cs="Times New Roman"/>
          <w:sz w:val="28"/>
          <w:szCs w:val="28"/>
          <w:lang w:eastAsia="ru-RU"/>
        </w:rPr>
        <w:t>(</w:t>
      </w:r>
      <w:r w:rsidRPr="00546F79">
        <w:rPr>
          <w:rFonts w:ascii="Times New Roman" w:eastAsiaTheme="minorEastAsia" w:hAnsi="Times New Roman" w:cs="Times New Roman"/>
          <w:sz w:val="16"/>
          <w:szCs w:val="16"/>
          <w:lang w:eastAsia="ru-RU"/>
        </w:rPr>
        <w:t>суть проблемы, ее негативные социально-экономические последствия, текущее состояние объекта, ст</w:t>
      </w:r>
      <w:r w:rsidR="00910F74">
        <w:rPr>
          <w:rFonts w:ascii="Times New Roman" w:eastAsiaTheme="minorEastAsia" w:hAnsi="Times New Roman" w:cs="Times New Roman"/>
          <w:sz w:val="16"/>
          <w:szCs w:val="16"/>
          <w:lang w:eastAsia="ru-RU"/>
        </w:rPr>
        <w:t>епень неотложности решения и т</w:t>
      </w:r>
      <w:r w:rsidRPr="00546F79">
        <w:rPr>
          <w:rFonts w:ascii="Times New Roman" w:eastAsiaTheme="minorEastAsia" w:hAnsi="Times New Roman" w:cs="Times New Roman"/>
          <w:sz w:val="16"/>
          <w:szCs w:val="16"/>
          <w:lang w:eastAsia="ru-RU"/>
        </w:rPr>
        <w:t>.)</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4.3. Обоснование актуальности проекта:</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w:t>
      </w:r>
      <w:r w:rsidR="00910F74">
        <w:rPr>
          <w:rFonts w:ascii="Times New Roman" w:eastAsiaTheme="minorEastAsia" w:hAnsi="Times New Roman" w:cs="Times New Roman"/>
          <w:sz w:val="28"/>
          <w:szCs w:val="28"/>
          <w:lang w:eastAsia="ru-RU"/>
        </w:rPr>
        <w:t>______</w:t>
      </w:r>
      <w:r w:rsidRPr="00546F79">
        <w:rPr>
          <w:rFonts w:ascii="Times New Roman" w:eastAsiaTheme="minorEastAsia" w:hAnsi="Times New Roman" w:cs="Times New Roman"/>
          <w:sz w:val="28"/>
          <w:szCs w:val="28"/>
          <w:lang w:eastAsia="ru-RU"/>
        </w:rPr>
        <w:t>________________________________________________________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4.4. Благополучатели, которые будут пользоваться результатами проекта:</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 человек, в том числе детей ____________.</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5. Обоснование стоимости проекта:</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5.1. Виды работ:_____________________________</w:t>
      </w:r>
      <w:r w:rsidR="00910F74">
        <w:rPr>
          <w:rFonts w:ascii="Times New Roman" w:eastAsiaTheme="minorEastAsia" w:hAnsi="Times New Roman" w:cs="Times New Roman"/>
          <w:sz w:val="28"/>
          <w:szCs w:val="28"/>
          <w:lang w:eastAsia="ru-RU"/>
        </w:rPr>
        <w:t>_____</w:t>
      </w:r>
      <w:r w:rsidRPr="00546F79">
        <w:rPr>
          <w:rFonts w:ascii="Times New Roman" w:eastAsiaTheme="minorEastAsia" w:hAnsi="Times New Roman" w:cs="Times New Roman"/>
          <w:sz w:val="28"/>
          <w:szCs w:val="28"/>
          <w:lang w:eastAsia="ru-RU"/>
        </w:rPr>
        <w:t>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5.2. Общая стоимость проекта, в том числе:</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5.2.1. денежные средства гражданина, группы граждан _____________ тыс. рублей;</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5.2.2. денежные средства юридических лиц, индивидуальных предпринимателей ____________ тыс. рублей;</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5.2.3. средства бюджета муниципального образования </w:t>
      </w:r>
      <w:r w:rsidR="00D060A8">
        <w:rPr>
          <w:rFonts w:ascii="Times New Roman" w:eastAsiaTheme="minorEastAsia" w:hAnsi="Times New Roman" w:cs="Times New Roman"/>
          <w:bCs/>
          <w:sz w:val="28"/>
          <w:szCs w:val="28"/>
          <w:lang w:eastAsia="ru-RU"/>
        </w:rPr>
        <w:t xml:space="preserve">Зеленорощинский сельсовет </w:t>
      </w:r>
      <w:r w:rsidRPr="00546F79">
        <w:rPr>
          <w:rFonts w:ascii="Times New Roman" w:eastAsiaTheme="minorEastAsia" w:hAnsi="Times New Roman" w:cs="Times New Roman"/>
          <w:sz w:val="28"/>
          <w:szCs w:val="28"/>
          <w:lang w:eastAsia="ru-RU"/>
        </w:rPr>
        <w:t>______________ тыс. рублей;</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5.2.4. Неденежный вклад населения:</w:t>
      </w:r>
    </w:p>
    <w:p w:rsidR="00546F79" w:rsidRPr="00546F79" w:rsidRDefault="00910F74" w:rsidP="00910F7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________________</w:t>
      </w:r>
      <w:r>
        <w:rPr>
          <w:rFonts w:ascii="Times New Roman" w:eastAsiaTheme="minorEastAsia" w:hAnsi="Times New Roman" w:cs="Times New Roman"/>
          <w:sz w:val="28"/>
          <w:szCs w:val="28"/>
          <w:lang w:eastAsia="ru-RU"/>
        </w:rPr>
        <w:t>___________</w:t>
      </w:r>
      <w:r w:rsidR="00546F79" w:rsidRPr="00546F79">
        <w:rPr>
          <w:rFonts w:ascii="Times New Roman" w:eastAsiaTheme="minorEastAsia" w:hAnsi="Times New Roman" w:cs="Times New Roman"/>
          <w:sz w:val="28"/>
          <w:szCs w:val="28"/>
          <w:lang w:eastAsia="ru-RU"/>
        </w:rPr>
        <w:t>_______________________________________</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6. Информация по объекту:</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6.1. дата постройки (только для существующих объектов):</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___________________________________</w:t>
      </w:r>
      <w:r w:rsidR="00910F74">
        <w:rPr>
          <w:rFonts w:ascii="Times New Roman" w:eastAsiaTheme="minorEastAsia" w:hAnsi="Times New Roman" w:cs="Times New Roman"/>
          <w:sz w:val="28"/>
          <w:szCs w:val="28"/>
          <w:lang w:eastAsia="ru-RU"/>
        </w:rPr>
        <w:t>_______</w:t>
      </w:r>
      <w:r w:rsidRPr="00546F79">
        <w:rPr>
          <w:rFonts w:ascii="Times New Roman" w:eastAsiaTheme="minorEastAsia" w:hAnsi="Times New Roman" w:cs="Times New Roman"/>
          <w:sz w:val="28"/>
          <w:szCs w:val="28"/>
          <w:lang w:eastAsia="ru-RU"/>
        </w:rPr>
        <w:t>________________________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6.2. Общая характеристика объекта: </w:t>
      </w:r>
    </w:p>
    <w:p w:rsidR="00546F79" w:rsidRPr="00546F79" w:rsidRDefault="00910F74" w:rsidP="00910F74">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________</w:t>
      </w:r>
      <w:r>
        <w:rPr>
          <w:rFonts w:ascii="Times New Roman" w:eastAsiaTheme="minorEastAsia" w:hAnsi="Times New Roman" w:cs="Times New Roman"/>
          <w:sz w:val="28"/>
          <w:szCs w:val="28"/>
          <w:lang w:eastAsia="ru-RU"/>
        </w:rPr>
        <w:t>_______</w:t>
      </w:r>
      <w:r w:rsidR="00546F79" w:rsidRPr="00546F79">
        <w:rPr>
          <w:rFonts w:ascii="Times New Roman" w:eastAsiaTheme="minorEastAsia" w:hAnsi="Times New Roman" w:cs="Times New Roman"/>
          <w:sz w:val="28"/>
          <w:szCs w:val="28"/>
          <w:lang w:eastAsia="ru-RU"/>
        </w:rPr>
        <w:t>___________________________________________________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6.3. Текущее состояние объекта (только для существующих объектов): </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w:t>
      </w:r>
      <w:r w:rsidR="00910F74">
        <w:rPr>
          <w:rFonts w:ascii="Times New Roman" w:eastAsiaTheme="minorEastAsia" w:hAnsi="Times New Roman" w:cs="Times New Roman"/>
          <w:sz w:val="28"/>
          <w:szCs w:val="28"/>
          <w:lang w:eastAsia="ru-RU"/>
        </w:rPr>
        <w:t>_______</w:t>
      </w:r>
      <w:r w:rsidRPr="00546F79">
        <w:rPr>
          <w:rFonts w:ascii="Times New Roman" w:eastAsiaTheme="minorEastAsia" w:hAnsi="Times New Roman" w:cs="Times New Roman"/>
          <w:sz w:val="28"/>
          <w:szCs w:val="28"/>
          <w:lang w:eastAsia="ru-RU"/>
        </w:rPr>
        <w:t>________________________________________________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6.4. Информация о собственнике объекта (если имеется):</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__________________</w:t>
      </w:r>
      <w:r w:rsidR="00910F74">
        <w:rPr>
          <w:rFonts w:ascii="Times New Roman" w:eastAsiaTheme="minorEastAsia" w:hAnsi="Times New Roman" w:cs="Times New Roman"/>
          <w:sz w:val="28"/>
          <w:szCs w:val="28"/>
          <w:lang w:eastAsia="ru-RU"/>
        </w:rPr>
        <w:t>________</w:t>
      </w:r>
      <w:r w:rsidRPr="00546F79">
        <w:rPr>
          <w:rFonts w:ascii="Times New Roman" w:eastAsiaTheme="minorEastAsia" w:hAnsi="Times New Roman" w:cs="Times New Roman"/>
          <w:sz w:val="28"/>
          <w:szCs w:val="28"/>
          <w:lang w:eastAsia="ru-RU"/>
        </w:rPr>
        <w:t>________________________________________</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7. Наличие технической документации:</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___________________________________________________________</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16"/>
          <w:szCs w:val="16"/>
          <w:lang w:eastAsia="ru-RU"/>
        </w:rPr>
      </w:pPr>
      <w:r w:rsidRPr="00546F79">
        <w:rPr>
          <w:rFonts w:ascii="Times New Roman" w:eastAsiaTheme="minorEastAsia" w:hAnsi="Times New Roman" w:cs="Times New Roman"/>
          <w:sz w:val="16"/>
          <w:szCs w:val="16"/>
          <w:lang w:eastAsia="ru-RU"/>
        </w:rPr>
        <w:t>(укажите существующую или подготовленную вами техническую документацию, приложите копию документации к данной заявке)</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8. Ожидаемый срок реализации проекта:</w:t>
      </w:r>
    </w:p>
    <w:p w:rsidR="00546F79" w:rsidRPr="00546F79" w:rsidRDefault="00546F79" w:rsidP="00910F74">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___________________________________________________________</w:t>
      </w:r>
    </w:p>
    <w:p w:rsidR="00546F79" w:rsidRPr="00546F79" w:rsidRDefault="00546F79" w:rsidP="00CD7CDC">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(месяцев, дней).</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9. Ожидаемые результаты:</w:t>
      </w:r>
    </w:p>
    <w:p w:rsidR="00546F79" w:rsidRPr="00546F79" w:rsidRDefault="00546F79" w:rsidP="00CD7CDC">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___________________________________________________________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16"/>
          <w:szCs w:val="16"/>
          <w:lang w:eastAsia="ru-RU"/>
        </w:rPr>
      </w:pPr>
      <w:r w:rsidRPr="00546F79">
        <w:rPr>
          <w:rFonts w:ascii="Times New Roman" w:eastAsiaTheme="minorEastAsia" w:hAnsi="Times New Roman" w:cs="Times New Roman"/>
          <w:sz w:val="28"/>
          <w:szCs w:val="28"/>
          <w:lang w:eastAsia="ru-RU"/>
        </w:rPr>
        <w:t>(</w:t>
      </w:r>
      <w:r w:rsidRPr="00546F79">
        <w:rPr>
          <w:rFonts w:ascii="Times New Roman" w:eastAsiaTheme="minorEastAsia" w:hAnsi="Times New Roman" w:cs="Times New Roman"/>
          <w:sz w:val="16"/>
          <w:szCs w:val="16"/>
          <w:lang w:eastAsia="ru-RU"/>
        </w:rPr>
        <w:t>указывается, как повлияет реализация проекта на ситуацию в муниципальном образовании, какой будет получен социально-экономический эффект и др.)</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16"/>
          <w:szCs w:val="16"/>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10. Эксплуатация и содержание объекта:</w:t>
      </w:r>
    </w:p>
    <w:p w:rsidR="00546F79" w:rsidRPr="00546F79" w:rsidRDefault="00546F79" w:rsidP="00CD7CDC">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_____________________________________________________________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16"/>
          <w:szCs w:val="16"/>
          <w:lang w:eastAsia="ru-RU"/>
        </w:rPr>
      </w:pPr>
      <w:r w:rsidRPr="00546F79">
        <w:rPr>
          <w:rFonts w:ascii="Times New Roman" w:eastAsiaTheme="minorEastAsia" w:hAnsi="Times New Roman" w:cs="Times New Roman"/>
          <w:sz w:val="16"/>
          <w:szCs w:val="16"/>
          <w:lang w:eastAsia="ru-RU"/>
        </w:rPr>
        <w:t xml:space="preserve">(опишите, как муниципальное образование, население или специализированная организация будут содержать, </w:t>
      </w:r>
    </w:p>
    <w:p w:rsidR="00546F79" w:rsidRPr="00546F79" w:rsidRDefault="00546F79" w:rsidP="00CD7CDC">
      <w:pPr>
        <w:widowControl w:val="0"/>
        <w:autoSpaceDE w:val="0"/>
        <w:autoSpaceDN w:val="0"/>
        <w:adjustRightInd w:val="0"/>
        <w:spacing w:after="0" w:line="240" w:lineRule="auto"/>
        <w:ind w:firstLine="568"/>
        <w:jc w:val="both"/>
        <w:rPr>
          <w:rFonts w:ascii="Times New Roman" w:eastAsiaTheme="minorEastAsia" w:hAnsi="Times New Roman" w:cs="Times New Roman"/>
          <w:sz w:val="16"/>
          <w:szCs w:val="16"/>
          <w:lang w:eastAsia="ru-RU"/>
        </w:rPr>
      </w:pPr>
      <w:r w:rsidRPr="00546F79">
        <w:rPr>
          <w:rFonts w:ascii="Times New Roman" w:eastAsiaTheme="minorEastAsia" w:hAnsi="Times New Roman" w:cs="Times New Roman"/>
          <w:sz w:val="16"/>
          <w:szCs w:val="16"/>
          <w:lang w:eastAsia="ru-RU"/>
        </w:rPr>
        <w:t>и эксплуатировать отремонтированный объект после завершения проекта)</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11. Дополнительная информация и комментарии:</w:t>
      </w:r>
    </w:p>
    <w:p w:rsidR="00546F79" w:rsidRPr="00546F79" w:rsidRDefault="00546F79" w:rsidP="00CD7CDC">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______________________________________________________________</w:t>
      </w:r>
    </w:p>
    <w:p w:rsidR="00546F79" w:rsidRPr="00D060A8"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12. </w:t>
      </w:r>
      <w:r w:rsidR="00FF6A6A" w:rsidRPr="00D060A8">
        <w:rPr>
          <w:rFonts w:ascii="Times New Roman" w:eastAsiaTheme="minorEastAsia" w:hAnsi="Times New Roman" w:cs="Times New Roman"/>
          <w:sz w:val="28"/>
          <w:szCs w:val="28"/>
          <w:lang w:eastAsia="ru-RU"/>
        </w:rPr>
        <w:fldChar w:fldCharType="begin"/>
      </w:r>
      <w:r w:rsidRPr="00D060A8">
        <w:rPr>
          <w:rFonts w:ascii="Times New Roman" w:eastAsiaTheme="minorEastAsia" w:hAnsi="Times New Roman" w:cs="Times New Roman"/>
          <w:sz w:val="28"/>
          <w:szCs w:val="28"/>
          <w:lang w:eastAsia="ru-RU"/>
        </w:rPr>
        <w:instrText xml:space="preserve"> HYPERLINK "kodeks://link/d?nd=562800711&amp;point=mark=00000000000000000000000000000000000000000000000000IFKTQH"\o"’’О порядке проведения конкурсного отбора проектов инициативного бюджетирования в муниципальном образовании ...’’</w:instrText>
      </w:r>
    </w:p>
    <w:p w:rsidR="00546F79" w:rsidRPr="00D060A8"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D060A8">
        <w:rPr>
          <w:rFonts w:ascii="Times New Roman" w:eastAsiaTheme="minorEastAsia" w:hAnsi="Times New Roman" w:cs="Times New Roman"/>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546F79" w:rsidRPr="00D060A8"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D060A8">
        <w:rPr>
          <w:rFonts w:ascii="Times New Roman" w:eastAsiaTheme="minorEastAsia" w:hAnsi="Times New Roman" w:cs="Times New Roman"/>
          <w:sz w:val="28"/>
          <w:szCs w:val="28"/>
          <w:lang w:eastAsia="ru-RU"/>
        </w:rPr>
        <w:instrText>Статус: действ"</w:instrText>
      </w:r>
      <w:r w:rsidR="00FF6A6A" w:rsidRPr="00D060A8">
        <w:rPr>
          <w:rFonts w:ascii="Times New Roman" w:eastAsiaTheme="minorEastAsia" w:hAnsi="Times New Roman" w:cs="Times New Roman"/>
          <w:sz w:val="28"/>
          <w:szCs w:val="28"/>
          <w:lang w:eastAsia="ru-RU"/>
        </w:rPr>
        <w:fldChar w:fldCharType="separate"/>
      </w:r>
      <w:r w:rsidRPr="00D060A8">
        <w:rPr>
          <w:rFonts w:ascii="Times New Roman" w:eastAsiaTheme="minorEastAsia" w:hAnsi="Times New Roman" w:cs="Times New Roman"/>
          <w:sz w:val="28"/>
          <w:szCs w:val="28"/>
          <w:lang w:eastAsia="ru-RU"/>
        </w:rPr>
        <w:t xml:space="preserve">Приложение </w:t>
      </w:r>
      <w:r w:rsidR="00FF6A6A" w:rsidRPr="00D060A8">
        <w:rPr>
          <w:rFonts w:ascii="Times New Roman" w:eastAsiaTheme="minorEastAsia" w:hAnsi="Times New Roman" w:cs="Times New Roman"/>
          <w:sz w:val="28"/>
          <w:szCs w:val="28"/>
          <w:lang w:eastAsia="ru-RU"/>
        </w:rPr>
        <w:fldChar w:fldCharType="end"/>
      </w:r>
      <w:r w:rsidRPr="00D060A8">
        <w:rPr>
          <w:rFonts w:ascii="Times New Roman" w:eastAsiaTheme="minorEastAsia" w:hAnsi="Times New Roman" w:cs="Times New Roman"/>
          <w:sz w:val="28"/>
          <w:szCs w:val="28"/>
          <w:lang w:eastAsia="ru-RU"/>
        </w:rPr>
        <w:t>:</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D060A8"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Гражданин/представитель инициативной группы: _____________________ </w:t>
      </w:r>
      <w:r w:rsidR="00D060A8">
        <w:rPr>
          <w:rFonts w:ascii="Times New Roman" w:eastAsiaTheme="minorEastAsia" w:hAnsi="Times New Roman" w:cs="Times New Roman"/>
          <w:sz w:val="28"/>
          <w:szCs w:val="28"/>
          <w:lang w:eastAsia="ru-RU"/>
        </w:rPr>
        <w:t xml:space="preserve">                  </w:t>
      </w:r>
    </w:p>
    <w:p w:rsidR="00546F79" w:rsidRPr="00546F79" w:rsidRDefault="00D060A8"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(подпись, ФИО)</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Дата</w:t>
      </w:r>
      <w:r w:rsidR="00D060A8">
        <w:rPr>
          <w:rFonts w:ascii="Times New Roman" w:eastAsiaTheme="minorEastAsia" w:hAnsi="Times New Roman" w:cs="Times New Roman"/>
          <w:sz w:val="28"/>
          <w:szCs w:val="28"/>
          <w:lang w:eastAsia="ru-RU"/>
        </w:rPr>
        <w:t xml:space="preserve"> </w:t>
      </w:r>
      <w:r w:rsidRPr="00546F79">
        <w:rPr>
          <w:rFonts w:ascii="Times New Roman" w:eastAsiaTheme="minorEastAsia" w:hAnsi="Times New Roman" w:cs="Times New Roman"/>
          <w:sz w:val="28"/>
          <w:szCs w:val="28"/>
          <w:lang w:eastAsia="ru-RU"/>
        </w:rPr>
        <w:t xml:space="preserve"> "_____" ________ 20__ года</w:t>
      </w:r>
    </w:p>
    <w:p w:rsidR="00CD7CDC" w:rsidRDefault="00CD7CDC"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D060A8" w:rsidRDefault="00CD7CDC"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sidR="00AE3406">
        <w:rPr>
          <w:rFonts w:ascii="Times New Roman" w:eastAsiaTheme="minorEastAsia" w:hAnsi="Times New Roman" w:cs="Times New Roman"/>
          <w:sz w:val="28"/>
          <w:szCs w:val="28"/>
          <w:lang w:eastAsia="ru-RU"/>
        </w:rPr>
        <w:t xml:space="preserve">     </w:t>
      </w:r>
    </w:p>
    <w:p w:rsidR="00D060A8" w:rsidRDefault="00D060A8"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D060A8" w:rsidRDefault="00D060A8"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D060A8" w:rsidRDefault="00D060A8"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D060A8" w:rsidRDefault="00D060A8"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D060A8" w:rsidRDefault="00D060A8"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D060A8">
        <w:rPr>
          <w:rFonts w:ascii="Times New Roman" w:eastAsiaTheme="minorEastAsia" w:hAnsi="Times New Roman" w:cs="Times New Roman"/>
          <w:sz w:val="28"/>
          <w:szCs w:val="28"/>
          <w:lang w:eastAsia="ru-RU"/>
        </w:rPr>
        <w:t xml:space="preserve">                                                                                    </w:t>
      </w:r>
      <w:r w:rsidR="00AE3406" w:rsidRPr="00D060A8">
        <w:rPr>
          <w:rFonts w:ascii="Times New Roman" w:eastAsiaTheme="minorEastAsia" w:hAnsi="Times New Roman" w:cs="Times New Roman"/>
          <w:sz w:val="28"/>
          <w:szCs w:val="28"/>
          <w:lang w:eastAsia="ru-RU"/>
        </w:rPr>
        <w:t xml:space="preserve">       </w:t>
      </w:r>
      <w:r w:rsidR="00FF6A6A" w:rsidRPr="00D060A8">
        <w:rPr>
          <w:rFonts w:ascii="Times New Roman" w:eastAsiaTheme="minorEastAsia" w:hAnsi="Times New Roman" w:cs="Times New Roman"/>
          <w:sz w:val="28"/>
          <w:szCs w:val="28"/>
          <w:lang w:eastAsia="ru-RU"/>
        </w:rPr>
        <w:fldChar w:fldCharType="begin"/>
      </w:r>
      <w:r w:rsidR="00546F79" w:rsidRPr="00D060A8">
        <w:rPr>
          <w:rFonts w:ascii="Times New Roman" w:eastAsiaTheme="minorEastAsia" w:hAnsi="Times New Roman" w:cs="Times New Roman"/>
          <w:sz w:val="28"/>
          <w:szCs w:val="28"/>
          <w:lang w:eastAsia="ru-RU"/>
        </w:rPr>
        <w:instrText xml:space="preserve"> HYPERLINK "kodeks://link/d?nd=562800711&amp;point=mark=00000000000000000000000000000000000000000000000000IFKTQH"\o"’’О порядке проведения конкурсного отбора проектов инициативного бюджетирования в муниципальном образовании ...’’</w:instrText>
      </w:r>
    </w:p>
    <w:p w:rsidR="00546F79" w:rsidRPr="00D060A8"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D060A8">
        <w:rPr>
          <w:rFonts w:ascii="Times New Roman" w:eastAsiaTheme="minorEastAsia" w:hAnsi="Times New Roman" w:cs="Times New Roman"/>
          <w:sz w:val="28"/>
          <w:szCs w:val="28"/>
          <w:lang w:eastAsia="ru-RU"/>
        </w:rPr>
        <w:instrText>Постановление Администрации городского поселения Лянтор Сургутского района Ханты-Мансийского автономного округа - Югры ...</w:instrText>
      </w:r>
    </w:p>
    <w:p w:rsidR="00CD7CDC" w:rsidRPr="00D060A8"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D060A8">
        <w:rPr>
          <w:rFonts w:ascii="Times New Roman" w:eastAsiaTheme="minorEastAsia" w:hAnsi="Times New Roman" w:cs="Times New Roman"/>
          <w:sz w:val="28"/>
          <w:szCs w:val="28"/>
          <w:lang w:eastAsia="ru-RU"/>
        </w:rPr>
        <w:instrText>Статус: действ"</w:instrText>
      </w:r>
      <w:r w:rsidR="00FF6A6A" w:rsidRPr="00D060A8">
        <w:rPr>
          <w:rFonts w:ascii="Times New Roman" w:eastAsiaTheme="minorEastAsia" w:hAnsi="Times New Roman" w:cs="Times New Roman"/>
          <w:sz w:val="28"/>
          <w:szCs w:val="28"/>
          <w:lang w:eastAsia="ru-RU"/>
        </w:rPr>
        <w:fldChar w:fldCharType="separate"/>
      </w:r>
      <w:r w:rsidRPr="00D060A8">
        <w:rPr>
          <w:rFonts w:ascii="Times New Roman" w:eastAsiaTheme="minorEastAsia" w:hAnsi="Times New Roman" w:cs="Times New Roman"/>
          <w:sz w:val="28"/>
          <w:szCs w:val="28"/>
          <w:lang w:eastAsia="ru-RU"/>
        </w:rPr>
        <w:t xml:space="preserve">Приложение </w:t>
      </w:r>
      <w:r w:rsidR="00FF6A6A" w:rsidRPr="00D060A8">
        <w:rPr>
          <w:rFonts w:ascii="Times New Roman" w:eastAsiaTheme="minorEastAsia" w:hAnsi="Times New Roman" w:cs="Times New Roman"/>
          <w:sz w:val="28"/>
          <w:szCs w:val="28"/>
          <w:lang w:eastAsia="ru-RU"/>
        </w:rPr>
        <w:fldChar w:fldCharType="end"/>
      </w:r>
      <w:r w:rsidRPr="00D060A8">
        <w:rPr>
          <w:rFonts w:ascii="Times New Roman" w:eastAsiaTheme="minorEastAsia" w:hAnsi="Times New Roman" w:cs="Times New Roman"/>
          <w:sz w:val="28"/>
          <w:szCs w:val="28"/>
          <w:lang w:eastAsia="ru-RU"/>
        </w:rPr>
        <w:t>2</w:t>
      </w:r>
    </w:p>
    <w:p w:rsidR="00546F79" w:rsidRPr="00546F79" w:rsidRDefault="00AE3406" w:rsidP="00CD7CDC">
      <w:pPr>
        <w:widowControl w:val="0"/>
        <w:autoSpaceDE w:val="0"/>
        <w:autoSpaceDN w:val="0"/>
        <w:adjustRightInd w:val="0"/>
        <w:spacing w:after="0" w:line="240" w:lineRule="auto"/>
        <w:ind w:left="5664" w:firstLine="708"/>
        <w:jc w:val="both"/>
        <w:rPr>
          <w:rFonts w:ascii="Times New Roman" w:eastAsiaTheme="minorEastAsia" w:hAnsi="Times New Roman" w:cs="Times New Roman"/>
          <w:sz w:val="24"/>
          <w:szCs w:val="24"/>
          <w:lang w:eastAsia="ru-RU"/>
        </w:rPr>
      </w:pPr>
      <w:r w:rsidRPr="00D060A8">
        <w:rPr>
          <w:rFonts w:ascii="Times New Roman" w:eastAsiaTheme="minorEastAsia" w:hAnsi="Times New Roman" w:cs="Times New Roman"/>
          <w:sz w:val="28"/>
          <w:szCs w:val="28"/>
          <w:lang w:eastAsia="ru-RU"/>
        </w:rPr>
        <w:t xml:space="preserve">              </w:t>
      </w:r>
      <w:r w:rsidR="00546F79" w:rsidRPr="00D060A8">
        <w:rPr>
          <w:rFonts w:ascii="Times New Roman" w:eastAsiaTheme="minorEastAsia" w:hAnsi="Times New Roman" w:cs="Times New Roman"/>
          <w:sz w:val="28"/>
          <w:szCs w:val="28"/>
          <w:lang w:eastAsia="ru-RU"/>
        </w:rPr>
        <w:t>к порядку</w:t>
      </w:r>
      <w:r w:rsidR="00546F79" w:rsidRPr="00546F79">
        <w:rPr>
          <w:rFonts w:ascii="Times New Roman" w:eastAsiaTheme="minorEastAsia" w:hAnsi="Times New Roman" w:cs="Times New Roman"/>
          <w:sz w:val="24"/>
          <w:szCs w:val="24"/>
          <w:lang w:eastAsia="ru-RU"/>
        </w:rPr>
        <w:t xml:space="preserve"> </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4"/>
          <w:szCs w:val="24"/>
          <w:lang w:eastAsia="ru-RU"/>
        </w:rPr>
      </w:pPr>
    </w:p>
    <w:p w:rsidR="00546F79" w:rsidRPr="00546F79" w:rsidRDefault="00546F79" w:rsidP="00AE3406">
      <w:pPr>
        <w:widowControl w:val="0"/>
        <w:autoSpaceDE w:val="0"/>
        <w:autoSpaceDN w:val="0"/>
        <w:adjustRightInd w:val="0"/>
        <w:spacing w:after="0" w:line="240" w:lineRule="atLeast"/>
        <w:ind w:firstLine="567"/>
        <w:jc w:val="center"/>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Протокол</w:t>
      </w:r>
    </w:p>
    <w:p w:rsidR="00546F79" w:rsidRPr="00546F79" w:rsidRDefault="00546F79" w:rsidP="00CD7CDC">
      <w:pPr>
        <w:widowControl w:val="0"/>
        <w:autoSpaceDE w:val="0"/>
        <w:autoSpaceDN w:val="0"/>
        <w:adjustRightInd w:val="0"/>
        <w:spacing w:after="0" w:line="240" w:lineRule="atLeast"/>
        <w:ind w:firstLine="567"/>
        <w:jc w:val="center"/>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собрания инициативной группы об участии в конкурсном отборе проектов</w:t>
      </w:r>
    </w:p>
    <w:p w:rsidR="00546F79" w:rsidRPr="00546F79" w:rsidRDefault="00546F79" w:rsidP="00CD7CDC">
      <w:pPr>
        <w:widowControl w:val="0"/>
        <w:autoSpaceDE w:val="0"/>
        <w:autoSpaceDN w:val="0"/>
        <w:adjustRightInd w:val="0"/>
        <w:spacing w:after="0" w:line="240" w:lineRule="atLeast"/>
        <w:ind w:firstLine="567"/>
        <w:jc w:val="center"/>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инициативного бюджетирования в муниципальном образовании </w:t>
      </w:r>
      <w:r w:rsidR="00F161D6">
        <w:rPr>
          <w:rFonts w:ascii="Times New Roman" w:eastAsiaTheme="minorEastAsia" w:hAnsi="Times New Roman" w:cs="Times New Roman"/>
          <w:sz w:val="28"/>
          <w:szCs w:val="28"/>
          <w:lang w:eastAsia="ru-RU"/>
        </w:rPr>
        <w:t>Зеленорощинский сельсовет</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Дата проведения собрания: "_____" ____________ 20____ г.</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Адрес проведения собрания:______________________________________</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Время начала собрания: ____час. _________ мин</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Время окончания собрания: _______ час ________ мин.</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Повестка собрания: ___________________________</w:t>
      </w:r>
      <w:r w:rsidR="00CD7CDC">
        <w:rPr>
          <w:rFonts w:ascii="Times New Roman" w:eastAsiaTheme="minorEastAsia" w:hAnsi="Times New Roman" w:cs="Times New Roman"/>
          <w:sz w:val="28"/>
          <w:szCs w:val="28"/>
          <w:lang w:eastAsia="ru-RU"/>
        </w:rPr>
        <w:t>______________________</w:t>
      </w:r>
    </w:p>
    <w:p w:rsidR="00546F79" w:rsidRPr="00546F79" w:rsidRDefault="00546F79" w:rsidP="00CD7CDC">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Ход собрания: ___________________________</w:t>
      </w:r>
      <w:r w:rsidR="00CD7CDC">
        <w:rPr>
          <w:rFonts w:ascii="Times New Roman" w:eastAsiaTheme="minorEastAsia" w:hAnsi="Times New Roman" w:cs="Times New Roman"/>
          <w:sz w:val="28"/>
          <w:szCs w:val="28"/>
          <w:lang w:eastAsia="ru-RU"/>
        </w:rPr>
        <w:t>__________________________</w:t>
      </w:r>
    </w:p>
    <w:p w:rsidR="00546F79" w:rsidRPr="00546F79" w:rsidRDefault="00546F79" w:rsidP="00CD7CDC">
      <w:pPr>
        <w:widowControl w:val="0"/>
        <w:autoSpaceDE w:val="0"/>
        <w:autoSpaceDN w:val="0"/>
        <w:adjustRightInd w:val="0"/>
        <w:spacing w:after="0" w:line="240" w:lineRule="auto"/>
        <w:ind w:firstLine="568"/>
        <w:jc w:val="center"/>
        <w:rPr>
          <w:rFonts w:ascii="Times New Roman" w:eastAsiaTheme="minorEastAsia" w:hAnsi="Times New Roman" w:cs="Times New Roman"/>
          <w:sz w:val="18"/>
          <w:szCs w:val="18"/>
          <w:lang w:eastAsia="ru-RU"/>
        </w:rPr>
      </w:pPr>
      <w:r w:rsidRPr="00546F79">
        <w:rPr>
          <w:rFonts w:ascii="Times New Roman" w:eastAsiaTheme="minorEastAsia" w:hAnsi="Times New Roman" w:cs="Times New Roman"/>
          <w:sz w:val="18"/>
          <w:szCs w:val="18"/>
          <w:lang w:eastAsia="ru-RU"/>
        </w:rPr>
        <w:t>(описывается ход проведения собрания с указанием вопросов рассмотрения: 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546F79" w:rsidRPr="00546F79" w:rsidRDefault="00546F79" w:rsidP="00CD7CDC">
      <w:pPr>
        <w:widowControl w:val="0"/>
        <w:autoSpaceDE w:val="0"/>
        <w:autoSpaceDN w:val="0"/>
        <w:adjustRightInd w:val="0"/>
        <w:spacing w:after="0" w:line="240" w:lineRule="auto"/>
        <w:ind w:firstLine="568"/>
        <w:jc w:val="center"/>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Итоги собрания и принятые решения:     </w:t>
      </w:r>
    </w:p>
    <w:tbl>
      <w:tblPr>
        <w:tblW w:w="9497" w:type="dxa"/>
        <w:tblInd w:w="418" w:type="dxa"/>
        <w:tblLayout w:type="fixed"/>
        <w:tblCellMar>
          <w:left w:w="90" w:type="dxa"/>
          <w:right w:w="90" w:type="dxa"/>
        </w:tblCellMar>
        <w:tblLook w:val="0000"/>
      </w:tblPr>
      <w:tblGrid>
        <w:gridCol w:w="850"/>
        <w:gridCol w:w="5954"/>
        <w:gridCol w:w="2693"/>
      </w:tblGrid>
      <w:tr w:rsidR="00546F79" w:rsidRPr="00546F79"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CD7CDC"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8"/>
                <w:szCs w:val="28"/>
                <w:lang w:eastAsia="ru-RU"/>
              </w:rPr>
              <w:t xml:space="preserve">п/п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Наименование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Итоги собрания и принятые решения </w:t>
            </w:r>
          </w:p>
        </w:tc>
      </w:tr>
      <w:tr w:rsidR="00546F79" w:rsidRPr="00546F79"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1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Количество граждан, присутствующих на собрании (чел) (подписные листы прилагаются)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546F79" w:rsidRPr="00546F79"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2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Наименования проектов, которые обсуждались на собрании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546F79" w:rsidRPr="00546F79"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3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Наименование проекта, выбранного для реализации в рамках инициативного бюджетирования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546F79" w:rsidRPr="00546F79"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4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Предполагаемая общая стоимость реализации выбранного проекта (руб.)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546F79" w:rsidRPr="00546F79"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5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Сумма вклада населения на реализацию выбранного проекта (руб.)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546F79" w:rsidRPr="00546F79"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6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Сумма вклада юридических лиц, индивидуальных предпринимателей (руб.)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546F79" w:rsidRPr="00546F79"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7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Неденежный вклад населения в реализацию выбранного проекта (трудовое участие, </w:t>
            </w:r>
            <w:r w:rsidRPr="00546F79">
              <w:rPr>
                <w:rFonts w:ascii="Times New Roman" w:eastAsiaTheme="minorEastAsia" w:hAnsi="Times New Roman" w:cs="Times New Roman"/>
                <w:sz w:val="28"/>
                <w:szCs w:val="28"/>
                <w:lang w:eastAsia="ru-RU"/>
              </w:rPr>
              <w:lastRenderedPageBreak/>
              <w:t xml:space="preserve">материалы и др.)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546F79" w:rsidRPr="00546F79"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lastRenderedPageBreak/>
              <w:t xml:space="preserve">8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Представитель инициативной группы (ФИО, контактный телефон, адрес электронной почты)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546F79" w:rsidRPr="00546F79" w:rsidTr="00CD7CDC">
        <w:tc>
          <w:tcPr>
            <w:tcW w:w="8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9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Состав инициативной группы (чел) </w:t>
            </w:r>
          </w:p>
        </w:tc>
        <w:tc>
          <w:tcPr>
            <w:tcW w:w="26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bl>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Председатель собрания: ___________________ _______________</w:t>
      </w:r>
    </w:p>
    <w:p w:rsidR="00546F79" w:rsidRPr="00546F79" w:rsidRDefault="00AE3406" w:rsidP="00AE340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8"/>
          <w:szCs w:val="28"/>
          <w:lang w:eastAsia="ru-RU"/>
        </w:rPr>
        <w:t xml:space="preserve">                                                              </w:t>
      </w:r>
      <w:r w:rsidRPr="00AE3406">
        <w:rPr>
          <w:rFonts w:ascii="Times New Roman" w:eastAsiaTheme="minorEastAsia" w:hAnsi="Times New Roman" w:cs="Times New Roman"/>
          <w:sz w:val="20"/>
          <w:szCs w:val="20"/>
          <w:lang w:eastAsia="ru-RU"/>
        </w:rPr>
        <w:t>п</w:t>
      </w:r>
      <w:r w:rsidR="00546F79" w:rsidRPr="00546F79">
        <w:rPr>
          <w:rFonts w:ascii="Times New Roman" w:eastAsiaTheme="minorEastAsia" w:hAnsi="Times New Roman" w:cs="Times New Roman"/>
          <w:sz w:val="20"/>
          <w:szCs w:val="20"/>
          <w:lang w:eastAsia="ru-RU"/>
        </w:rPr>
        <w:t>одпись</w:t>
      </w:r>
      <w:r w:rsidRPr="00AE3406">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00546F79" w:rsidRPr="00546F79">
        <w:rPr>
          <w:rFonts w:ascii="Times New Roman" w:eastAsiaTheme="minorEastAsia" w:hAnsi="Times New Roman" w:cs="Times New Roman"/>
          <w:sz w:val="20"/>
          <w:szCs w:val="20"/>
          <w:lang w:eastAsia="ru-RU"/>
        </w:rPr>
        <w:t>(ФИО)</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Секретарь собрания: ___________________ _______________</w:t>
      </w:r>
    </w:p>
    <w:p w:rsidR="00546F79" w:rsidRPr="00546F79" w:rsidRDefault="00AE3406" w:rsidP="00AE340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8"/>
          <w:szCs w:val="28"/>
          <w:lang w:eastAsia="ru-RU"/>
        </w:rPr>
        <w:t xml:space="preserve">                                                              </w:t>
      </w:r>
      <w:r w:rsidR="00546F79" w:rsidRPr="00546F79">
        <w:rPr>
          <w:rFonts w:ascii="Times New Roman" w:eastAsiaTheme="minorEastAsia" w:hAnsi="Times New Roman" w:cs="Times New Roman"/>
          <w:sz w:val="20"/>
          <w:szCs w:val="20"/>
          <w:lang w:eastAsia="ru-RU"/>
        </w:rPr>
        <w:t xml:space="preserve">подпись </w:t>
      </w:r>
      <w:r w:rsidRPr="00AE3406">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AE3406">
        <w:rPr>
          <w:rFonts w:ascii="Times New Roman" w:eastAsiaTheme="minorEastAsia" w:hAnsi="Times New Roman" w:cs="Times New Roman"/>
          <w:sz w:val="20"/>
          <w:szCs w:val="20"/>
          <w:lang w:eastAsia="ru-RU"/>
        </w:rPr>
        <w:t xml:space="preserve"> </w:t>
      </w:r>
      <w:r w:rsidR="00546F79" w:rsidRPr="00546F79">
        <w:rPr>
          <w:rFonts w:ascii="Times New Roman" w:eastAsiaTheme="minorEastAsia" w:hAnsi="Times New Roman" w:cs="Times New Roman"/>
          <w:sz w:val="20"/>
          <w:szCs w:val="20"/>
          <w:lang w:eastAsia="ru-RU"/>
        </w:rPr>
        <w:t>(ФИО)</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Представитель муниципального образования:</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__________________________</w:t>
      </w:r>
      <w:r w:rsidR="00AE3406">
        <w:rPr>
          <w:rFonts w:ascii="Times New Roman" w:eastAsiaTheme="minorEastAsia" w:hAnsi="Times New Roman" w:cs="Times New Roman"/>
          <w:sz w:val="28"/>
          <w:szCs w:val="28"/>
          <w:lang w:eastAsia="ru-RU"/>
        </w:rPr>
        <w:t>____________________________</w:t>
      </w:r>
      <w:r w:rsidRPr="00546F79">
        <w:rPr>
          <w:rFonts w:ascii="Times New Roman" w:eastAsiaTheme="minorEastAsia" w:hAnsi="Times New Roman" w:cs="Times New Roman"/>
          <w:sz w:val="28"/>
          <w:szCs w:val="28"/>
          <w:lang w:eastAsia="ru-RU"/>
        </w:rPr>
        <w:t xml:space="preserve">_________ </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0"/>
          <w:szCs w:val="20"/>
          <w:lang w:eastAsia="ru-RU"/>
        </w:rPr>
      </w:pPr>
      <w:r w:rsidRPr="00546F79">
        <w:rPr>
          <w:rFonts w:ascii="Times New Roman" w:eastAsiaTheme="minorEastAsia" w:hAnsi="Times New Roman" w:cs="Times New Roman"/>
          <w:sz w:val="20"/>
          <w:szCs w:val="20"/>
          <w:lang w:eastAsia="ru-RU"/>
        </w:rPr>
        <w:t xml:space="preserve">должность </w:t>
      </w:r>
      <w:r w:rsidR="00AE3406" w:rsidRPr="00AE3406">
        <w:rPr>
          <w:rFonts w:ascii="Times New Roman" w:eastAsiaTheme="minorEastAsia" w:hAnsi="Times New Roman" w:cs="Times New Roman"/>
          <w:sz w:val="20"/>
          <w:szCs w:val="20"/>
          <w:lang w:eastAsia="ru-RU"/>
        </w:rPr>
        <w:t xml:space="preserve">                                              </w:t>
      </w:r>
      <w:r w:rsidR="00AE3406">
        <w:rPr>
          <w:rFonts w:ascii="Times New Roman" w:eastAsiaTheme="minorEastAsia" w:hAnsi="Times New Roman" w:cs="Times New Roman"/>
          <w:sz w:val="20"/>
          <w:szCs w:val="20"/>
          <w:lang w:eastAsia="ru-RU"/>
        </w:rPr>
        <w:t xml:space="preserve">           </w:t>
      </w:r>
      <w:r w:rsidRPr="00546F79">
        <w:rPr>
          <w:rFonts w:ascii="Times New Roman" w:eastAsiaTheme="minorEastAsia" w:hAnsi="Times New Roman" w:cs="Times New Roman"/>
          <w:sz w:val="20"/>
          <w:szCs w:val="20"/>
          <w:lang w:eastAsia="ru-RU"/>
        </w:rPr>
        <w:t xml:space="preserve">подпись </w:t>
      </w:r>
      <w:r w:rsidR="00AE3406" w:rsidRPr="00AE3406">
        <w:rPr>
          <w:rFonts w:ascii="Times New Roman" w:eastAsiaTheme="minorEastAsia" w:hAnsi="Times New Roman" w:cs="Times New Roman"/>
          <w:sz w:val="20"/>
          <w:szCs w:val="20"/>
          <w:lang w:eastAsia="ru-RU"/>
        </w:rPr>
        <w:t xml:space="preserve">                              </w:t>
      </w:r>
      <w:r w:rsidR="00AE3406">
        <w:rPr>
          <w:rFonts w:ascii="Times New Roman" w:eastAsiaTheme="minorEastAsia" w:hAnsi="Times New Roman" w:cs="Times New Roman"/>
          <w:sz w:val="20"/>
          <w:szCs w:val="20"/>
          <w:lang w:eastAsia="ru-RU"/>
        </w:rPr>
        <w:t xml:space="preserve">                                    </w:t>
      </w:r>
      <w:r w:rsidRPr="00546F79">
        <w:rPr>
          <w:rFonts w:ascii="Times New Roman" w:eastAsiaTheme="minorEastAsia" w:hAnsi="Times New Roman" w:cs="Times New Roman"/>
          <w:sz w:val="20"/>
          <w:szCs w:val="20"/>
          <w:lang w:eastAsia="ru-RU"/>
        </w:rPr>
        <w:t>(ФИО)     </w:t>
      </w:r>
    </w:p>
    <w:p w:rsidR="00546F79" w:rsidRPr="00546F79" w:rsidRDefault="00546F79" w:rsidP="00546F79">
      <w:pPr>
        <w:widowControl w:val="0"/>
        <w:autoSpaceDE w:val="0"/>
        <w:autoSpaceDN w:val="0"/>
        <w:adjustRightInd w:val="0"/>
        <w:spacing w:after="0" w:line="240" w:lineRule="auto"/>
        <w:ind w:firstLine="568"/>
        <w:jc w:val="both"/>
        <w:rPr>
          <w:rFonts w:ascii="Times New Roman" w:eastAsiaTheme="minorEastAsia" w:hAnsi="Times New Roman" w:cs="Times New Roman"/>
          <w:sz w:val="28"/>
          <w:szCs w:val="28"/>
          <w:lang w:eastAsia="ru-RU"/>
        </w:rPr>
      </w:pPr>
    </w:p>
    <w:p w:rsidR="00CD7CDC"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w:t>
      </w: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E3406" w:rsidRDefault="00AE3406"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E3406" w:rsidRDefault="00AE3406"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E3406" w:rsidRDefault="00AE3406"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E3406" w:rsidRDefault="00AE3406"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E3406" w:rsidRDefault="00AE3406"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546F79" w:rsidRPr="00D060A8" w:rsidRDefault="00546F79" w:rsidP="00AE340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4"/>
          <w:szCs w:val="24"/>
          <w:lang w:eastAsia="ru-RU"/>
        </w:rPr>
        <w:t> </w:t>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00AE3406">
        <w:rPr>
          <w:rFonts w:ascii="Times New Roman" w:eastAsiaTheme="minorEastAsia" w:hAnsi="Times New Roman" w:cs="Times New Roman"/>
          <w:sz w:val="24"/>
          <w:szCs w:val="24"/>
          <w:lang w:eastAsia="ru-RU"/>
        </w:rPr>
        <w:tab/>
      </w:r>
      <w:r w:rsidRPr="00D060A8">
        <w:rPr>
          <w:rFonts w:ascii="Times New Roman" w:eastAsiaTheme="minorEastAsia" w:hAnsi="Times New Roman" w:cs="Times New Roman"/>
          <w:sz w:val="28"/>
          <w:szCs w:val="28"/>
          <w:lang w:eastAsia="ru-RU"/>
        </w:rPr>
        <w:t>Приложение 3</w:t>
      </w:r>
    </w:p>
    <w:p w:rsidR="00546F79" w:rsidRPr="00D060A8" w:rsidRDefault="00AE3406" w:rsidP="00AE3406">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D060A8">
        <w:rPr>
          <w:rFonts w:ascii="Times New Roman" w:eastAsiaTheme="minorEastAsia" w:hAnsi="Times New Roman" w:cs="Times New Roman"/>
          <w:sz w:val="28"/>
          <w:szCs w:val="28"/>
          <w:lang w:eastAsia="ru-RU"/>
        </w:rPr>
        <w:t>  </w:t>
      </w:r>
      <w:r w:rsidRPr="00D060A8">
        <w:rPr>
          <w:rFonts w:ascii="Times New Roman" w:eastAsiaTheme="minorEastAsia" w:hAnsi="Times New Roman" w:cs="Times New Roman"/>
          <w:sz w:val="28"/>
          <w:szCs w:val="28"/>
          <w:lang w:eastAsia="ru-RU"/>
        </w:rPr>
        <w:tab/>
      </w:r>
      <w:r w:rsidRPr="00D060A8">
        <w:rPr>
          <w:rFonts w:ascii="Times New Roman" w:eastAsiaTheme="minorEastAsia" w:hAnsi="Times New Roman" w:cs="Times New Roman"/>
          <w:sz w:val="28"/>
          <w:szCs w:val="28"/>
          <w:lang w:eastAsia="ru-RU"/>
        </w:rPr>
        <w:tab/>
      </w:r>
      <w:r w:rsidRPr="00D060A8">
        <w:rPr>
          <w:rFonts w:ascii="Times New Roman" w:eastAsiaTheme="minorEastAsia" w:hAnsi="Times New Roman" w:cs="Times New Roman"/>
          <w:sz w:val="28"/>
          <w:szCs w:val="28"/>
          <w:lang w:eastAsia="ru-RU"/>
        </w:rPr>
        <w:tab/>
      </w:r>
      <w:r w:rsidRPr="00D060A8">
        <w:rPr>
          <w:rFonts w:ascii="Times New Roman" w:eastAsiaTheme="minorEastAsia" w:hAnsi="Times New Roman" w:cs="Times New Roman"/>
          <w:sz w:val="28"/>
          <w:szCs w:val="28"/>
          <w:lang w:eastAsia="ru-RU"/>
        </w:rPr>
        <w:tab/>
      </w:r>
      <w:r w:rsidRPr="00D060A8">
        <w:rPr>
          <w:rFonts w:ascii="Times New Roman" w:eastAsiaTheme="minorEastAsia" w:hAnsi="Times New Roman" w:cs="Times New Roman"/>
          <w:sz w:val="28"/>
          <w:szCs w:val="28"/>
          <w:lang w:eastAsia="ru-RU"/>
        </w:rPr>
        <w:tab/>
      </w:r>
      <w:r w:rsidRPr="00D060A8">
        <w:rPr>
          <w:rFonts w:ascii="Times New Roman" w:eastAsiaTheme="minorEastAsia" w:hAnsi="Times New Roman" w:cs="Times New Roman"/>
          <w:sz w:val="28"/>
          <w:szCs w:val="28"/>
          <w:lang w:eastAsia="ru-RU"/>
        </w:rPr>
        <w:tab/>
      </w:r>
      <w:r w:rsidRPr="00D060A8">
        <w:rPr>
          <w:rFonts w:ascii="Times New Roman" w:eastAsiaTheme="minorEastAsia" w:hAnsi="Times New Roman" w:cs="Times New Roman"/>
          <w:sz w:val="28"/>
          <w:szCs w:val="28"/>
          <w:lang w:eastAsia="ru-RU"/>
        </w:rPr>
        <w:tab/>
      </w:r>
      <w:r w:rsidRPr="00D060A8">
        <w:rPr>
          <w:rFonts w:ascii="Times New Roman" w:eastAsiaTheme="minorEastAsia" w:hAnsi="Times New Roman" w:cs="Times New Roman"/>
          <w:sz w:val="28"/>
          <w:szCs w:val="28"/>
          <w:lang w:eastAsia="ru-RU"/>
        </w:rPr>
        <w:tab/>
      </w:r>
      <w:r w:rsidRPr="00D060A8">
        <w:rPr>
          <w:rFonts w:ascii="Times New Roman" w:eastAsiaTheme="minorEastAsia" w:hAnsi="Times New Roman" w:cs="Times New Roman"/>
          <w:sz w:val="28"/>
          <w:szCs w:val="28"/>
          <w:lang w:eastAsia="ru-RU"/>
        </w:rPr>
        <w:tab/>
      </w:r>
      <w:r w:rsidRPr="00D060A8">
        <w:rPr>
          <w:rFonts w:ascii="Times New Roman" w:eastAsiaTheme="minorEastAsia" w:hAnsi="Times New Roman" w:cs="Times New Roman"/>
          <w:sz w:val="28"/>
          <w:szCs w:val="28"/>
          <w:lang w:eastAsia="ru-RU"/>
        </w:rPr>
        <w:tab/>
      </w:r>
      <w:r w:rsidRPr="00D060A8">
        <w:rPr>
          <w:rFonts w:ascii="Times New Roman" w:eastAsiaTheme="minorEastAsia" w:hAnsi="Times New Roman" w:cs="Times New Roman"/>
          <w:sz w:val="28"/>
          <w:szCs w:val="28"/>
          <w:lang w:eastAsia="ru-RU"/>
        </w:rPr>
        <w:tab/>
      </w:r>
      <w:r w:rsidR="00546F79" w:rsidRPr="00D060A8">
        <w:rPr>
          <w:rFonts w:ascii="Times New Roman" w:eastAsiaTheme="minorEastAsia" w:hAnsi="Times New Roman" w:cs="Times New Roman"/>
          <w:sz w:val="28"/>
          <w:szCs w:val="28"/>
          <w:lang w:eastAsia="ru-RU"/>
        </w:rPr>
        <w:t xml:space="preserve">к порядку </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b/>
          <w:bCs/>
          <w:color w:val="2B4279"/>
          <w:sz w:val="28"/>
          <w:szCs w:val="28"/>
          <w:lang w:eastAsia="ru-RU"/>
        </w:rPr>
      </w:pPr>
    </w:p>
    <w:p w:rsidR="00546F79" w:rsidRDefault="00546F79" w:rsidP="00CD7CDC">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546F79">
        <w:rPr>
          <w:rFonts w:ascii="Times New Roman" w:eastAsiaTheme="minorEastAsia" w:hAnsi="Times New Roman" w:cs="Times New Roman"/>
          <w:bCs/>
          <w:sz w:val="28"/>
          <w:szCs w:val="28"/>
          <w:lang w:eastAsia="ru-RU"/>
        </w:rPr>
        <w:t xml:space="preserve">Критерии оценки проектов конкурсного отбора проектов инициативного бюджетирования в муниципальном образовании </w:t>
      </w:r>
      <w:r w:rsidR="00F161D6">
        <w:rPr>
          <w:rFonts w:ascii="Times New Roman" w:eastAsiaTheme="minorEastAsia" w:hAnsi="Times New Roman" w:cs="Times New Roman"/>
          <w:bCs/>
          <w:sz w:val="28"/>
          <w:szCs w:val="28"/>
          <w:lang w:eastAsia="ru-RU"/>
        </w:rPr>
        <w:t>Зеленорощинский сельсовет</w:t>
      </w:r>
    </w:p>
    <w:p w:rsidR="00D060A8" w:rsidRPr="00546F79" w:rsidRDefault="00D060A8" w:rsidP="00CD7CDC">
      <w:pPr>
        <w:widowControl w:val="0"/>
        <w:autoSpaceDE w:val="0"/>
        <w:autoSpaceDN w:val="0"/>
        <w:adjustRightInd w:val="0"/>
        <w:spacing w:after="0" w:line="240" w:lineRule="auto"/>
        <w:jc w:val="center"/>
        <w:rPr>
          <w:rFonts w:ascii="Times New Roman" w:eastAsiaTheme="minorEastAsia" w:hAnsi="Times New Roman" w:cs="Times New Roman"/>
          <w:bCs/>
          <w:color w:val="2B4279"/>
          <w:sz w:val="28"/>
          <w:szCs w:val="28"/>
          <w:lang w:eastAsia="ru-RU"/>
        </w:rPr>
      </w:pPr>
    </w:p>
    <w:tbl>
      <w:tblPr>
        <w:tblW w:w="9895" w:type="dxa"/>
        <w:tblInd w:w="20" w:type="dxa"/>
        <w:tblLayout w:type="fixed"/>
        <w:tblCellMar>
          <w:left w:w="90" w:type="dxa"/>
          <w:right w:w="90" w:type="dxa"/>
        </w:tblCellMar>
        <w:tblLook w:val="0000"/>
      </w:tblPr>
      <w:tblGrid>
        <w:gridCol w:w="5642"/>
        <w:gridCol w:w="3261"/>
        <w:gridCol w:w="992"/>
      </w:tblGrid>
      <w:tr w:rsidR="00546F79" w:rsidRPr="00546F79" w:rsidTr="00B6677B">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Критерии оценки проектов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Значение</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критериев оценки проектов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Баллы </w:t>
            </w:r>
          </w:p>
        </w:tc>
      </w:tr>
      <w:tr w:rsidR="00546F79" w:rsidRPr="00546F79" w:rsidTr="00B6677B">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1. Использование средств массовой информации и других средств информирования населения в процессе отбора приоритетной проблемы и разработки проекта (баллы суммируются)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отсутствует</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социальные сети</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СМИ</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полиграфическая продукция</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анкеты, подписные листы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0</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4 </w:t>
            </w:r>
          </w:p>
        </w:tc>
      </w:tr>
      <w:tr w:rsidR="00546F79" w:rsidRPr="00546F79" w:rsidTr="00B6677B">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2. Проведение мероприятий, посвященных предварительному обсуждению проекта (предварительные собрания, подомовой обход, обсуждение в группе в социальных сетях и т.д.)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отсутствие предварительного обсуждения</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наличие предварительного обсуждения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0</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5 </w:t>
            </w:r>
          </w:p>
        </w:tc>
      </w:tr>
      <w:tr w:rsidR="00546F79" w:rsidRPr="00546F79" w:rsidTr="00B6677B">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3. Наличие видео и (или) аудиозаписи с собрания граждан, на котором решается вопрос по участию в проекте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отсутствует</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в наличии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0</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1 </w:t>
            </w:r>
          </w:p>
        </w:tc>
      </w:tr>
      <w:tr w:rsidR="00546F79" w:rsidRPr="00546F79" w:rsidTr="00B6677B">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4. Актуальность (острота) проблемы (своевременность, востребованность результатов проекта)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Да</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Нет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0 </w:t>
            </w:r>
          </w:p>
        </w:tc>
      </w:tr>
      <w:tr w:rsidR="00546F79" w:rsidRPr="00546F79" w:rsidTr="00B6677B">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5. Количество прямых благополучателей от реализации проекта</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до 50 человек</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от 50 до 100 человек</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от 100 до 200 человек</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от 200 до 300 человек</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более 300 человек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4</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5 </w:t>
            </w:r>
          </w:p>
        </w:tc>
      </w:tr>
      <w:tr w:rsidR="00546F79" w:rsidRPr="00546F79" w:rsidTr="00B6677B">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6. Уровень финансирования за счет средств населения, юридических лиц, индивидуальных предпринимателей, участвующих в реализации проекта (%):</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от 1,0 до 3,0</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от 3,1 до 5,0</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от 5,1 до 7,0</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от 7,1 до 9,0</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от 9,1 до 11,0</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lastRenderedPageBreak/>
              <w:t>от 11,1 до 13,0</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от 13,1 до 15,0</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более 15,0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lastRenderedPageBreak/>
              <w:t>5</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10</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15</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20</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25</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lastRenderedPageBreak/>
              <w:t>30</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35</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40 </w:t>
            </w:r>
          </w:p>
        </w:tc>
      </w:tr>
      <w:tr w:rsidR="00546F79" w:rsidRPr="00546F79" w:rsidTr="00B6677B">
        <w:tc>
          <w:tcPr>
            <w:tcW w:w="564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lastRenderedPageBreak/>
              <w:t xml:space="preserve">7. "Срок жизни" результатов проекта (лет) </w:t>
            </w:r>
          </w:p>
        </w:tc>
        <w:tc>
          <w:tcPr>
            <w:tcW w:w="326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до 1 года</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от 1 до 3 лет</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от 3 лет и выше </w:t>
            </w:r>
          </w:p>
        </w:tc>
        <w:tc>
          <w:tcPr>
            <w:tcW w:w="99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1</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2</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3 </w:t>
            </w:r>
          </w:p>
        </w:tc>
      </w:tr>
    </w:tbl>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CD7CDC" w:rsidRDefault="00546F79"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w:t>
      </w: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221410" w:rsidRDefault="00221410"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221410" w:rsidRDefault="00221410"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221410" w:rsidRDefault="00221410"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AE3406" w:rsidRDefault="00AE3406"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D060A8" w:rsidRPr="00D060A8" w:rsidRDefault="00D060A8" w:rsidP="00D060A8">
      <w:pPr>
        <w:pStyle w:val="a9"/>
        <w:jc w:val="both"/>
        <w:rPr>
          <w:rFonts w:ascii="Times New Roman" w:hAnsi="Times New Roman" w:cs="Times New Roman"/>
          <w:sz w:val="28"/>
          <w:szCs w:val="28"/>
        </w:rPr>
      </w:pPr>
      <w:r w:rsidRPr="00D060A8">
        <w:rPr>
          <w:rFonts w:ascii="Times New Roman" w:hAnsi="Times New Roman" w:cs="Times New Roman"/>
          <w:sz w:val="28"/>
          <w:szCs w:val="28"/>
        </w:rPr>
        <w:t xml:space="preserve">                                                                        Приложение </w:t>
      </w:r>
    </w:p>
    <w:p w:rsidR="00D060A8" w:rsidRPr="00D060A8" w:rsidRDefault="00D060A8" w:rsidP="00D060A8">
      <w:pPr>
        <w:pStyle w:val="a9"/>
        <w:jc w:val="both"/>
        <w:rPr>
          <w:rFonts w:ascii="Times New Roman" w:hAnsi="Times New Roman" w:cs="Times New Roman"/>
          <w:sz w:val="28"/>
          <w:szCs w:val="28"/>
        </w:rPr>
      </w:pPr>
      <w:r w:rsidRPr="00D060A8">
        <w:rPr>
          <w:rFonts w:ascii="Times New Roman" w:hAnsi="Times New Roman" w:cs="Times New Roman"/>
          <w:sz w:val="28"/>
          <w:szCs w:val="28"/>
        </w:rPr>
        <w:t xml:space="preserve">                                                                       к постановлению администрации </w:t>
      </w:r>
    </w:p>
    <w:p w:rsidR="00D060A8" w:rsidRPr="00D060A8" w:rsidRDefault="00D060A8" w:rsidP="00D060A8">
      <w:pPr>
        <w:pStyle w:val="a9"/>
        <w:jc w:val="both"/>
        <w:rPr>
          <w:rFonts w:ascii="Times New Roman" w:hAnsi="Times New Roman" w:cs="Times New Roman"/>
          <w:sz w:val="28"/>
          <w:szCs w:val="28"/>
        </w:rPr>
      </w:pPr>
      <w:r w:rsidRPr="00D060A8">
        <w:rPr>
          <w:rFonts w:ascii="Times New Roman" w:hAnsi="Times New Roman" w:cs="Times New Roman"/>
          <w:sz w:val="28"/>
          <w:szCs w:val="28"/>
        </w:rPr>
        <w:t xml:space="preserve">                                                                       Зеленорощинского сельсовета </w:t>
      </w:r>
    </w:p>
    <w:p w:rsidR="00D060A8" w:rsidRPr="00D060A8" w:rsidRDefault="00D060A8" w:rsidP="00D060A8">
      <w:pPr>
        <w:pStyle w:val="a9"/>
        <w:jc w:val="both"/>
        <w:rPr>
          <w:rFonts w:ascii="Times New Roman" w:hAnsi="Times New Roman" w:cs="Times New Roman"/>
          <w:sz w:val="28"/>
          <w:szCs w:val="28"/>
        </w:rPr>
      </w:pPr>
      <w:r w:rsidRPr="00D060A8">
        <w:rPr>
          <w:rFonts w:ascii="Times New Roman" w:hAnsi="Times New Roman" w:cs="Times New Roman"/>
          <w:sz w:val="28"/>
          <w:szCs w:val="28"/>
        </w:rPr>
        <w:t xml:space="preserve">                                                                       от  </w:t>
      </w:r>
      <w:r>
        <w:rPr>
          <w:rFonts w:ascii="Times New Roman" w:hAnsi="Times New Roman" w:cs="Times New Roman"/>
          <w:sz w:val="28"/>
          <w:szCs w:val="28"/>
        </w:rPr>
        <w:t>25</w:t>
      </w:r>
      <w:r w:rsidRPr="00D060A8">
        <w:rPr>
          <w:rFonts w:ascii="Times New Roman" w:hAnsi="Times New Roman" w:cs="Times New Roman"/>
          <w:sz w:val="28"/>
          <w:szCs w:val="28"/>
        </w:rPr>
        <w:t>.0</w:t>
      </w:r>
      <w:r>
        <w:rPr>
          <w:rFonts w:ascii="Times New Roman" w:hAnsi="Times New Roman" w:cs="Times New Roman"/>
          <w:sz w:val="28"/>
          <w:szCs w:val="28"/>
        </w:rPr>
        <w:t>2</w:t>
      </w:r>
      <w:r w:rsidRPr="00D060A8">
        <w:rPr>
          <w:rFonts w:ascii="Times New Roman" w:hAnsi="Times New Roman" w:cs="Times New Roman"/>
          <w:sz w:val="28"/>
          <w:szCs w:val="28"/>
        </w:rPr>
        <w:t>.2021 № 0</w:t>
      </w:r>
      <w:r>
        <w:rPr>
          <w:rFonts w:ascii="Times New Roman" w:hAnsi="Times New Roman" w:cs="Times New Roman"/>
          <w:sz w:val="28"/>
          <w:szCs w:val="28"/>
        </w:rPr>
        <w:t>9</w:t>
      </w:r>
      <w:r w:rsidRPr="00D060A8">
        <w:rPr>
          <w:rFonts w:ascii="Times New Roman" w:hAnsi="Times New Roman" w:cs="Times New Roman"/>
          <w:sz w:val="28"/>
          <w:szCs w:val="28"/>
        </w:rPr>
        <w:t>-п</w:t>
      </w: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Default="00CD7CDC" w:rsidP="00546F7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CD7CDC" w:rsidRPr="00546F79" w:rsidRDefault="00CD7CDC" w:rsidP="00CD7CD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w:t>
      </w:r>
    </w:p>
    <w:p w:rsidR="00546F79" w:rsidRPr="00546F79" w:rsidRDefault="00546F79" w:rsidP="00CD7CDC">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546F79">
        <w:rPr>
          <w:rFonts w:ascii="Times New Roman" w:eastAsiaTheme="minorEastAsia" w:hAnsi="Times New Roman" w:cs="Times New Roman"/>
          <w:bCs/>
          <w:sz w:val="28"/>
          <w:szCs w:val="28"/>
          <w:lang w:eastAsia="ru-RU"/>
        </w:rPr>
        <w:t xml:space="preserve">Состав конкурсной комиссии по проведению конкурсного отбора проектов инициативного бюджетирования в муниципальном образовании </w:t>
      </w:r>
      <w:r w:rsidR="00F161D6">
        <w:rPr>
          <w:rFonts w:ascii="Times New Roman" w:eastAsiaTheme="minorEastAsia" w:hAnsi="Times New Roman" w:cs="Times New Roman"/>
          <w:bCs/>
          <w:sz w:val="28"/>
          <w:szCs w:val="28"/>
          <w:lang w:eastAsia="ru-RU"/>
        </w:rPr>
        <w:t>Зеленорощинский сельсовет</w:t>
      </w:r>
    </w:p>
    <w:tbl>
      <w:tblPr>
        <w:tblW w:w="0" w:type="auto"/>
        <w:tblInd w:w="28" w:type="dxa"/>
        <w:tblLayout w:type="fixed"/>
        <w:tblCellMar>
          <w:left w:w="90" w:type="dxa"/>
          <w:right w:w="90" w:type="dxa"/>
        </w:tblCellMar>
        <w:tblLook w:val="0000"/>
      </w:tblPr>
      <w:tblGrid>
        <w:gridCol w:w="4665"/>
        <w:gridCol w:w="4680"/>
      </w:tblGrid>
      <w:tr w:rsidR="00546F79" w:rsidRPr="00546F79" w:rsidTr="00AB5238">
        <w:tc>
          <w:tcPr>
            <w:tcW w:w="4665" w:type="dxa"/>
            <w:tcBorders>
              <w:top w:val="nil"/>
              <w:left w:val="nil"/>
              <w:bottom w:val="nil"/>
              <w:right w:val="nil"/>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680" w:type="dxa"/>
            <w:tcBorders>
              <w:top w:val="nil"/>
              <w:left w:val="nil"/>
              <w:bottom w:val="nil"/>
              <w:right w:val="nil"/>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r>
      <w:tr w:rsidR="00546F79" w:rsidRPr="00546F79" w:rsidTr="00AB5238">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Председатель комиссии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D060A8" w:rsidP="00D060A8">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Pr>
                <w:rFonts w:ascii="Times New Roman" w:eastAsiaTheme="minorEastAsia" w:hAnsi="Times New Roman" w:cs="Times New Roman"/>
                <w:sz w:val="28"/>
                <w:szCs w:val="28"/>
                <w:lang w:eastAsia="ru-RU"/>
              </w:rPr>
              <w:t>Глава администрации сельсовета</w:t>
            </w:r>
          </w:p>
        </w:tc>
      </w:tr>
      <w:tr w:rsidR="00546F79" w:rsidRPr="00546F79" w:rsidTr="00AB5238">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Заместитель председателя комиссии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DE6269" w:rsidP="00D060A8">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221410">
              <w:rPr>
                <w:rFonts w:ascii="Times New Roman" w:eastAsiaTheme="minorEastAsia" w:hAnsi="Times New Roman" w:cs="Times New Roman"/>
                <w:sz w:val="28"/>
                <w:szCs w:val="28"/>
                <w:lang w:eastAsia="ru-RU"/>
              </w:rPr>
              <w:t xml:space="preserve">Депутат Совета депутатов </w:t>
            </w:r>
            <w:r>
              <w:rPr>
                <w:rFonts w:ascii="Times New Roman" w:eastAsiaTheme="minorEastAsia" w:hAnsi="Times New Roman" w:cs="Times New Roman"/>
                <w:sz w:val="28"/>
                <w:szCs w:val="28"/>
                <w:lang w:eastAsia="ru-RU"/>
              </w:rPr>
              <w:t>МО Зеленорощинский сельсовет</w:t>
            </w:r>
            <w:r w:rsidRPr="00221410">
              <w:rPr>
                <w:rFonts w:ascii="Times New Roman" w:eastAsiaTheme="minorEastAsia" w:hAnsi="Times New Roman" w:cs="Times New Roman"/>
                <w:sz w:val="28"/>
                <w:szCs w:val="28"/>
                <w:lang w:eastAsia="ru-RU"/>
              </w:rPr>
              <w:t xml:space="preserve"> (по согласованию)</w:t>
            </w:r>
          </w:p>
        </w:tc>
      </w:tr>
      <w:tr w:rsidR="00546F79" w:rsidRPr="00546F79" w:rsidTr="00AB5238">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 xml:space="preserve">Секретарь комиссии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D060A8" w:rsidP="00D060A8">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r w:rsidRPr="00D060A8">
              <w:rPr>
                <w:rFonts w:ascii="Times New Roman" w:eastAsiaTheme="minorEastAsia" w:hAnsi="Times New Roman" w:cs="Times New Roman"/>
                <w:sz w:val="28"/>
                <w:szCs w:val="28"/>
                <w:lang w:eastAsia="ru-RU"/>
              </w:rPr>
              <w:t>Специалист 1 категории</w:t>
            </w:r>
          </w:p>
        </w:tc>
      </w:tr>
      <w:tr w:rsidR="00546F79" w:rsidRPr="00546F79" w:rsidTr="00AB5238">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546F79">
              <w:rPr>
                <w:rFonts w:ascii="Times New Roman" w:eastAsiaTheme="minorEastAsia" w:hAnsi="Times New Roman" w:cs="Times New Roman"/>
                <w:sz w:val="28"/>
                <w:szCs w:val="28"/>
                <w:lang w:eastAsia="ru-RU"/>
              </w:rPr>
              <w:t>Члены комиссии:</w:t>
            </w:r>
          </w:p>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221410" w:rsidRDefault="00221410" w:rsidP="004A476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21410">
              <w:rPr>
                <w:rFonts w:ascii="Times New Roman" w:eastAsiaTheme="minorEastAsia" w:hAnsi="Times New Roman" w:cs="Times New Roman"/>
                <w:sz w:val="28"/>
                <w:szCs w:val="28"/>
                <w:lang w:eastAsia="ru-RU"/>
              </w:rPr>
              <w:t xml:space="preserve">- </w:t>
            </w:r>
            <w:bookmarkStart w:id="0" w:name="_GoBack"/>
            <w:bookmarkEnd w:id="0"/>
            <w:r w:rsidR="00D060A8">
              <w:rPr>
                <w:rFonts w:ascii="Times New Roman" w:eastAsiaTheme="minorEastAsia" w:hAnsi="Times New Roman" w:cs="Times New Roman"/>
                <w:sz w:val="28"/>
                <w:szCs w:val="28"/>
                <w:lang w:eastAsia="ru-RU"/>
              </w:rPr>
              <w:t>Специалист 1 категории(</w:t>
            </w:r>
            <w:r w:rsidR="00546F79" w:rsidRPr="00221410">
              <w:rPr>
                <w:rFonts w:ascii="Times New Roman" w:eastAsiaTheme="minorEastAsia" w:hAnsi="Times New Roman" w:cs="Times New Roman"/>
                <w:sz w:val="28"/>
                <w:szCs w:val="28"/>
                <w:lang w:eastAsia="ru-RU"/>
              </w:rPr>
              <w:t xml:space="preserve"> бухгалтер</w:t>
            </w:r>
            <w:r w:rsidR="00D060A8">
              <w:rPr>
                <w:rFonts w:ascii="Times New Roman" w:eastAsiaTheme="minorEastAsia" w:hAnsi="Times New Roman" w:cs="Times New Roman"/>
                <w:sz w:val="28"/>
                <w:szCs w:val="28"/>
                <w:lang w:eastAsia="ru-RU"/>
              </w:rPr>
              <w:t>)</w:t>
            </w:r>
          </w:p>
          <w:p w:rsidR="00221410" w:rsidRPr="00221410" w:rsidRDefault="00221410" w:rsidP="004A476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21410" w:rsidRPr="00221410" w:rsidRDefault="00221410" w:rsidP="004A476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21410">
              <w:rPr>
                <w:rFonts w:ascii="Times New Roman" w:eastAsiaTheme="minorEastAsia" w:hAnsi="Times New Roman" w:cs="Times New Roman"/>
                <w:sz w:val="28"/>
                <w:szCs w:val="28"/>
                <w:lang w:eastAsia="ru-RU"/>
              </w:rPr>
              <w:t>- Главный специалист финансово</w:t>
            </w:r>
            <w:r w:rsidR="00DE6269">
              <w:rPr>
                <w:rFonts w:ascii="Times New Roman" w:eastAsiaTheme="minorEastAsia" w:hAnsi="Times New Roman" w:cs="Times New Roman"/>
                <w:sz w:val="28"/>
                <w:szCs w:val="28"/>
                <w:lang w:eastAsia="ru-RU"/>
              </w:rPr>
              <w:t>го отдела администрации Александровского района(по согласованию)</w:t>
            </w:r>
          </w:p>
          <w:p w:rsidR="00546F79" w:rsidRPr="00546F79" w:rsidRDefault="00546F79" w:rsidP="004A4765">
            <w:pPr>
              <w:widowControl w:val="0"/>
              <w:autoSpaceDE w:val="0"/>
              <w:autoSpaceDN w:val="0"/>
              <w:adjustRightInd w:val="0"/>
              <w:spacing w:after="0" w:line="240" w:lineRule="auto"/>
              <w:jc w:val="both"/>
              <w:rPr>
                <w:rFonts w:ascii="Times New Roman" w:eastAsiaTheme="minorEastAsia" w:hAnsi="Times New Roman" w:cs="Times New Roman"/>
                <w:sz w:val="28"/>
                <w:szCs w:val="28"/>
                <w:highlight w:val="yellow"/>
                <w:lang w:eastAsia="ru-RU"/>
              </w:rPr>
            </w:pPr>
          </w:p>
        </w:tc>
      </w:tr>
      <w:tr w:rsidR="00546F79" w:rsidRPr="00546F79" w:rsidTr="00AB5238">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221410" w:rsidRDefault="00DE6269" w:rsidP="004A476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Уполномоченное лицо</w:t>
            </w:r>
            <w:r w:rsidR="00546F79" w:rsidRPr="00221410">
              <w:rPr>
                <w:rFonts w:ascii="Times New Roman" w:eastAsiaTheme="minorEastAsia" w:hAnsi="Times New Roman" w:cs="Times New Roman"/>
                <w:sz w:val="28"/>
                <w:szCs w:val="28"/>
                <w:lang w:eastAsia="ru-RU"/>
              </w:rPr>
              <w:t xml:space="preserve"> (по согласованию) </w:t>
            </w:r>
          </w:p>
        </w:tc>
      </w:tr>
      <w:tr w:rsidR="00546F79" w:rsidRPr="00546F79" w:rsidTr="00AB5238">
        <w:tc>
          <w:tcPr>
            <w:tcW w:w="46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546F79" w:rsidRDefault="00546F79" w:rsidP="00546F79">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546F79" w:rsidRPr="00221410" w:rsidRDefault="00546F79" w:rsidP="00DE626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221410">
              <w:rPr>
                <w:rFonts w:ascii="Times New Roman" w:eastAsiaTheme="minorEastAsia" w:hAnsi="Times New Roman" w:cs="Times New Roman"/>
                <w:sz w:val="28"/>
                <w:szCs w:val="28"/>
                <w:lang w:eastAsia="ru-RU"/>
              </w:rPr>
              <w:t xml:space="preserve">Депутат Совета депутатов </w:t>
            </w:r>
            <w:r w:rsidR="00D060A8">
              <w:rPr>
                <w:rFonts w:ascii="Times New Roman" w:eastAsiaTheme="minorEastAsia" w:hAnsi="Times New Roman" w:cs="Times New Roman"/>
                <w:sz w:val="28"/>
                <w:szCs w:val="28"/>
                <w:lang w:eastAsia="ru-RU"/>
              </w:rPr>
              <w:t>МО Зеленорощинский сельсовет</w:t>
            </w:r>
            <w:r w:rsidRPr="00221410">
              <w:rPr>
                <w:rFonts w:ascii="Times New Roman" w:eastAsiaTheme="minorEastAsia" w:hAnsi="Times New Roman" w:cs="Times New Roman"/>
                <w:sz w:val="28"/>
                <w:szCs w:val="28"/>
                <w:lang w:eastAsia="ru-RU"/>
              </w:rPr>
              <w:t xml:space="preserve"> (по согласованию) </w:t>
            </w:r>
          </w:p>
        </w:tc>
      </w:tr>
    </w:tbl>
    <w:p w:rsidR="00546F79" w:rsidRDefault="00546F79"/>
    <w:sectPr w:rsidR="00546F79" w:rsidSect="00546F7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DBE" w:rsidRDefault="00817DBE">
      <w:pPr>
        <w:spacing w:after="0" w:line="240" w:lineRule="auto"/>
      </w:pPr>
      <w:r>
        <w:separator/>
      </w:r>
    </w:p>
  </w:endnote>
  <w:endnote w:type="continuationSeparator" w:id="1">
    <w:p w:rsidR="00817DBE" w:rsidRDefault="00817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DBE" w:rsidRDefault="00817DBE">
      <w:pPr>
        <w:spacing w:after="0" w:line="240" w:lineRule="auto"/>
      </w:pPr>
      <w:r>
        <w:separator/>
      </w:r>
    </w:p>
  </w:footnote>
  <w:footnote w:type="continuationSeparator" w:id="1">
    <w:p w:rsidR="00817DBE" w:rsidRDefault="00817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02" w:rsidRDefault="00FF6A6A" w:rsidP="009975B9">
    <w:pPr>
      <w:pStyle w:val="a3"/>
      <w:framePr w:wrap="around" w:vAnchor="text" w:hAnchor="margin" w:xAlign="center" w:y="1"/>
      <w:rPr>
        <w:rStyle w:val="a5"/>
      </w:rPr>
    </w:pPr>
    <w:r>
      <w:rPr>
        <w:rStyle w:val="a5"/>
      </w:rPr>
      <w:fldChar w:fldCharType="begin"/>
    </w:r>
    <w:r w:rsidR="00AE3406">
      <w:rPr>
        <w:rStyle w:val="a5"/>
      </w:rPr>
      <w:instrText xml:space="preserve">PAGE  </w:instrText>
    </w:r>
    <w:r>
      <w:rPr>
        <w:rStyle w:val="a5"/>
      </w:rPr>
      <w:fldChar w:fldCharType="end"/>
    </w:r>
  </w:p>
  <w:p w:rsidR="00C90902" w:rsidRDefault="00817D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902" w:rsidRDefault="00FF6A6A" w:rsidP="009975B9">
    <w:pPr>
      <w:pStyle w:val="a3"/>
      <w:framePr w:wrap="around" w:vAnchor="text" w:hAnchor="margin" w:xAlign="center" w:y="1"/>
      <w:rPr>
        <w:rStyle w:val="a5"/>
      </w:rPr>
    </w:pPr>
    <w:r>
      <w:rPr>
        <w:rStyle w:val="a5"/>
      </w:rPr>
      <w:fldChar w:fldCharType="begin"/>
    </w:r>
    <w:r w:rsidR="00AE3406">
      <w:rPr>
        <w:rStyle w:val="a5"/>
      </w:rPr>
      <w:instrText xml:space="preserve">PAGE  </w:instrText>
    </w:r>
    <w:r>
      <w:rPr>
        <w:rStyle w:val="a5"/>
      </w:rPr>
      <w:fldChar w:fldCharType="separate"/>
    </w:r>
    <w:r w:rsidR="00EB45A9">
      <w:rPr>
        <w:rStyle w:val="a5"/>
        <w:noProof/>
      </w:rPr>
      <w:t>2</w:t>
    </w:r>
    <w:r>
      <w:rPr>
        <w:rStyle w:val="a5"/>
      </w:rPr>
      <w:fldChar w:fldCharType="end"/>
    </w:r>
  </w:p>
  <w:p w:rsidR="00C90902" w:rsidRDefault="00817D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5B97"/>
    <w:multiLevelType w:val="hybridMultilevel"/>
    <w:tmpl w:val="65225528"/>
    <w:lvl w:ilvl="0" w:tplc="533A3A06">
      <w:start w:val="1"/>
      <w:numFmt w:val="decimal"/>
      <w:lvlText w:val="%1."/>
      <w:lvlJc w:val="left"/>
      <w:pPr>
        <w:ind w:left="4485" w:hanging="360"/>
      </w:pPr>
      <w:rPr>
        <w:rFonts w:hint="default"/>
      </w:rPr>
    </w:lvl>
    <w:lvl w:ilvl="1" w:tplc="04190019" w:tentative="1">
      <w:start w:val="1"/>
      <w:numFmt w:val="lowerLetter"/>
      <w:lvlText w:val="%2."/>
      <w:lvlJc w:val="left"/>
      <w:pPr>
        <w:ind w:left="5205" w:hanging="360"/>
      </w:pPr>
    </w:lvl>
    <w:lvl w:ilvl="2" w:tplc="0419001B" w:tentative="1">
      <w:start w:val="1"/>
      <w:numFmt w:val="lowerRoman"/>
      <w:lvlText w:val="%3."/>
      <w:lvlJc w:val="right"/>
      <w:pPr>
        <w:ind w:left="5925" w:hanging="180"/>
      </w:pPr>
    </w:lvl>
    <w:lvl w:ilvl="3" w:tplc="0419000F" w:tentative="1">
      <w:start w:val="1"/>
      <w:numFmt w:val="decimal"/>
      <w:lvlText w:val="%4."/>
      <w:lvlJc w:val="left"/>
      <w:pPr>
        <w:ind w:left="6645" w:hanging="360"/>
      </w:pPr>
    </w:lvl>
    <w:lvl w:ilvl="4" w:tplc="04190019" w:tentative="1">
      <w:start w:val="1"/>
      <w:numFmt w:val="lowerLetter"/>
      <w:lvlText w:val="%5."/>
      <w:lvlJc w:val="left"/>
      <w:pPr>
        <w:ind w:left="7365" w:hanging="360"/>
      </w:pPr>
    </w:lvl>
    <w:lvl w:ilvl="5" w:tplc="0419001B" w:tentative="1">
      <w:start w:val="1"/>
      <w:numFmt w:val="lowerRoman"/>
      <w:lvlText w:val="%6."/>
      <w:lvlJc w:val="right"/>
      <w:pPr>
        <w:ind w:left="8085" w:hanging="180"/>
      </w:pPr>
    </w:lvl>
    <w:lvl w:ilvl="6" w:tplc="0419000F" w:tentative="1">
      <w:start w:val="1"/>
      <w:numFmt w:val="decimal"/>
      <w:lvlText w:val="%7."/>
      <w:lvlJc w:val="left"/>
      <w:pPr>
        <w:ind w:left="8805" w:hanging="360"/>
      </w:pPr>
    </w:lvl>
    <w:lvl w:ilvl="7" w:tplc="04190019" w:tentative="1">
      <w:start w:val="1"/>
      <w:numFmt w:val="lowerLetter"/>
      <w:lvlText w:val="%8."/>
      <w:lvlJc w:val="left"/>
      <w:pPr>
        <w:ind w:left="9525" w:hanging="360"/>
      </w:pPr>
    </w:lvl>
    <w:lvl w:ilvl="8" w:tplc="0419001B" w:tentative="1">
      <w:start w:val="1"/>
      <w:numFmt w:val="lowerRoman"/>
      <w:lvlText w:val="%9."/>
      <w:lvlJc w:val="right"/>
      <w:pPr>
        <w:ind w:left="102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350"/>
    <w:rsid w:val="00204400"/>
    <w:rsid w:val="002069AC"/>
    <w:rsid w:val="00221410"/>
    <w:rsid w:val="0037692D"/>
    <w:rsid w:val="004A4765"/>
    <w:rsid w:val="00546F79"/>
    <w:rsid w:val="006502FE"/>
    <w:rsid w:val="006D3116"/>
    <w:rsid w:val="007227B8"/>
    <w:rsid w:val="007F0350"/>
    <w:rsid w:val="00817DBE"/>
    <w:rsid w:val="008553D3"/>
    <w:rsid w:val="00872973"/>
    <w:rsid w:val="008C60FB"/>
    <w:rsid w:val="00910F74"/>
    <w:rsid w:val="009E665A"/>
    <w:rsid w:val="00A21DD6"/>
    <w:rsid w:val="00A53C54"/>
    <w:rsid w:val="00AE3406"/>
    <w:rsid w:val="00B6677B"/>
    <w:rsid w:val="00CC3276"/>
    <w:rsid w:val="00CD7CDC"/>
    <w:rsid w:val="00CF0C7E"/>
    <w:rsid w:val="00D060A8"/>
    <w:rsid w:val="00D157C4"/>
    <w:rsid w:val="00DE409A"/>
    <w:rsid w:val="00DE6269"/>
    <w:rsid w:val="00E85F34"/>
    <w:rsid w:val="00EB45A9"/>
    <w:rsid w:val="00F00832"/>
    <w:rsid w:val="00F161D6"/>
    <w:rsid w:val="00FF6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3D3"/>
  </w:style>
  <w:style w:type="paragraph" w:styleId="2">
    <w:name w:val="heading 2"/>
    <w:basedOn w:val="a"/>
    <w:next w:val="a"/>
    <w:link w:val="20"/>
    <w:qFormat/>
    <w:rsid w:val="006D3116"/>
    <w:pPr>
      <w:keepNext/>
      <w:spacing w:after="0" w:line="240" w:lineRule="auto"/>
      <w:jc w:val="center"/>
      <w:outlineLvl w:val="1"/>
    </w:pPr>
    <w:rPr>
      <w:rFonts w:ascii="Times New Roman" w:eastAsia="Times New Roman" w:hAnsi="Times New Roman" w:cs="Times New Roman"/>
      <w:b/>
      <w:caps/>
      <w:spacing w:val="40"/>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3116"/>
    <w:rPr>
      <w:rFonts w:ascii="Times New Roman" w:eastAsia="Times New Roman" w:hAnsi="Times New Roman" w:cs="Times New Roman"/>
      <w:b/>
      <w:caps/>
      <w:spacing w:val="40"/>
      <w:sz w:val="32"/>
      <w:szCs w:val="20"/>
      <w:lang w:eastAsia="ru-RU"/>
    </w:rPr>
  </w:style>
  <w:style w:type="paragraph" w:customStyle="1" w:styleId="ConsPlusNormal">
    <w:name w:val="ConsPlusNormal"/>
    <w:rsid w:val="006D3116"/>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rsid w:val="006D3116"/>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4">
    <w:name w:val="Верхний колонтитул Знак"/>
    <w:basedOn w:val="a0"/>
    <w:link w:val="a3"/>
    <w:rsid w:val="006D3116"/>
    <w:rPr>
      <w:rFonts w:ascii="Times New Roman" w:eastAsia="Times New Roman" w:hAnsi="Times New Roman" w:cs="Times New Roman"/>
      <w:sz w:val="20"/>
      <w:szCs w:val="20"/>
      <w:lang w:val="en-US" w:eastAsia="ru-RU"/>
    </w:rPr>
  </w:style>
  <w:style w:type="character" w:styleId="a5">
    <w:name w:val="page number"/>
    <w:basedOn w:val="a0"/>
    <w:rsid w:val="006D3116"/>
  </w:style>
  <w:style w:type="paragraph" w:styleId="a6">
    <w:name w:val="Balloon Text"/>
    <w:basedOn w:val="a"/>
    <w:link w:val="a7"/>
    <w:uiPriority w:val="99"/>
    <w:semiHidden/>
    <w:unhideWhenUsed/>
    <w:rsid w:val="00B667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6677B"/>
    <w:rPr>
      <w:rFonts w:ascii="Segoe UI" w:hAnsi="Segoe UI" w:cs="Segoe UI"/>
      <w:sz w:val="18"/>
      <w:szCs w:val="18"/>
    </w:rPr>
  </w:style>
  <w:style w:type="paragraph" w:styleId="a8">
    <w:name w:val="List Paragraph"/>
    <w:basedOn w:val="a"/>
    <w:uiPriority w:val="34"/>
    <w:qFormat/>
    <w:rsid w:val="00221410"/>
    <w:pPr>
      <w:ind w:left="720"/>
      <w:contextualSpacing/>
    </w:pPr>
  </w:style>
  <w:style w:type="paragraph" w:styleId="a9">
    <w:name w:val="No Spacing"/>
    <w:uiPriority w:val="1"/>
    <w:qFormat/>
    <w:rsid w:val="00F161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4328</Words>
  <Characters>24675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rabota</cp:lastModifiedBy>
  <cp:revision>20</cp:revision>
  <cp:lastPrinted>2020-06-26T07:42:00Z</cp:lastPrinted>
  <dcterms:created xsi:type="dcterms:W3CDTF">2020-06-24T07:09:00Z</dcterms:created>
  <dcterms:modified xsi:type="dcterms:W3CDTF">2021-05-05T10:34:00Z</dcterms:modified>
</cp:coreProperties>
</file>