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64" w:rsidRDefault="00700664" w:rsidP="00357A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30" w:rsidRDefault="00C37B30" w:rsidP="00182C13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7B30" w:rsidRPr="00C37B30" w:rsidRDefault="00C37B30" w:rsidP="00C37B30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7B30" w:rsidRPr="00C37B30" w:rsidRDefault="00C37B30" w:rsidP="00C37B3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B30">
        <w:rPr>
          <w:rFonts w:ascii="Times New Roman" w:hAnsi="Times New Roman" w:cs="Times New Roman"/>
          <w:b/>
          <w:sz w:val="24"/>
          <w:szCs w:val="24"/>
        </w:rPr>
        <w:t>АДМИНИСТРАЦИЯ  ЗЕЛЕНОРОЩИНСКОГО СЕЛЬСОВЕТА</w:t>
      </w:r>
    </w:p>
    <w:p w:rsidR="00C37B30" w:rsidRPr="00C37B30" w:rsidRDefault="00C37B30" w:rsidP="00C37B3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B30">
        <w:rPr>
          <w:rFonts w:ascii="Times New Roman" w:hAnsi="Times New Roman" w:cs="Times New Roman"/>
          <w:b/>
          <w:sz w:val="24"/>
          <w:szCs w:val="24"/>
        </w:rPr>
        <w:t>АЛЕКСАНДРОВСКОГО РАЙОНА ОРЕНБУРГСКОЙ ОБЛАСТИ</w:t>
      </w:r>
    </w:p>
    <w:p w:rsidR="00C37B30" w:rsidRPr="00C37B30" w:rsidRDefault="00C37B30" w:rsidP="00C37B3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37B3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37B30" w:rsidRPr="00C37B30" w:rsidRDefault="00C37B30" w:rsidP="00C37B3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82C13" w:rsidRDefault="002F1CE4" w:rsidP="00182C13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27</w:t>
      </w:r>
      <w:r w:rsidR="00F06A25"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182C13">
        <w:rPr>
          <w:rFonts w:ascii="Times New Roman" w:hAnsi="Times New Roman"/>
          <w:color w:val="000000"/>
          <w:sz w:val="28"/>
          <w:szCs w:val="28"/>
          <w:lang w:eastAsia="ru-RU"/>
        </w:rPr>
        <w:t>.202</w:t>
      </w:r>
      <w:r w:rsidR="00F06A25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182C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                            </w:t>
      </w:r>
      <w:r w:rsidR="00F06A25">
        <w:rPr>
          <w:rFonts w:ascii="Times New Roman" w:hAnsi="Times New Roman"/>
          <w:color w:val="000000"/>
          <w:sz w:val="28"/>
          <w:szCs w:val="28"/>
          <w:lang w:eastAsia="ru-RU"/>
        </w:rPr>
        <w:t>с. Зеленая Роща</w:t>
      </w:r>
      <w:r w:rsidR="00182C13">
        <w:rPr>
          <w:rFonts w:ascii="Times New Roman" w:hAnsi="Times New Roman"/>
          <w:color w:val="000000"/>
          <w:sz w:val="28"/>
          <w:szCs w:val="28"/>
          <w:lang w:eastAsia="ru-RU"/>
        </w:rPr>
        <w:t>       </w:t>
      </w:r>
      <w:r w:rsidR="00F06A25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№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182C13">
        <w:rPr>
          <w:rFonts w:ascii="Times New Roman" w:hAnsi="Times New Roman"/>
          <w:color w:val="000000"/>
          <w:sz w:val="28"/>
          <w:szCs w:val="28"/>
          <w:lang w:eastAsia="ru-RU"/>
        </w:rPr>
        <w:t>-п</w:t>
      </w:r>
    </w:p>
    <w:p w:rsidR="00182C13" w:rsidRDefault="00182C13" w:rsidP="00182C13">
      <w:pPr>
        <w:shd w:val="clear" w:color="auto" w:fill="FFFFFF"/>
        <w:spacing w:after="135" w:line="240" w:lineRule="auto"/>
        <w:ind w:right="-72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56671" w:rsidRPr="00256671" w:rsidRDefault="00182C13" w:rsidP="00256671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56671"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r w:rsidR="00C37B30" w:rsidRPr="00256671">
        <w:rPr>
          <w:rFonts w:ascii="Times New Roman" w:hAnsi="Times New Roman" w:cs="Times New Roman"/>
          <w:sz w:val="28"/>
          <w:szCs w:val="28"/>
          <w:lang w:eastAsia="ru-RU"/>
        </w:rPr>
        <w:t xml:space="preserve">внесении </w:t>
      </w:r>
      <w:r w:rsidRPr="00256671">
        <w:rPr>
          <w:rFonts w:ascii="Times New Roman" w:hAnsi="Times New Roman" w:cs="Times New Roman"/>
          <w:sz w:val="28"/>
          <w:szCs w:val="28"/>
          <w:lang w:eastAsia="ru-RU"/>
        </w:rPr>
        <w:t>изменени</w:t>
      </w:r>
      <w:r w:rsidR="00C37B30" w:rsidRPr="00256671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256671"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</w:t>
      </w:r>
      <w:r w:rsidR="00C37B30" w:rsidRPr="00256671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256671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 w:rsidR="00C37B30" w:rsidRPr="0025667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56671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</w:t>
      </w:r>
    </w:p>
    <w:p w:rsidR="00182C13" w:rsidRPr="00256671" w:rsidRDefault="00182C13" w:rsidP="00256671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56671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муниципального образования </w:t>
      </w:r>
      <w:r w:rsidR="00F06A25" w:rsidRPr="00256671">
        <w:rPr>
          <w:rFonts w:ascii="Times New Roman" w:hAnsi="Times New Roman" w:cs="Times New Roman"/>
          <w:sz w:val="28"/>
          <w:szCs w:val="28"/>
          <w:lang w:eastAsia="ru-RU"/>
        </w:rPr>
        <w:t xml:space="preserve">Зеленорощинский сельсовет </w:t>
      </w:r>
      <w:r w:rsidR="00C37B30" w:rsidRPr="00256671">
        <w:rPr>
          <w:rFonts w:ascii="Times New Roman" w:hAnsi="Times New Roman" w:cs="Times New Roman"/>
          <w:sz w:val="28"/>
          <w:szCs w:val="28"/>
          <w:lang w:eastAsia="ru-RU"/>
        </w:rPr>
        <w:t>Александровск</w:t>
      </w:r>
      <w:r w:rsidR="00BF40F1" w:rsidRPr="00256671">
        <w:rPr>
          <w:rFonts w:ascii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Pr="00256671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82C13" w:rsidRDefault="00182C13" w:rsidP="00182C13">
      <w:pPr>
        <w:shd w:val="clear" w:color="auto" w:fill="FFFFFF"/>
        <w:spacing w:after="135" w:line="240" w:lineRule="auto"/>
        <w:ind w:right="-8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82C13" w:rsidRDefault="00182C13" w:rsidP="00182C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</w:t>
      </w:r>
      <w:r w:rsidR="00C37B30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131–ФЗ «Об общих принципах организации местного самоуправления в Российской Федерации</w:t>
      </w:r>
      <w:r w:rsidR="00256671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Уставом муниципального образования </w:t>
      </w:r>
      <w:r w:rsidR="00F06A25">
        <w:rPr>
          <w:rFonts w:ascii="Times New Roman" w:hAnsi="Times New Roman"/>
          <w:color w:val="000000"/>
          <w:sz w:val="28"/>
          <w:szCs w:val="28"/>
          <w:lang w:eastAsia="ru-RU"/>
        </w:rPr>
        <w:t>Зеленорощинский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Александровского района Оренбургской области, постановлением главы администрации муниципального образования </w:t>
      </w:r>
      <w:r w:rsidR="00F06A25">
        <w:rPr>
          <w:rFonts w:ascii="Times New Roman" w:hAnsi="Times New Roman"/>
          <w:color w:val="000000"/>
          <w:sz w:val="28"/>
          <w:szCs w:val="28"/>
          <w:lang w:eastAsia="ru-RU"/>
        </w:rPr>
        <w:t>Зеленорощинский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Александровского района Оренбургской области от </w:t>
      </w:r>
      <w:r w:rsidR="00F06A25">
        <w:rPr>
          <w:rFonts w:ascii="Times New Roman" w:hAnsi="Times New Roman"/>
          <w:color w:val="000000"/>
          <w:sz w:val="28"/>
          <w:szCs w:val="28"/>
          <w:lang w:eastAsia="ru-RU"/>
        </w:rPr>
        <w:t>02.10.2017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F06A25">
        <w:rPr>
          <w:rFonts w:ascii="Times New Roman" w:hAnsi="Times New Roman"/>
          <w:color w:val="000000"/>
          <w:sz w:val="28"/>
          <w:szCs w:val="28"/>
          <w:lang w:eastAsia="ru-RU"/>
        </w:rPr>
        <w:t>42</w:t>
      </w:r>
      <w:r w:rsidR="00613195">
        <w:rPr>
          <w:rFonts w:ascii="Times New Roman" w:hAnsi="Times New Roman"/>
          <w:color w:val="000000"/>
          <w:sz w:val="28"/>
          <w:szCs w:val="28"/>
          <w:lang w:eastAsia="ru-RU"/>
        </w:rPr>
        <w:t>-п «О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орядке разработки, реализации и оценки эффективности муниципальных программ муниципального образования </w:t>
      </w:r>
      <w:r w:rsidR="00F06A25">
        <w:rPr>
          <w:rFonts w:ascii="Times New Roman" w:hAnsi="Times New Roman"/>
          <w:color w:val="000000"/>
          <w:sz w:val="28"/>
          <w:szCs w:val="28"/>
          <w:lang w:eastAsia="ru-RU"/>
        </w:rPr>
        <w:t>Зеленорощинский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Александровского района Оренбургской области»:</w:t>
      </w:r>
    </w:p>
    <w:p w:rsidR="00182C13" w:rsidRDefault="00182C13" w:rsidP="00182C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изменения в муниципальную программу «Устойчивое развитие территории муниципального образования </w:t>
      </w:r>
      <w:r w:rsidR="00F06A25">
        <w:rPr>
          <w:rFonts w:ascii="Times New Roman" w:hAnsi="Times New Roman"/>
          <w:color w:val="000000"/>
          <w:sz w:val="28"/>
          <w:szCs w:val="28"/>
          <w:lang w:eastAsia="ru-RU"/>
        </w:rPr>
        <w:t>Зеленорощинский сельсовет</w:t>
      </w:r>
      <w:r w:rsidR="00C37B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Александровского района Оренбургской области</w:t>
      </w:r>
      <w:r w:rsidR="00BF40F1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C37B30" w:rsidRPr="00C37B30" w:rsidRDefault="00C37B30" w:rsidP="00C37B3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37B30">
        <w:rPr>
          <w:rFonts w:ascii="Times New Roman" w:hAnsi="Times New Roman" w:cs="Times New Roman"/>
          <w:sz w:val="28"/>
          <w:szCs w:val="28"/>
        </w:rPr>
        <w:t xml:space="preserve">       2.Контроль за исполнением настоящего постановления оставляю за собой. </w:t>
      </w:r>
    </w:p>
    <w:p w:rsidR="00C37B30" w:rsidRPr="00C37B30" w:rsidRDefault="00C37B30" w:rsidP="00C37B3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37B30">
        <w:rPr>
          <w:rFonts w:ascii="Times New Roman" w:hAnsi="Times New Roman" w:cs="Times New Roman"/>
          <w:sz w:val="28"/>
          <w:szCs w:val="28"/>
        </w:rPr>
        <w:t xml:space="preserve">       3. Постановление вступает в силу после его  опубликования (обнародования) и подлежит размещению  на официальном сайте администрации  </w:t>
      </w:r>
      <w:proofErr w:type="spellStart"/>
      <w:r w:rsidRPr="00C37B30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 w:rsidRPr="00C37B30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области.</w:t>
      </w:r>
    </w:p>
    <w:p w:rsidR="00C37B30" w:rsidRPr="00C37B30" w:rsidRDefault="00C37B30" w:rsidP="00C37B30">
      <w:pPr>
        <w:rPr>
          <w:rFonts w:ascii="Times New Roman" w:hAnsi="Times New Roman" w:cs="Times New Roman"/>
        </w:rPr>
      </w:pPr>
    </w:p>
    <w:p w:rsidR="00C37B30" w:rsidRPr="00C37B30" w:rsidRDefault="00C37B30" w:rsidP="00C37B3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7B30" w:rsidRPr="00C37B30" w:rsidRDefault="00C37B30" w:rsidP="00C37B30">
      <w:pPr>
        <w:pStyle w:val="a8"/>
        <w:rPr>
          <w:rFonts w:ascii="Times New Roman" w:hAnsi="Times New Roman" w:cs="Times New Roman"/>
          <w:sz w:val="28"/>
          <w:szCs w:val="28"/>
        </w:rPr>
      </w:pPr>
      <w:r w:rsidRPr="00C37B30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</w:t>
      </w:r>
      <w:proofErr w:type="spellStart"/>
      <w:r w:rsidRPr="00C37B30">
        <w:rPr>
          <w:rFonts w:ascii="Times New Roman" w:hAnsi="Times New Roman" w:cs="Times New Roman"/>
          <w:sz w:val="28"/>
          <w:szCs w:val="28"/>
        </w:rPr>
        <w:t>Ф.Н.Якшигулов</w:t>
      </w:r>
      <w:proofErr w:type="spellEnd"/>
      <w:r w:rsidRPr="00C37B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C37B30" w:rsidRPr="00C37B30" w:rsidRDefault="00C37B30" w:rsidP="00C37B30">
      <w:pPr>
        <w:rPr>
          <w:rFonts w:ascii="Times New Roman" w:hAnsi="Times New Roman" w:cs="Times New Roman"/>
          <w:sz w:val="28"/>
          <w:szCs w:val="28"/>
        </w:rPr>
      </w:pPr>
      <w:r w:rsidRPr="00C37B3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37B30" w:rsidRPr="00C37B30" w:rsidRDefault="00C37B30" w:rsidP="00C37B30">
      <w:pPr>
        <w:rPr>
          <w:rFonts w:ascii="Times New Roman" w:hAnsi="Times New Roman" w:cs="Times New Roman"/>
          <w:sz w:val="28"/>
          <w:szCs w:val="28"/>
        </w:rPr>
      </w:pPr>
    </w:p>
    <w:p w:rsidR="00C37B30" w:rsidRPr="00C37B30" w:rsidRDefault="00C37B30" w:rsidP="00C37B3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37B30">
        <w:rPr>
          <w:rFonts w:ascii="Times New Roman" w:hAnsi="Times New Roman" w:cs="Times New Roman"/>
          <w:sz w:val="28"/>
          <w:szCs w:val="28"/>
        </w:rPr>
        <w:t>Разослано: в дело, отделам и организациям администрации Александровского района,  прокурору</w:t>
      </w:r>
    </w:p>
    <w:p w:rsidR="00C37B30" w:rsidRPr="008B4407" w:rsidRDefault="00C37B30" w:rsidP="00C37B30">
      <w:pPr>
        <w:pStyle w:val="a8"/>
        <w:rPr>
          <w:sz w:val="28"/>
          <w:szCs w:val="28"/>
        </w:rPr>
      </w:pPr>
    </w:p>
    <w:p w:rsidR="00613195" w:rsidRDefault="00613195" w:rsidP="00182C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195" w:rsidRDefault="00613195" w:rsidP="00182C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195" w:rsidRDefault="00613195" w:rsidP="00182C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30" w:rsidRDefault="00C37B30" w:rsidP="00182C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30" w:rsidRDefault="00C37B30" w:rsidP="00182C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C13" w:rsidRPr="00357A26" w:rsidRDefault="00C37B30" w:rsidP="00C3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</w:t>
      </w:r>
      <w:r w:rsidR="00182C13" w:rsidRPr="0035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182C13" w:rsidRPr="00357A26" w:rsidRDefault="00C37B30" w:rsidP="00C3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182C13" w:rsidRPr="0035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182C13" w:rsidRDefault="00C37B30" w:rsidP="00C3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 w:rsidR="00F06A2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Зеленорощинского</w:t>
      </w:r>
      <w:proofErr w:type="spellEnd"/>
      <w:r w:rsidR="00182C13" w:rsidRPr="0035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82C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C37B30" w:rsidRPr="00357A26" w:rsidRDefault="00C37B30" w:rsidP="00C3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от </w:t>
      </w:r>
      <w:r w:rsidR="002F1CE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F1C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 № 1</w:t>
      </w:r>
      <w:r w:rsidR="002F1C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182C13" w:rsidRPr="00357A26" w:rsidRDefault="00182C13" w:rsidP="00C37B30">
      <w:pPr>
        <w:shd w:val="clear" w:color="auto" w:fill="FFFFFF"/>
        <w:spacing w:after="0" w:line="240" w:lineRule="auto"/>
        <w:ind w:hanging="6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7A2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0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Pr="00357A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6A25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357A2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6A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0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Pr="0035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</w:t>
      </w:r>
    </w:p>
    <w:p w:rsidR="00182C13" w:rsidRPr="00357A26" w:rsidRDefault="00182C13" w:rsidP="00182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</w:pPr>
    </w:p>
    <w:p w:rsidR="00182C13" w:rsidRDefault="00182C13" w:rsidP="00182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</w:pPr>
      <w:r w:rsidRPr="00357A26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Муниципальная программа</w:t>
      </w:r>
    </w:p>
    <w:p w:rsidR="00182C13" w:rsidRPr="00357A26" w:rsidRDefault="00182C13" w:rsidP="00182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территории муниципального образования </w:t>
      </w:r>
      <w:r w:rsidR="00F06A2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Зеленорощинский</w:t>
      </w:r>
      <w:r w:rsidRPr="0035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C3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</w:t>
      </w:r>
      <w:r w:rsidR="00BF40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Pr="00357A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82C13" w:rsidRPr="00357A26" w:rsidRDefault="00182C13" w:rsidP="00182C13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C13" w:rsidRPr="00357A26" w:rsidRDefault="00182C13" w:rsidP="00182C1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</w:t>
      </w:r>
    </w:p>
    <w:p w:rsidR="00182C13" w:rsidRPr="00357A26" w:rsidRDefault="00182C13" w:rsidP="00182C1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</w:p>
    <w:tbl>
      <w:tblPr>
        <w:tblW w:w="0" w:type="auto"/>
        <w:tblInd w:w="783" w:type="dxa"/>
        <w:tblLayout w:type="fixed"/>
        <w:tblLook w:val="0000"/>
      </w:tblPr>
      <w:tblGrid>
        <w:gridCol w:w="3758"/>
        <w:gridCol w:w="5242"/>
      </w:tblGrid>
      <w:tr w:rsidR="00F06A25" w:rsidRPr="00F06A25" w:rsidTr="005B08DB">
        <w:trPr>
          <w:trHeight w:val="1"/>
        </w:trPr>
        <w:tc>
          <w:tcPr>
            <w:tcW w:w="3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A25" w:rsidRPr="00F06A25" w:rsidRDefault="00F06A25" w:rsidP="00F06A25">
            <w:pPr>
              <w:autoSpaceDE w:val="0"/>
              <w:spacing w:after="135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F06A25">
              <w:rPr>
                <w:rFonts w:ascii="Times New Roman" w:eastAsia="Times New Roman CYR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24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A25" w:rsidRPr="00C37B30" w:rsidRDefault="00F06A25" w:rsidP="00C37B30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25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Программа </w:t>
            </w:r>
            <w:r w:rsidRPr="00F06A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F06A25">
              <w:rPr>
                <w:rFonts w:ascii="Times New Roman" w:eastAsia="Times New Roman CYR" w:hAnsi="Times New Roman" w:cs="Times New Roman"/>
                <w:sz w:val="28"/>
                <w:szCs w:val="28"/>
              </w:rPr>
              <w:t>Развитие территории муниципального образования Зеленорощинский сельсовет Александровского района Оренбургской области</w:t>
            </w:r>
            <w:r w:rsidRPr="00F06A2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F06A25" w:rsidRPr="00F06A25" w:rsidTr="005B08DB">
        <w:trPr>
          <w:trHeight w:val="1"/>
        </w:trPr>
        <w:tc>
          <w:tcPr>
            <w:tcW w:w="3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A25" w:rsidRPr="00F06A25" w:rsidRDefault="00F06A25" w:rsidP="00C37B30">
            <w:pPr>
              <w:autoSpaceDE w:val="0"/>
              <w:spacing w:after="135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F06A25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524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A25" w:rsidRPr="00F06A25" w:rsidRDefault="00F06A25" w:rsidP="00F06A25">
            <w:pPr>
              <w:autoSpaceDE w:val="0"/>
              <w:spacing w:after="135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F06A25">
              <w:rPr>
                <w:rFonts w:ascii="Times New Roman" w:eastAsia="Times New Roman CYR" w:hAnsi="Times New Roman" w:cs="Times New Roman"/>
                <w:sz w:val="28"/>
                <w:szCs w:val="28"/>
              </w:rPr>
              <w:t>Администрация муниципального образования Зеленорощинский сельсовет Александровского района  Оренбургской области</w:t>
            </w:r>
          </w:p>
        </w:tc>
      </w:tr>
      <w:tr w:rsidR="00F06A25" w:rsidRPr="00F06A25" w:rsidTr="005B08DB">
        <w:trPr>
          <w:trHeight w:val="1"/>
        </w:trPr>
        <w:tc>
          <w:tcPr>
            <w:tcW w:w="3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A25" w:rsidRPr="00F06A25" w:rsidRDefault="00F06A25" w:rsidP="00C37B30">
            <w:pPr>
              <w:autoSpaceDE w:val="0"/>
              <w:spacing w:after="135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F06A25">
              <w:rPr>
                <w:rFonts w:ascii="Times New Roman" w:eastAsia="Times New Roman CYR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24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A25" w:rsidRPr="00F06A25" w:rsidRDefault="00F06A25" w:rsidP="00F06A25">
            <w:pPr>
              <w:autoSpaceDE w:val="0"/>
              <w:spacing w:after="135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F06A25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Администрация муниципального образования Зеленорощинский сельсовет Александровского района  Оренбургской области </w:t>
            </w:r>
          </w:p>
        </w:tc>
      </w:tr>
      <w:tr w:rsidR="00F06A25" w:rsidRPr="00F06A25" w:rsidTr="005B08DB">
        <w:trPr>
          <w:trHeight w:val="1"/>
        </w:trPr>
        <w:tc>
          <w:tcPr>
            <w:tcW w:w="3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A25" w:rsidRPr="00F06A25" w:rsidRDefault="00F06A25" w:rsidP="00F06A25">
            <w:pPr>
              <w:autoSpaceDE w:val="0"/>
              <w:spacing w:after="135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F06A25">
              <w:rPr>
                <w:rFonts w:ascii="Times New Roman" w:eastAsia="Times New Roman CYR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24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A25" w:rsidRPr="00F06A25" w:rsidRDefault="00F06A25" w:rsidP="00256671">
            <w:pPr>
              <w:rPr>
                <w:rFonts w:ascii="Calibri" w:eastAsia="Calibri" w:hAnsi="Calibri" w:cs="Calibri"/>
              </w:rPr>
            </w:pPr>
            <w:r w:rsidRPr="00F06A25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06A25">
              <w:rPr>
                <w:rFonts w:ascii="Times New Roman" w:eastAsia="Times New Roman CYR" w:hAnsi="Times New Roman" w:cs="Times New Roman"/>
                <w:sz w:val="28"/>
                <w:szCs w:val="28"/>
              </w:rPr>
              <w:t>Зеленорощинск</w:t>
            </w:r>
            <w:r w:rsidR="00256671">
              <w:rPr>
                <w:rFonts w:ascii="Times New Roman" w:eastAsia="Times New Roman CYR" w:hAnsi="Times New Roman" w:cs="Times New Roman"/>
                <w:sz w:val="28"/>
                <w:szCs w:val="28"/>
              </w:rPr>
              <w:t>ого</w:t>
            </w:r>
            <w:proofErr w:type="spellEnd"/>
            <w:r w:rsidRPr="00F06A25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сельсовет</w:t>
            </w:r>
            <w:r w:rsidR="0025667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а </w:t>
            </w:r>
            <w:r w:rsidRPr="00F06A25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="00C37B30" w:rsidRPr="00F06A25">
              <w:rPr>
                <w:rFonts w:ascii="Times New Roman" w:eastAsia="Times New Roman CYR" w:hAnsi="Times New Roman" w:cs="Times New Roman"/>
                <w:sz w:val="28"/>
                <w:szCs w:val="28"/>
              </w:rPr>
              <w:t>Александровского района  Оренбургской области</w:t>
            </w:r>
          </w:p>
        </w:tc>
      </w:tr>
      <w:tr w:rsidR="00F06A25" w:rsidRPr="00F06A25" w:rsidTr="005B08DB">
        <w:trPr>
          <w:trHeight w:val="1"/>
        </w:trPr>
        <w:tc>
          <w:tcPr>
            <w:tcW w:w="3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A25" w:rsidRPr="00F06A25" w:rsidRDefault="00F06A25" w:rsidP="00C37B30">
            <w:pPr>
              <w:autoSpaceDE w:val="0"/>
              <w:spacing w:after="135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F06A25">
              <w:rPr>
                <w:rFonts w:ascii="Times New Roman" w:eastAsia="Times New Roman CYR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24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A25" w:rsidRPr="00F06A25" w:rsidRDefault="00F06A25" w:rsidP="00256671">
            <w:pPr>
              <w:rPr>
                <w:rFonts w:ascii="Calibri" w:eastAsia="Calibri" w:hAnsi="Calibri" w:cs="Calibri"/>
              </w:rPr>
            </w:pPr>
            <w:r w:rsidRPr="00F06A25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Администрация  </w:t>
            </w:r>
            <w:proofErr w:type="spellStart"/>
            <w:r w:rsidRPr="00F06A25">
              <w:rPr>
                <w:rFonts w:ascii="Times New Roman" w:eastAsia="Times New Roman CYR" w:hAnsi="Times New Roman" w:cs="Times New Roman"/>
                <w:sz w:val="28"/>
                <w:szCs w:val="28"/>
              </w:rPr>
              <w:t>Зеленорощинск</w:t>
            </w:r>
            <w:r w:rsidR="00256671">
              <w:rPr>
                <w:rFonts w:ascii="Times New Roman" w:eastAsia="Times New Roman CYR" w:hAnsi="Times New Roman" w:cs="Times New Roman"/>
                <w:sz w:val="28"/>
                <w:szCs w:val="28"/>
              </w:rPr>
              <w:t>ого</w:t>
            </w:r>
            <w:proofErr w:type="spellEnd"/>
            <w:r w:rsidRPr="00F06A25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сельсовет</w:t>
            </w:r>
            <w:r w:rsidR="00256671">
              <w:rPr>
                <w:rFonts w:ascii="Times New Roman" w:eastAsia="Times New Roman CYR" w:hAnsi="Times New Roman" w:cs="Times New Roman"/>
                <w:sz w:val="28"/>
                <w:szCs w:val="28"/>
              </w:rPr>
              <w:t>а</w:t>
            </w:r>
            <w:r w:rsidRPr="00F06A25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="00C37B30" w:rsidRPr="00F06A25">
              <w:rPr>
                <w:rFonts w:ascii="Times New Roman" w:eastAsia="Times New Roman CYR" w:hAnsi="Times New Roman" w:cs="Times New Roman"/>
                <w:sz w:val="28"/>
                <w:szCs w:val="28"/>
              </w:rPr>
              <w:t>Александровского района  Оренбургской области</w:t>
            </w:r>
          </w:p>
        </w:tc>
      </w:tr>
      <w:tr w:rsidR="00F06A25" w:rsidRPr="00F06A25" w:rsidTr="005B08DB">
        <w:trPr>
          <w:trHeight w:val="1"/>
        </w:trPr>
        <w:tc>
          <w:tcPr>
            <w:tcW w:w="3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A25" w:rsidRPr="00F06A25" w:rsidRDefault="00F06A25" w:rsidP="00F06A25">
            <w:pPr>
              <w:autoSpaceDE w:val="0"/>
              <w:spacing w:after="135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F06A25">
              <w:rPr>
                <w:rFonts w:ascii="Times New Roman" w:eastAsia="Times New Roman CYR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24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A25" w:rsidRPr="00F06A25" w:rsidRDefault="00F06A25" w:rsidP="00F06A25">
            <w:pPr>
              <w:autoSpaceDE w:val="0"/>
              <w:spacing w:after="135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F06A25">
              <w:rPr>
                <w:rFonts w:ascii="Times New Roman" w:eastAsia="Times New Roman CYR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06A25" w:rsidRPr="00F06A25" w:rsidTr="005B08DB">
        <w:trPr>
          <w:trHeight w:val="1"/>
        </w:trPr>
        <w:tc>
          <w:tcPr>
            <w:tcW w:w="3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A25" w:rsidRPr="00F06A25" w:rsidRDefault="00F06A25" w:rsidP="00F06A25">
            <w:pPr>
              <w:spacing w:after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6A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Приоритетные проекты(программы),реализуемые в рамках программы</w:t>
            </w:r>
          </w:p>
        </w:tc>
        <w:tc>
          <w:tcPr>
            <w:tcW w:w="524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A25" w:rsidRPr="00F06A25" w:rsidRDefault="00F06A25" w:rsidP="00F06A25">
            <w:pPr>
              <w:spacing w:after="13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6A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06A25" w:rsidRPr="00F06A25" w:rsidTr="005B08DB">
        <w:trPr>
          <w:trHeight w:val="3489"/>
        </w:trPr>
        <w:tc>
          <w:tcPr>
            <w:tcW w:w="3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A25" w:rsidRPr="00F06A25" w:rsidRDefault="00F06A25" w:rsidP="00F06A25">
            <w:pPr>
              <w:autoSpaceDE w:val="0"/>
              <w:spacing w:after="135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F06A25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524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A25" w:rsidRPr="00F06A25" w:rsidRDefault="00F06A25" w:rsidP="00F06A25">
            <w:pPr>
              <w:autoSpaceDE w:val="0"/>
              <w:spacing w:after="135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F06A25">
              <w:rPr>
                <w:rFonts w:ascii="Times New Roman" w:eastAsia="Times New Roman CYR" w:hAnsi="Times New Roman" w:cs="Times New Roman"/>
                <w:sz w:val="28"/>
                <w:szCs w:val="28"/>
              </w:rPr>
              <w:t>Комплексное развитие территории МО Зеленорощинский сельсовет, создание комфортных условий жизнедеятельности населения</w:t>
            </w:r>
          </w:p>
          <w:p w:rsidR="00F06A25" w:rsidRPr="00F06A25" w:rsidRDefault="00F06A25" w:rsidP="00F06A25">
            <w:pPr>
              <w:autoSpaceDE w:val="0"/>
              <w:spacing w:after="135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6A25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Создание условий для развития  эффективной экономики сельского поселения, обладающей долгосрочным потенциалом роста и последовательное повышение уровня и качества жизни </w:t>
            </w:r>
            <w:r w:rsidRPr="00F06A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эффективности энергопотребления и энергосбережения в муниципальном образовании</w:t>
            </w:r>
            <w:r w:rsidRPr="00F06A25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населения</w:t>
            </w:r>
          </w:p>
          <w:p w:rsidR="00F06A25" w:rsidRPr="00F06A25" w:rsidRDefault="00F06A25" w:rsidP="00F06A25">
            <w:pPr>
              <w:autoSpaceDE w:val="0"/>
              <w:spacing w:after="135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06A25" w:rsidRPr="00F06A25" w:rsidTr="005B08DB">
        <w:trPr>
          <w:trHeight w:val="6101"/>
        </w:trPr>
        <w:tc>
          <w:tcPr>
            <w:tcW w:w="3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A25" w:rsidRPr="00F06A25" w:rsidRDefault="00F06A25" w:rsidP="00F06A25">
            <w:pPr>
              <w:autoSpaceDE w:val="0"/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06A25">
              <w:rPr>
                <w:rFonts w:ascii="Times New Roman" w:eastAsia="Times New Roman CYR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24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A25" w:rsidRPr="00F06A25" w:rsidRDefault="00F06A25" w:rsidP="00F06A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6A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1.Обеспечение эффективной деятельности органов местного самоуправления;</w:t>
            </w:r>
          </w:p>
          <w:p w:rsidR="00F06A25" w:rsidRPr="00F06A25" w:rsidRDefault="00F06A25" w:rsidP="00F06A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6A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2.Осуществление первичного воинского учета на территориях, где отсутствуют военные комиссариаты;</w:t>
            </w:r>
          </w:p>
          <w:p w:rsidR="00F06A25" w:rsidRPr="00F06A25" w:rsidRDefault="00F06A25" w:rsidP="00F06A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6A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правонарушений;</w:t>
            </w:r>
          </w:p>
          <w:p w:rsidR="00F06A25" w:rsidRPr="00F06A25" w:rsidRDefault="00F06A25" w:rsidP="00F06A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6A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4.Развитие дорожного хозяйства;</w:t>
            </w:r>
          </w:p>
          <w:p w:rsidR="00F06A25" w:rsidRPr="00F06A25" w:rsidRDefault="00F06A25" w:rsidP="00F06A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6A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5.Мероприятия, связанные с землепользованием, землеустройством и </w:t>
            </w:r>
            <w:proofErr w:type="spellStart"/>
            <w:r w:rsidRPr="00F06A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градорегулированием</w:t>
            </w:r>
            <w:proofErr w:type="spellEnd"/>
            <w:r w:rsidRPr="00F06A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06A25" w:rsidRPr="00F06A25" w:rsidRDefault="00F06A25" w:rsidP="00F06A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6A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6.Развитие жилищно-коммунального хозяйства;</w:t>
            </w:r>
          </w:p>
          <w:p w:rsidR="00F06A25" w:rsidRPr="00F06A25" w:rsidRDefault="00F06A25" w:rsidP="00F06A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6A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7.Благоустройство территории поселения;</w:t>
            </w:r>
          </w:p>
          <w:p w:rsidR="00F06A25" w:rsidRPr="00F06A25" w:rsidRDefault="00F06A25" w:rsidP="00F06A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6A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8.Межбюджетные трансферты передаваемые в бюджет муниципального района на основании заключенных соглашений на  выполнение  части </w:t>
            </w:r>
            <w:r w:rsidRPr="00F06A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полномочий поселений;</w:t>
            </w:r>
          </w:p>
          <w:p w:rsidR="00F06A25" w:rsidRPr="00F06A25" w:rsidRDefault="00F06A25" w:rsidP="00F06A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6A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9.Создание условий для организации досуга и обеспечения жителей поселения услугами организаций культуры;</w:t>
            </w:r>
          </w:p>
          <w:p w:rsidR="00F06A25" w:rsidRPr="00F06A25" w:rsidRDefault="00F06A25" w:rsidP="00F06A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6A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10.Осуществление переданных полномочий муниципального района;</w:t>
            </w:r>
          </w:p>
          <w:p w:rsidR="00F06A25" w:rsidRPr="00F06A25" w:rsidRDefault="00F06A25" w:rsidP="00F06A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6A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11.Обеспечение поступления доходов бюджета от сдачи в аренду муниципальной собственности.</w:t>
            </w:r>
          </w:p>
        </w:tc>
      </w:tr>
      <w:tr w:rsidR="00F06A25" w:rsidRPr="00F06A25" w:rsidTr="005B08DB">
        <w:trPr>
          <w:trHeight w:val="1"/>
        </w:trPr>
        <w:tc>
          <w:tcPr>
            <w:tcW w:w="3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A25" w:rsidRPr="00F06A25" w:rsidRDefault="00F06A25" w:rsidP="00F06A25">
            <w:pPr>
              <w:autoSpaceDE w:val="0"/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25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24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A25" w:rsidRPr="00F06A25" w:rsidRDefault="00F06A25" w:rsidP="00F06A25">
            <w:pPr>
              <w:autoSpaceDE w:val="0"/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F06A25">
              <w:rPr>
                <w:rFonts w:ascii="Times New Roman" w:eastAsia="Times New Roman CYR" w:hAnsi="Times New Roman" w:cs="Times New Roman"/>
                <w:sz w:val="28"/>
                <w:szCs w:val="28"/>
              </w:rPr>
              <w:t>Снижение количества пожаров по отношению к уровню прошлого года;</w:t>
            </w:r>
          </w:p>
          <w:p w:rsidR="00F06A25" w:rsidRPr="00F06A25" w:rsidRDefault="00F06A25" w:rsidP="00F06A25">
            <w:pPr>
              <w:autoSpaceDE w:val="0"/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2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F06A25">
              <w:rPr>
                <w:rFonts w:ascii="Times New Roman" w:eastAsia="Times New Roman CYR" w:hAnsi="Times New Roman" w:cs="Times New Roman"/>
                <w:sz w:val="28"/>
                <w:szCs w:val="28"/>
              </w:rPr>
              <w:t>Протяженность отремонтированных автомобильных дорог сельского поселения нарастающим итогом;</w:t>
            </w:r>
          </w:p>
          <w:p w:rsidR="00F06A25" w:rsidRPr="00F06A25" w:rsidRDefault="00F06A25" w:rsidP="00F06A25">
            <w:pPr>
              <w:autoSpaceDE w:val="0"/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F06A25">
              <w:rPr>
                <w:rFonts w:ascii="Times New Roman" w:eastAsia="Times New Roman CYR" w:hAnsi="Times New Roman" w:cs="Times New Roman"/>
                <w:sz w:val="28"/>
                <w:szCs w:val="28"/>
              </w:rPr>
              <w:t>Количество замененных ламп;</w:t>
            </w:r>
          </w:p>
          <w:p w:rsidR="00F06A25" w:rsidRPr="00F06A25" w:rsidRDefault="00F06A25" w:rsidP="00F06A25">
            <w:pPr>
              <w:autoSpaceDE w:val="0"/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F06A25">
              <w:rPr>
                <w:rFonts w:ascii="Times New Roman" w:eastAsia="Times New Roman CYR" w:hAnsi="Times New Roman" w:cs="Times New Roman"/>
                <w:sz w:val="28"/>
                <w:szCs w:val="28"/>
              </w:rPr>
              <w:t>Доля протяженности освещенных частей улиц, проездов в их общей протяженности;</w:t>
            </w:r>
          </w:p>
          <w:p w:rsidR="00F06A25" w:rsidRPr="00F06A25" w:rsidRDefault="00F06A25" w:rsidP="00F06A25">
            <w:pPr>
              <w:autoSpaceDE w:val="0"/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Pr="00F06A25">
              <w:rPr>
                <w:rFonts w:ascii="Times New Roman" w:eastAsia="Times New Roman CYR" w:hAnsi="Times New Roman" w:cs="Times New Roman"/>
                <w:sz w:val="28"/>
                <w:szCs w:val="28"/>
              </w:rPr>
              <w:t>Доля поступивших доходов бюджета от сдачи в аренду муниципальной собственности;</w:t>
            </w:r>
            <w:r w:rsidRPr="00F06A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 </w:t>
            </w:r>
          </w:p>
          <w:p w:rsidR="00F06A25" w:rsidRPr="00F06A25" w:rsidRDefault="00F06A25" w:rsidP="00F06A25">
            <w:pPr>
              <w:autoSpaceDE w:val="0"/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 w:rsidRPr="00F06A25">
              <w:rPr>
                <w:rFonts w:ascii="Times New Roman" w:eastAsia="Times New Roman CYR" w:hAnsi="Times New Roman" w:cs="Times New Roman"/>
                <w:sz w:val="28"/>
                <w:szCs w:val="28"/>
              </w:rPr>
              <w:t>Ремонт водопроводной сети;</w:t>
            </w:r>
          </w:p>
          <w:p w:rsidR="00F06A25" w:rsidRPr="00F06A25" w:rsidRDefault="00F06A25" w:rsidP="00F06A25">
            <w:pPr>
              <w:autoSpaceDE w:val="0"/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  <w:r w:rsidRPr="00F06A25">
              <w:rPr>
                <w:rFonts w:ascii="Times New Roman" w:eastAsia="Times New Roman CYR" w:hAnsi="Times New Roman" w:cs="Times New Roman"/>
                <w:sz w:val="28"/>
                <w:szCs w:val="28"/>
              </w:rPr>
              <w:t>Количество высаженных молодых саженцев деревьев;</w:t>
            </w:r>
          </w:p>
          <w:p w:rsidR="00F06A25" w:rsidRPr="00F06A25" w:rsidRDefault="00F06A25" w:rsidP="00F06A25">
            <w:pPr>
              <w:autoSpaceDE w:val="0"/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  <w:r w:rsidRPr="00F06A25">
              <w:rPr>
                <w:rFonts w:ascii="Times New Roman" w:eastAsia="Times New Roman CYR" w:hAnsi="Times New Roman" w:cs="Times New Roman"/>
                <w:sz w:val="28"/>
                <w:szCs w:val="28"/>
              </w:rPr>
              <w:t>Покос травы (сорняк);</w:t>
            </w:r>
          </w:p>
          <w:p w:rsidR="00F06A25" w:rsidRPr="00F06A25" w:rsidRDefault="00256671" w:rsidP="00F06A25">
            <w:pPr>
              <w:autoSpaceDE w:val="0"/>
              <w:spacing w:after="135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 w:rsidR="00F06A25" w:rsidRPr="00F06A25">
              <w:rPr>
                <w:rFonts w:ascii="Times New Roman" w:eastAsia="Times New Roman CYR" w:hAnsi="Times New Roman" w:cs="Times New Roman"/>
                <w:sz w:val="28"/>
                <w:szCs w:val="28"/>
              </w:rPr>
              <w:t>Количество ликвидированных несанкционированных свалок;</w:t>
            </w:r>
          </w:p>
          <w:p w:rsidR="00F06A25" w:rsidRPr="00F06A25" w:rsidRDefault="00F06A25" w:rsidP="00F06A25">
            <w:pPr>
              <w:autoSpaceDE w:val="0"/>
              <w:spacing w:after="135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6A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10.Создание комфортных условий для посещения жителями мест захоронения.</w:t>
            </w:r>
          </w:p>
        </w:tc>
      </w:tr>
      <w:tr w:rsidR="00F06A25" w:rsidRPr="00F06A25" w:rsidTr="005B08DB">
        <w:trPr>
          <w:trHeight w:val="1"/>
        </w:trPr>
        <w:tc>
          <w:tcPr>
            <w:tcW w:w="3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A25" w:rsidRPr="00F06A25" w:rsidRDefault="00F06A25" w:rsidP="00F06A25">
            <w:pPr>
              <w:autoSpaceDE w:val="0"/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25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Сроки и этапы реализации </w:t>
            </w:r>
            <w:r w:rsidRPr="00F06A25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24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A25" w:rsidRPr="00F06A25" w:rsidRDefault="00F06A25" w:rsidP="00F06A25">
            <w:pPr>
              <w:autoSpaceDE w:val="0"/>
              <w:spacing w:after="135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F06A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201</w:t>
            </w:r>
            <w:r w:rsidRPr="00F06A2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06A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-202</w:t>
            </w:r>
            <w:r w:rsidRPr="00F06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  <w:r w:rsidRPr="00F06A25">
              <w:rPr>
                <w:rFonts w:ascii="Times New Roman" w:eastAsia="Times New Roman CYR" w:hAnsi="Times New Roman" w:cs="Times New Roman"/>
                <w:sz w:val="28"/>
                <w:szCs w:val="28"/>
              </w:rPr>
              <w:t>гг.</w:t>
            </w:r>
          </w:p>
        </w:tc>
      </w:tr>
      <w:tr w:rsidR="00F06A25" w:rsidRPr="00F06A25" w:rsidTr="005B08DB">
        <w:trPr>
          <w:trHeight w:val="1"/>
        </w:trPr>
        <w:tc>
          <w:tcPr>
            <w:tcW w:w="3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A25" w:rsidRPr="00F06A25" w:rsidRDefault="00F06A25" w:rsidP="00F06A25">
            <w:pPr>
              <w:autoSpaceDE w:val="0"/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06A25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</w:tc>
        <w:tc>
          <w:tcPr>
            <w:tcW w:w="524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A25" w:rsidRPr="00F06A25" w:rsidRDefault="00F06A25" w:rsidP="00F06A25">
            <w:pPr>
              <w:autoSpaceDE w:val="0"/>
              <w:spacing w:after="135" w:line="240" w:lineRule="auto"/>
              <w:jc w:val="both"/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</w:pPr>
            <w:r w:rsidRPr="00F06A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программы составляет: 38778,80328 </w:t>
            </w:r>
            <w:r w:rsidRPr="00F06A25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тыс. рублей.</w:t>
            </w:r>
          </w:p>
          <w:p w:rsidR="00F06A25" w:rsidRPr="00F06A25" w:rsidRDefault="00F06A25" w:rsidP="00F06A25">
            <w:pPr>
              <w:autoSpaceDE w:val="0"/>
              <w:spacing w:after="135" w:line="240" w:lineRule="auto"/>
              <w:jc w:val="both"/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</w:pPr>
            <w:r w:rsidRPr="00F06A25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В том числе по годам реализации:</w:t>
            </w:r>
          </w:p>
          <w:p w:rsidR="00F06A25" w:rsidRPr="00F06A25" w:rsidRDefault="00F06A25" w:rsidP="00F06A25">
            <w:pPr>
              <w:autoSpaceDE w:val="0"/>
              <w:spacing w:after="135" w:line="240" w:lineRule="auto"/>
              <w:jc w:val="both"/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</w:pPr>
            <w:r w:rsidRPr="00F06A25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в 2017 году- 3831,15386 тыс. рублей</w:t>
            </w:r>
          </w:p>
          <w:p w:rsidR="00F06A25" w:rsidRPr="00F06A25" w:rsidRDefault="00F06A25" w:rsidP="00F06A25">
            <w:pPr>
              <w:autoSpaceDE w:val="0"/>
              <w:spacing w:after="135" w:line="240" w:lineRule="auto"/>
              <w:jc w:val="both"/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</w:pPr>
            <w:r w:rsidRPr="00F06A25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в 2018 году –4231,3894 тыс. рублей ,</w:t>
            </w:r>
          </w:p>
          <w:p w:rsidR="00F06A25" w:rsidRPr="00F06A25" w:rsidRDefault="00F06A25" w:rsidP="00F06A25">
            <w:pPr>
              <w:autoSpaceDE w:val="0"/>
              <w:spacing w:after="135" w:line="240" w:lineRule="auto"/>
              <w:jc w:val="both"/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</w:pPr>
            <w:r w:rsidRPr="00F06A25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в 2019 году – 4197,9693 тыс. рублей,</w:t>
            </w:r>
          </w:p>
          <w:p w:rsidR="00F06A25" w:rsidRPr="00F06A25" w:rsidRDefault="00F06A25" w:rsidP="00F06A25">
            <w:pPr>
              <w:autoSpaceDE w:val="0"/>
              <w:spacing w:after="135" w:line="240" w:lineRule="auto"/>
              <w:jc w:val="both"/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</w:pPr>
            <w:r w:rsidRPr="00F06A25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в 2020 году – 4441,44574  тыс. рубле</w:t>
            </w:r>
            <w:r w:rsidR="00256671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й,                 в 2021 году -</w:t>
            </w:r>
            <w:r w:rsidRPr="00F06A25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 4270,89645 тыс.рублей,</w:t>
            </w:r>
            <w:r w:rsidRPr="00F06A25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br/>
              <w:t>в 2022 году – 4445,8319 тыс. рублей,</w:t>
            </w:r>
          </w:p>
          <w:p w:rsidR="00F06A25" w:rsidRPr="00F06A25" w:rsidRDefault="00F06A25" w:rsidP="00F06A25">
            <w:pPr>
              <w:autoSpaceDE w:val="0"/>
              <w:spacing w:after="135" w:line="240" w:lineRule="auto"/>
              <w:jc w:val="both"/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</w:pPr>
            <w:r w:rsidRPr="00F06A25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в 2023 году – 4643,11411 тыс. рублей,</w:t>
            </w:r>
          </w:p>
          <w:p w:rsidR="00F06A25" w:rsidRPr="00F06A25" w:rsidRDefault="00F06A25" w:rsidP="00F06A25">
            <w:pPr>
              <w:autoSpaceDE w:val="0"/>
              <w:spacing w:after="135" w:line="240" w:lineRule="auto"/>
              <w:jc w:val="both"/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</w:pPr>
            <w:r w:rsidRPr="00F06A25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в 2024 году – 4343,55126 тыс. рублей,</w:t>
            </w:r>
          </w:p>
          <w:p w:rsidR="00F06A25" w:rsidRPr="00F06A25" w:rsidRDefault="00F06A25" w:rsidP="00F06A25">
            <w:pPr>
              <w:autoSpaceDE w:val="0"/>
              <w:spacing w:after="135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F06A25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в 2025 году – 4373,45126 тыс. рублей.</w:t>
            </w:r>
          </w:p>
        </w:tc>
      </w:tr>
      <w:tr w:rsidR="00F06A25" w:rsidRPr="00F06A25" w:rsidTr="005B08DB">
        <w:trPr>
          <w:trHeight w:val="1"/>
        </w:trPr>
        <w:tc>
          <w:tcPr>
            <w:tcW w:w="3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A25" w:rsidRPr="00F06A25" w:rsidRDefault="00F06A25" w:rsidP="00F06A25">
            <w:pPr>
              <w:autoSpaceDE w:val="0"/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25">
              <w:rPr>
                <w:rFonts w:ascii="Times New Roman" w:eastAsia="Times New Roman CYR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24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A25" w:rsidRPr="00F06A25" w:rsidRDefault="00F06A25" w:rsidP="00F06A25">
            <w:pPr>
              <w:autoSpaceDE w:val="0"/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25">
              <w:rPr>
                <w:rFonts w:ascii="Times New Roman" w:eastAsia="Calibri" w:hAnsi="Times New Roman" w:cs="Times New Roman"/>
                <w:sz w:val="28"/>
                <w:szCs w:val="28"/>
              </w:rPr>
              <w:t>1.П</w:t>
            </w:r>
            <w:r w:rsidRPr="00F06A25">
              <w:rPr>
                <w:rFonts w:ascii="Times New Roman" w:eastAsia="Times New Roman CYR" w:hAnsi="Times New Roman" w:cs="Times New Roman"/>
                <w:sz w:val="28"/>
                <w:szCs w:val="28"/>
              </w:rPr>
              <w:t>овышение безопасности жизнедеятельности населения;</w:t>
            </w:r>
          </w:p>
          <w:p w:rsidR="00F06A25" w:rsidRPr="00F06A25" w:rsidRDefault="00F06A25" w:rsidP="00F06A25">
            <w:pPr>
              <w:autoSpaceDE w:val="0"/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25">
              <w:rPr>
                <w:rFonts w:ascii="Times New Roman" w:eastAsia="Calibri" w:hAnsi="Times New Roman" w:cs="Times New Roman"/>
                <w:sz w:val="28"/>
                <w:szCs w:val="28"/>
              </w:rPr>
              <w:t>2.П</w:t>
            </w:r>
            <w:r w:rsidRPr="00F06A25">
              <w:rPr>
                <w:rFonts w:ascii="Times New Roman" w:eastAsia="Times New Roman CYR" w:hAnsi="Times New Roman" w:cs="Times New Roman"/>
                <w:sz w:val="28"/>
                <w:szCs w:val="28"/>
              </w:rPr>
              <w:t>овышение эффективности обеспечения безопасности дорожного движения в границах сельского поселения;</w:t>
            </w:r>
          </w:p>
          <w:p w:rsidR="00F06A25" w:rsidRPr="00F06A25" w:rsidRDefault="00F06A25" w:rsidP="00F06A25">
            <w:pPr>
              <w:autoSpaceDE w:val="0"/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25">
              <w:rPr>
                <w:rFonts w:ascii="Times New Roman" w:eastAsia="Calibri" w:hAnsi="Times New Roman" w:cs="Times New Roman"/>
                <w:sz w:val="28"/>
                <w:szCs w:val="28"/>
              </w:rPr>
              <w:t>3.П</w:t>
            </w:r>
            <w:r w:rsidRPr="00F06A25">
              <w:rPr>
                <w:rFonts w:ascii="Times New Roman" w:eastAsia="Times New Roman CYR" w:hAnsi="Times New Roman" w:cs="Times New Roman"/>
                <w:sz w:val="28"/>
                <w:szCs w:val="28"/>
              </w:rPr>
              <w:t>овышения поступивших доходов бюджета от сдачи в аренду муниципальной собственности;</w:t>
            </w:r>
          </w:p>
          <w:p w:rsidR="00F06A25" w:rsidRPr="00F06A25" w:rsidRDefault="00F06A25" w:rsidP="00F06A25">
            <w:pPr>
              <w:autoSpaceDE w:val="0"/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25">
              <w:rPr>
                <w:rFonts w:ascii="Times New Roman" w:eastAsia="Calibri" w:hAnsi="Times New Roman" w:cs="Times New Roman"/>
                <w:sz w:val="28"/>
                <w:szCs w:val="28"/>
              </w:rPr>
              <w:t>4.П</w:t>
            </w:r>
            <w:r w:rsidRPr="00F06A25">
              <w:rPr>
                <w:rFonts w:ascii="Times New Roman" w:eastAsia="Times New Roman CYR" w:hAnsi="Times New Roman" w:cs="Times New Roman"/>
                <w:sz w:val="28"/>
                <w:szCs w:val="28"/>
              </w:rPr>
              <w:t>овышение эффективности систем коммунальной инфраструктуры;</w:t>
            </w:r>
          </w:p>
          <w:p w:rsidR="00F06A25" w:rsidRPr="00F06A25" w:rsidRDefault="00F06A25" w:rsidP="00F06A25">
            <w:pPr>
              <w:autoSpaceDE w:val="0"/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A25">
              <w:rPr>
                <w:rFonts w:ascii="Times New Roman" w:eastAsia="Calibri" w:hAnsi="Times New Roman" w:cs="Times New Roman"/>
                <w:sz w:val="28"/>
                <w:szCs w:val="28"/>
              </w:rPr>
              <w:t>5.П</w:t>
            </w:r>
            <w:r w:rsidRPr="00F06A25">
              <w:rPr>
                <w:rFonts w:ascii="Times New Roman" w:eastAsia="Times New Roman CYR" w:hAnsi="Times New Roman" w:cs="Times New Roman"/>
                <w:sz w:val="28"/>
                <w:szCs w:val="28"/>
              </w:rPr>
              <w:t>овышение уровня внешнего благоустройства сельского поселения;</w:t>
            </w:r>
          </w:p>
          <w:p w:rsidR="00F06A25" w:rsidRPr="00F06A25" w:rsidRDefault="00F06A25" w:rsidP="00F06A25">
            <w:pPr>
              <w:autoSpaceDE w:val="0"/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F06A25">
              <w:rPr>
                <w:rFonts w:ascii="Times New Roman" w:eastAsia="Calibri" w:hAnsi="Times New Roman" w:cs="Times New Roman"/>
                <w:sz w:val="28"/>
                <w:szCs w:val="28"/>
              </w:rPr>
              <w:t>6.П</w:t>
            </w:r>
            <w:r w:rsidRPr="00F06A25">
              <w:rPr>
                <w:rFonts w:ascii="Times New Roman" w:eastAsia="Times New Roman CYR" w:hAnsi="Times New Roman" w:cs="Times New Roman"/>
                <w:sz w:val="28"/>
                <w:szCs w:val="28"/>
              </w:rPr>
              <w:t>овышение уровня культурного развития населения и эффективное использование культурного наследия поселения;</w:t>
            </w:r>
          </w:p>
        </w:tc>
      </w:tr>
    </w:tbl>
    <w:p w:rsidR="0099490C" w:rsidRDefault="0099490C" w:rsidP="00182C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99490C" w:rsidSect="00C37B3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52A5D"/>
    <w:multiLevelType w:val="hybridMultilevel"/>
    <w:tmpl w:val="C5027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2010B3"/>
    <w:multiLevelType w:val="hybridMultilevel"/>
    <w:tmpl w:val="6190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12246"/>
    <w:multiLevelType w:val="hybridMultilevel"/>
    <w:tmpl w:val="3404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419BD"/>
    <w:multiLevelType w:val="hybridMultilevel"/>
    <w:tmpl w:val="0E72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07FFB"/>
    <w:rsid w:val="00021387"/>
    <w:rsid w:val="000700F6"/>
    <w:rsid w:val="00085942"/>
    <w:rsid w:val="000D37C6"/>
    <w:rsid w:val="000E205D"/>
    <w:rsid w:val="000E4F9A"/>
    <w:rsid w:val="00100080"/>
    <w:rsid w:val="001130F8"/>
    <w:rsid w:val="00177271"/>
    <w:rsid w:val="00182C13"/>
    <w:rsid w:val="001B7BCB"/>
    <w:rsid w:val="001D1051"/>
    <w:rsid w:val="00202D94"/>
    <w:rsid w:val="0022398D"/>
    <w:rsid w:val="00256671"/>
    <w:rsid w:val="002953B7"/>
    <w:rsid w:val="002D3A9A"/>
    <w:rsid w:val="002F1CE4"/>
    <w:rsid w:val="003043AB"/>
    <w:rsid w:val="003230D2"/>
    <w:rsid w:val="00357A26"/>
    <w:rsid w:val="003851E0"/>
    <w:rsid w:val="003A4115"/>
    <w:rsid w:val="003D2209"/>
    <w:rsid w:val="00490100"/>
    <w:rsid w:val="004F19B5"/>
    <w:rsid w:val="005461E3"/>
    <w:rsid w:val="005550E7"/>
    <w:rsid w:val="00565650"/>
    <w:rsid w:val="005F73DE"/>
    <w:rsid w:val="00613195"/>
    <w:rsid w:val="006134B5"/>
    <w:rsid w:val="006377AD"/>
    <w:rsid w:val="00686B83"/>
    <w:rsid w:val="006A1A95"/>
    <w:rsid w:val="00700664"/>
    <w:rsid w:val="007158EA"/>
    <w:rsid w:val="00792F27"/>
    <w:rsid w:val="007A1F55"/>
    <w:rsid w:val="007A616C"/>
    <w:rsid w:val="007A7D4C"/>
    <w:rsid w:val="007C6B57"/>
    <w:rsid w:val="007D58F8"/>
    <w:rsid w:val="00807FFB"/>
    <w:rsid w:val="008849FD"/>
    <w:rsid w:val="009774B1"/>
    <w:rsid w:val="0099490C"/>
    <w:rsid w:val="009B01E8"/>
    <w:rsid w:val="009F2755"/>
    <w:rsid w:val="00A25AF4"/>
    <w:rsid w:val="00AC540B"/>
    <w:rsid w:val="00AE06A1"/>
    <w:rsid w:val="00B24846"/>
    <w:rsid w:val="00B63FA5"/>
    <w:rsid w:val="00B67DF2"/>
    <w:rsid w:val="00BD4A3B"/>
    <w:rsid w:val="00BF40F1"/>
    <w:rsid w:val="00C37B30"/>
    <w:rsid w:val="00D56FB8"/>
    <w:rsid w:val="00D6671D"/>
    <w:rsid w:val="00DD41C5"/>
    <w:rsid w:val="00DF4641"/>
    <w:rsid w:val="00DF61A1"/>
    <w:rsid w:val="00E47208"/>
    <w:rsid w:val="00E546B6"/>
    <w:rsid w:val="00E62E04"/>
    <w:rsid w:val="00F06A25"/>
    <w:rsid w:val="00F3202C"/>
    <w:rsid w:val="00F362D5"/>
    <w:rsid w:val="00F6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61A1"/>
  </w:style>
  <w:style w:type="paragraph" w:customStyle="1" w:styleId="file">
    <w:name w:val="file"/>
    <w:basedOn w:val="a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6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641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2D3A9A"/>
    <w:rPr>
      <w:color w:val="0000FF"/>
      <w:u w:val="single"/>
    </w:rPr>
  </w:style>
  <w:style w:type="paragraph" w:styleId="a8">
    <w:name w:val="No Spacing"/>
    <w:link w:val="a9"/>
    <w:qFormat/>
    <w:rsid w:val="00C37B30"/>
    <w:pPr>
      <w:spacing w:after="0" w:line="240" w:lineRule="auto"/>
    </w:pPr>
  </w:style>
  <w:style w:type="character" w:customStyle="1" w:styleId="a9">
    <w:name w:val="Без интервала Знак"/>
    <w:link w:val="a8"/>
    <w:locked/>
    <w:rsid w:val="00C37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rabota</cp:lastModifiedBy>
  <cp:revision>11</cp:revision>
  <cp:lastPrinted>2019-11-15T08:13:00Z</cp:lastPrinted>
  <dcterms:created xsi:type="dcterms:W3CDTF">2022-07-04T10:49:00Z</dcterms:created>
  <dcterms:modified xsi:type="dcterms:W3CDTF">2023-03-16T06:54:00Z</dcterms:modified>
</cp:coreProperties>
</file>