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75" w:rsidRPr="00D30975" w:rsidRDefault="00B343B5" w:rsidP="00B343B5">
      <w:pPr>
        <w:shd w:val="clear" w:color="auto" w:fill="FFFFFF"/>
        <w:spacing w:after="135" w:line="240" w:lineRule="auto"/>
        <w:ind w:left="405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Таблица 1.                                                                                </w:t>
      </w:r>
      <w:r w:rsidR="00D30975" w:rsidRPr="00D3097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Отчет  </w:t>
      </w:r>
    </w:p>
    <w:p w:rsidR="005B5FDE" w:rsidRPr="005D2985" w:rsidRDefault="00D30975" w:rsidP="005D2985">
      <w:pPr>
        <w:shd w:val="clear" w:color="auto" w:fill="FFFFFF"/>
        <w:spacing w:after="135" w:line="240" w:lineRule="auto"/>
        <w:ind w:left="405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3097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 достижении значений показателей(индикаторов)</w:t>
      </w:r>
      <w:r w:rsidR="00CA2A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по выполнению</w:t>
      </w:r>
      <w:r w:rsidRPr="00D3097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муниципальной программы</w:t>
      </w:r>
      <w:r w:rsidR="005D298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A2A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 w:rsidR="00463ED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Устойчивое р</w:t>
      </w:r>
      <w:r w:rsidR="00CA2A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азвитие территории муниципального </w:t>
      </w:r>
      <w:r w:rsidR="009B1C0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образования </w:t>
      </w:r>
      <w:proofErr w:type="spellStart"/>
      <w:r w:rsidR="009B1C0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Зеленорощинский</w:t>
      </w:r>
      <w:proofErr w:type="spellEnd"/>
      <w:r w:rsidR="005D298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</w:t>
      </w:r>
      <w:r w:rsidR="001E37F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на 2017 – 2024 годы» за 2020</w:t>
      </w:r>
      <w:r w:rsidR="005D298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tbl>
      <w:tblPr>
        <w:tblW w:w="14327" w:type="dxa"/>
        <w:tblInd w:w="40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4"/>
        <w:gridCol w:w="123"/>
        <w:gridCol w:w="10"/>
        <w:gridCol w:w="2759"/>
        <w:gridCol w:w="3969"/>
        <w:gridCol w:w="709"/>
        <w:gridCol w:w="992"/>
        <w:gridCol w:w="851"/>
        <w:gridCol w:w="1275"/>
        <w:gridCol w:w="2835"/>
      </w:tblGrid>
      <w:tr w:rsidR="00E07789" w:rsidRPr="00B54197" w:rsidTr="00B67D59">
        <w:trPr>
          <w:trHeight w:val="582"/>
        </w:trPr>
        <w:tc>
          <w:tcPr>
            <w:tcW w:w="9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89" w:rsidRPr="00751AA2" w:rsidRDefault="00E07789" w:rsidP="00B6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AA2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E07789" w:rsidRPr="00202BC9" w:rsidRDefault="00E07789" w:rsidP="00B67D59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AA2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отклонений значений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 (индикатора) на конец отчетного года (при наличии)</w:t>
            </w:r>
          </w:p>
        </w:tc>
      </w:tr>
      <w:tr w:rsidR="00E07789" w:rsidRPr="00B54197" w:rsidTr="00B67D59">
        <w:trPr>
          <w:trHeight w:val="582"/>
        </w:trPr>
        <w:tc>
          <w:tcPr>
            <w:tcW w:w="9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Pr="00202BC9" w:rsidRDefault="00E07789" w:rsidP="00B67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D59" w:rsidRPr="00B54197" w:rsidTr="00D30975">
        <w:trPr>
          <w:trHeight w:val="582"/>
        </w:trPr>
        <w:tc>
          <w:tcPr>
            <w:tcW w:w="9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Pr="00202BC9" w:rsidRDefault="00E07789" w:rsidP="00B67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Факт на отчетную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дату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789" w:rsidRPr="00B54197" w:rsidTr="00B67D59">
        <w:trPr>
          <w:trHeight w:val="582"/>
        </w:trPr>
        <w:tc>
          <w:tcPr>
            <w:tcW w:w="9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B67D59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D59" w:rsidRPr="00B54197" w:rsidTr="00D30975">
        <w:trPr>
          <w:trHeight w:val="694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Pr="00202BC9" w:rsidRDefault="00E07789" w:rsidP="00B67D59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D59" w:rsidRPr="00B54197" w:rsidTr="00D30975">
        <w:trPr>
          <w:trHeight w:val="193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принятых НПА.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Pr="00202BC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1E37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2017-2024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5815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F581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F64CAB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F64CAB" w:rsidP="00AB0189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F64CAB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Принятые нормативно-правовые акты о</w:t>
            </w:r>
            <w:r w:rsidRPr="003B6FB2">
              <w:rPr>
                <w:rFonts w:ascii="Times New Roman" w:hAnsi="Times New Roman"/>
                <w:sz w:val="28"/>
                <w:szCs w:val="28"/>
                <w:lang w:eastAsia="ru-RU"/>
              </w:rPr>
              <w:t>беспеч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ивают к</w:t>
            </w:r>
            <w:r w:rsidRPr="00D055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ачественное выполнение функций органов местного самоуправления </w:t>
            </w:r>
            <w:r w:rsidRPr="003B6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</w:t>
            </w:r>
            <w:r w:rsidRPr="003B6F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администрации сельсовета</w:t>
            </w: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D59" w:rsidRPr="00B54197" w:rsidTr="00D30975">
        <w:trPr>
          <w:trHeight w:val="178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5B5FD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военнообязанных граждан, состоящих  на воинском учете;</w:t>
            </w:r>
          </w:p>
          <w:p w:rsidR="00E07789" w:rsidRPr="006F4F60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1E37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2017-2024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CC">
              <w:rPr>
                <w:rFonts w:ascii="Times New Roman" w:hAnsi="Times New Roman"/>
                <w:sz w:val="28"/>
                <w:szCs w:val="28"/>
                <w:lang w:eastAsia="ru-RU"/>
              </w:rPr>
              <w:t>Достоверный учет военнообязанных граждан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отражает к</w:t>
            </w:r>
            <w:r w:rsidRPr="00117CCC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военнообязанных граждан, состоящих  на воинском учете</w:t>
            </w:r>
          </w:p>
        </w:tc>
      </w:tr>
      <w:tr w:rsidR="00B67D59" w:rsidRPr="00B54197" w:rsidTr="00D30975">
        <w:trPr>
          <w:trHeight w:val="154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5B5FD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Снижение количества пожаров по отношению к уровню прошлого года;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1E3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на 2017-2024</w:t>
            </w:r>
            <w:r w:rsidRPr="00B67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CA2A37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2A192F" w:rsidP="002A192F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Своевременно проведенные защита населения </w:t>
            </w:r>
            <w:r w:rsidRPr="00117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17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пожарной </w:t>
            </w:r>
            <w:r w:rsidRPr="00117C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безопасности, 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привело к с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нижени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количества пожаров по отношению к уровню прошлого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разъяснений гражданам по их безопасности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пашк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населенных пунктов;</w:t>
            </w:r>
          </w:p>
        </w:tc>
      </w:tr>
      <w:tr w:rsidR="00B67D59" w:rsidRPr="00B54197" w:rsidTr="00D30975">
        <w:trPr>
          <w:trHeight w:val="131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C322C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проведен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ных разъяснений гражданам по их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безопасности;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1E37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2017-2024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D59" w:rsidRPr="00B54197" w:rsidTr="00D30975">
        <w:trPr>
          <w:trHeight w:val="275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C322C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CA2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</w:t>
            </w:r>
            <w:proofErr w:type="spellEnd"/>
            <w:r w:rsidR="00CA2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опашка вокруг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населенных пунктов; </w:t>
            </w:r>
          </w:p>
          <w:p w:rsidR="00E07789" w:rsidRPr="006F4F60" w:rsidRDefault="00E07789" w:rsidP="005B5FD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1E37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2017-2024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D59" w:rsidRPr="00B54197" w:rsidTr="00D30975">
        <w:trPr>
          <w:trHeight w:val="1792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420715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1E37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2017-2024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F64CAB" w:rsidRDefault="00F64CAB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F64CAB" w:rsidRDefault="00F64CAB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F64CAB" w:rsidRDefault="00F64CAB" w:rsidP="00CA2A3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один из показателей развития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дорожного хозяйства</w:t>
            </w:r>
          </w:p>
        </w:tc>
      </w:tr>
      <w:tr w:rsidR="00B67D59" w:rsidRPr="00B54197" w:rsidTr="00D30975">
        <w:trPr>
          <w:trHeight w:val="1322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420715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поступивших доходов бюджета от сдачи в аренду муниципальной собственности</w:t>
            </w:r>
            <w:r w:rsidR="002A1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/аренда помещ</w:t>
            </w:r>
            <w:r w:rsidR="00CA2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1E37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2017-2024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2A192F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доходов бюджета от сдачи в аренду муниципальной собственности</w:t>
            </w:r>
            <w:r w:rsidR="002A192F">
              <w:rPr>
                <w:rFonts w:ascii="Times New Roman" w:hAnsi="Times New Roman"/>
                <w:sz w:val="28"/>
                <w:szCs w:val="28"/>
                <w:lang w:eastAsia="ru-RU"/>
              </w:rPr>
              <w:t>-аренда помещений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B67D59" w:rsidRPr="00B54197" w:rsidTr="00D30975">
        <w:trPr>
          <w:trHeight w:val="154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 водопроводной сети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1E37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2017-2024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09415C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E07789">
              <w:rPr>
                <w:rFonts w:ascii="Times New Roman" w:hAnsi="Times New Roman"/>
                <w:sz w:val="28"/>
                <w:szCs w:val="28"/>
                <w:lang w:eastAsia="ru-RU"/>
              </w:rPr>
              <w:t>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овы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эффективности систем коммунальной инфраструктуры</w:t>
            </w:r>
          </w:p>
        </w:tc>
      </w:tr>
      <w:tr w:rsidR="00B67D59" w:rsidRPr="00B54197" w:rsidTr="00D30975">
        <w:trPr>
          <w:trHeight w:val="81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C731BF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C731BF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Протяженность освещенных частей улиц,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1E37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2017-2024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09415C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5815" w:rsidRDefault="00747980" w:rsidP="00911D6E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625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замененных ламп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F62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F6257">
              <w:rPr>
                <w:rFonts w:ascii="Times New Roman" w:hAnsi="Times New Roman"/>
                <w:sz w:val="28"/>
                <w:szCs w:val="28"/>
                <w:lang w:eastAsia="ru-RU"/>
              </w:rPr>
              <w:t>ротяженность освещенных частей улиц, проездов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определяет п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уровня внешнего благоустройства сельского поселения</w:t>
            </w:r>
            <w:r w:rsidRPr="006F62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B67D59" w:rsidRPr="00B54197" w:rsidTr="00D30975">
        <w:trPr>
          <w:trHeight w:val="1680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F17AED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замененных ламп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 прожекторов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1E37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2017-2024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F64CAB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F64CAB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F64CAB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D59" w:rsidRPr="00B54197" w:rsidTr="00D30975">
        <w:trPr>
          <w:trHeight w:val="81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C731BF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F64CAB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приобретенных </w:t>
            </w:r>
            <w:proofErr w:type="gramStart"/>
            <w:r w:rsidR="00F64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контейнеров  для</w:t>
            </w:r>
            <w:proofErr w:type="gramEnd"/>
            <w:r w:rsidR="00F64C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ТБО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1E37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2017-2024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F64CAB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F64CAB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F10495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</w:p>
        </w:tc>
      </w:tr>
      <w:tr w:rsidR="00B67D59" w:rsidRPr="00B54197" w:rsidTr="00D30975">
        <w:trPr>
          <w:trHeight w:val="275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5B5FD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Полнота и своевременность п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еречислени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межбюджетных трансфертов;</w:t>
            </w:r>
          </w:p>
          <w:p w:rsidR="00E07789" w:rsidRPr="006F4F60" w:rsidRDefault="00E07789" w:rsidP="00C155E4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1E37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2017-2024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6F5815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  <w:p w:rsidR="00D30975" w:rsidRPr="00202BC9" w:rsidRDefault="00D30975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6257">
              <w:rPr>
                <w:rFonts w:ascii="Times New Roman" w:hAnsi="Times New Roman"/>
                <w:sz w:val="28"/>
                <w:szCs w:val="28"/>
                <w:lang w:eastAsia="ru-RU"/>
              </w:rPr>
              <w:t>Полнота и своевременность перечисления межбюджетных трансфертов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гарантирует к</w:t>
            </w:r>
            <w:r w:rsidRPr="006F6257">
              <w:rPr>
                <w:rFonts w:ascii="Times New Roman" w:hAnsi="Times New Roman"/>
                <w:sz w:val="28"/>
                <w:szCs w:val="28"/>
                <w:lang w:eastAsia="ru-RU"/>
              </w:rPr>
              <w:t>ачественное и своевременное выполнение переданных полномочий</w:t>
            </w:r>
          </w:p>
        </w:tc>
      </w:tr>
    </w:tbl>
    <w:p w:rsidR="00B06C08" w:rsidRDefault="00B06C08"/>
    <w:sectPr w:rsidR="00B06C08" w:rsidSect="00B67D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EFA"/>
    <w:rsid w:val="00014041"/>
    <w:rsid w:val="00032EB1"/>
    <w:rsid w:val="000604F5"/>
    <w:rsid w:val="000874E5"/>
    <w:rsid w:val="0009415C"/>
    <w:rsid w:val="000B64E2"/>
    <w:rsid w:val="00117CCC"/>
    <w:rsid w:val="0014646F"/>
    <w:rsid w:val="001E37FC"/>
    <w:rsid w:val="00245F0C"/>
    <w:rsid w:val="002A192F"/>
    <w:rsid w:val="002B30F9"/>
    <w:rsid w:val="002F0941"/>
    <w:rsid w:val="00305FA6"/>
    <w:rsid w:val="00347D28"/>
    <w:rsid w:val="0035552D"/>
    <w:rsid w:val="003732EE"/>
    <w:rsid w:val="00387E8C"/>
    <w:rsid w:val="003B6FB2"/>
    <w:rsid w:val="003D158C"/>
    <w:rsid w:val="003E4ED8"/>
    <w:rsid w:val="00420715"/>
    <w:rsid w:val="00463ED4"/>
    <w:rsid w:val="00507F6B"/>
    <w:rsid w:val="005B25B0"/>
    <w:rsid w:val="005B5FDE"/>
    <w:rsid w:val="005D2985"/>
    <w:rsid w:val="006C73A3"/>
    <w:rsid w:val="006F5815"/>
    <w:rsid w:val="006F6257"/>
    <w:rsid w:val="00716389"/>
    <w:rsid w:val="00747980"/>
    <w:rsid w:val="0075221F"/>
    <w:rsid w:val="00793313"/>
    <w:rsid w:val="007B0D8C"/>
    <w:rsid w:val="007E53FE"/>
    <w:rsid w:val="00831929"/>
    <w:rsid w:val="00911D6E"/>
    <w:rsid w:val="009B1C0E"/>
    <w:rsid w:val="00A60F65"/>
    <w:rsid w:val="00A61EFA"/>
    <w:rsid w:val="00AB0189"/>
    <w:rsid w:val="00AF28ED"/>
    <w:rsid w:val="00B06C08"/>
    <w:rsid w:val="00B343B5"/>
    <w:rsid w:val="00B67D59"/>
    <w:rsid w:val="00C155E4"/>
    <w:rsid w:val="00C322CE"/>
    <w:rsid w:val="00C37C74"/>
    <w:rsid w:val="00C731BF"/>
    <w:rsid w:val="00CA2A37"/>
    <w:rsid w:val="00CB117A"/>
    <w:rsid w:val="00D0551A"/>
    <w:rsid w:val="00D30975"/>
    <w:rsid w:val="00D947E6"/>
    <w:rsid w:val="00DE65B1"/>
    <w:rsid w:val="00E07789"/>
    <w:rsid w:val="00E806E7"/>
    <w:rsid w:val="00F05F53"/>
    <w:rsid w:val="00F10495"/>
    <w:rsid w:val="00F17AED"/>
    <w:rsid w:val="00F417EC"/>
    <w:rsid w:val="00F64CAB"/>
    <w:rsid w:val="00F8644F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F0150-AAB2-490F-8EB0-B38437EF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39</cp:revision>
  <cp:lastPrinted>2019-03-13T10:40:00Z</cp:lastPrinted>
  <dcterms:created xsi:type="dcterms:W3CDTF">2018-07-17T09:52:00Z</dcterms:created>
  <dcterms:modified xsi:type="dcterms:W3CDTF">2021-03-31T04:15:00Z</dcterms:modified>
</cp:coreProperties>
</file>