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12" w:rsidRPr="002E561B" w:rsidRDefault="00254812" w:rsidP="002548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54812" w:rsidRPr="002E561B" w:rsidRDefault="00254812" w:rsidP="002548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E561B">
        <w:rPr>
          <w:rFonts w:ascii="Times New Roman" w:hAnsi="Times New Roman"/>
          <w:b/>
          <w:sz w:val="24"/>
          <w:szCs w:val="24"/>
        </w:rPr>
        <w:t>АДМИНИСТРАЦИЯ ЗЕЛЕНОРОЩИНСКОГО СЕЛЬСОВЕТА</w:t>
      </w:r>
    </w:p>
    <w:p w:rsidR="00254812" w:rsidRPr="002E561B" w:rsidRDefault="00254812" w:rsidP="002548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E561B">
        <w:rPr>
          <w:rFonts w:ascii="Times New Roman" w:hAnsi="Times New Roman"/>
          <w:b/>
          <w:sz w:val="24"/>
          <w:szCs w:val="24"/>
        </w:rPr>
        <w:t>АЛЕКСАНДРОВСКОГО РАЙОНА ОРЕНБУРГСКОЙ ОБЛАСТИ</w:t>
      </w:r>
    </w:p>
    <w:p w:rsidR="00254812" w:rsidRDefault="00254812" w:rsidP="002548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E561B">
        <w:rPr>
          <w:rFonts w:ascii="Times New Roman" w:hAnsi="Times New Roman"/>
          <w:b/>
          <w:sz w:val="24"/>
          <w:szCs w:val="24"/>
        </w:rPr>
        <w:t>ПОСТАНОВЛЕНИЕ</w:t>
      </w:r>
    </w:p>
    <w:p w:rsidR="00254812" w:rsidRPr="002E561B" w:rsidRDefault="00254812" w:rsidP="0025481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254812" w:rsidRPr="002E561B" w:rsidRDefault="00254812" w:rsidP="002548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54812" w:rsidRPr="002E561B" w:rsidRDefault="00254812" w:rsidP="002548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54812" w:rsidRPr="002E561B" w:rsidRDefault="00254812" w:rsidP="002548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E561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</w:t>
      </w:r>
      <w:r w:rsidRPr="002E561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503D03">
        <w:rPr>
          <w:rFonts w:ascii="Times New Roman" w:hAnsi="Times New Roman"/>
          <w:sz w:val="28"/>
          <w:szCs w:val="28"/>
        </w:rPr>
        <w:t>.</w:t>
      </w:r>
      <w:r w:rsidRPr="002E561B">
        <w:rPr>
          <w:rFonts w:ascii="Times New Roman" w:hAnsi="Times New Roman"/>
          <w:sz w:val="28"/>
          <w:szCs w:val="28"/>
        </w:rPr>
        <w:t xml:space="preserve">2020               с.Зеленая Роща                               №  </w:t>
      </w:r>
      <w:r>
        <w:rPr>
          <w:rFonts w:ascii="Times New Roman" w:hAnsi="Times New Roman"/>
          <w:sz w:val="28"/>
          <w:szCs w:val="28"/>
        </w:rPr>
        <w:t>25</w:t>
      </w:r>
      <w:r w:rsidRPr="002E561B">
        <w:rPr>
          <w:rFonts w:ascii="Times New Roman" w:hAnsi="Times New Roman"/>
          <w:sz w:val="28"/>
          <w:szCs w:val="28"/>
        </w:rPr>
        <w:t>-п</w:t>
      </w:r>
    </w:p>
    <w:p w:rsidR="00254812" w:rsidRPr="002E561B" w:rsidRDefault="00254812" w:rsidP="00254812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254812" w:rsidRPr="00254812" w:rsidRDefault="00254812" w:rsidP="002548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54812">
        <w:rPr>
          <w:rFonts w:ascii="Times New Roman" w:eastAsia="DejaVu Sans" w:hAnsi="Times New Roman"/>
          <w:sz w:val="28"/>
          <w:szCs w:val="28"/>
          <w:lang w:bidi="ru-RU"/>
        </w:rPr>
        <w:t>Об утверждении Порядка разработки и утверждения бюджетного прогноза</w:t>
      </w:r>
      <w:r w:rsidRPr="00254812">
        <w:rPr>
          <w:rFonts w:ascii="Times New Roman" w:eastAsia="DejaVu Sans" w:hAnsi="Times New Roman"/>
          <w:sz w:val="28"/>
          <w:szCs w:val="28"/>
          <w:lang w:bidi="ru-RU"/>
        </w:rPr>
        <w:br/>
      </w:r>
      <w:proofErr w:type="spellStart"/>
      <w:r w:rsidRPr="00254812"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 w:rsidRPr="00254812">
        <w:rPr>
          <w:rFonts w:ascii="Times New Roman" w:hAnsi="Times New Roman"/>
          <w:sz w:val="28"/>
          <w:szCs w:val="28"/>
        </w:rPr>
        <w:t xml:space="preserve"> сельсовета</w:t>
      </w:r>
      <w:r w:rsidR="000D1236">
        <w:rPr>
          <w:rFonts w:ascii="Times New Roman" w:hAnsi="Times New Roman"/>
          <w:sz w:val="28"/>
          <w:szCs w:val="28"/>
        </w:rPr>
        <w:t xml:space="preserve"> Александровского района </w:t>
      </w:r>
    </w:p>
    <w:p w:rsidR="00722C66" w:rsidRPr="00254812" w:rsidRDefault="00254812" w:rsidP="002548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4812">
        <w:rPr>
          <w:rFonts w:ascii="Times New Roman" w:hAnsi="Times New Roman"/>
          <w:sz w:val="28"/>
          <w:szCs w:val="28"/>
        </w:rPr>
        <w:t>Оренбургской области</w:t>
      </w:r>
      <w:r w:rsidRPr="00254812">
        <w:rPr>
          <w:rFonts w:ascii="Times New Roman" w:eastAsia="DejaVu Sans" w:hAnsi="Times New Roman"/>
          <w:sz w:val="28"/>
          <w:szCs w:val="28"/>
          <w:lang w:bidi="ru-RU"/>
        </w:rPr>
        <w:t xml:space="preserve"> на долгосрочный период</w:t>
      </w:r>
    </w:p>
    <w:p w:rsidR="00722C66" w:rsidRPr="00254812" w:rsidRDefault="00722C66" w:rsidP="002548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22C66" w:rsidRPr="00254812" w:rsidRDefault="00254812" w:rsidP="00254812">
      <w:pPr>
        <w:pStyle w:val="a3"/>
        <w:jc w:val="both"/>
        <w:rPr>
          <w:rFonts w:ascii="Times New Roman" w:eastAsia="DejaVu Sans" w:hAnsi="Times New Roman"/>
          <w:sz w:val="28"/>
          <w:szCs w:val="28"/>
          <w:lang w:bidi="ru-RU"/>
        </w:rPr>
      </w:pPr>
      <w:r>
        <w:rPr>
          <w:rFonts w:ascii="Times New Roman" w:eastAsia="DejaVu Sans" w:hAnsi="Times New Roman"/>
          <w:sz w:val="28"/>
          <w:szCs w:val="28"/>
          <w:lang w:bidi="ru-RU"/>
        </w:rPr>
        <w:t xml:space="preserve">        </w:t>
      </w:r>
      <w:r w:rsidR="00722C66" w:rsidRPr="00254812">
        <w:rPr>
          <w:rFonts w:ascii="Times New Roman" w:eastAsia="DejaVu Sans" w:hAnsi="Times New Roman"/>
          <w:sz w:val="28"/>
          <w:szCs w:val="28"/>
          <w:lang w:bidi="ru-RU"/>
        </w:rPr>
        <w:t>В соответствии со статьей 170.1 Бюджетного кодекса Российской Федерации, Устав</w:t>
      </w:r>
      <w:r w:rsidRPr="00254812">
        <w:rPr>
          <w:rFonts w:ascii="Times New Roman" w:eastAsia="DejaVu Sans" w:hAnsi="Times New Roman"/>
          <w:sz w:val="28"/>
          <w:szCs w:val="28"/>
          <w:lang w:bidi="ru-RU"/>
        </w:rPr>
        <w:t>ом</w:t>
      </w:r>
      <w:r w:rsidR="00722C66" w:rsidRPr="00254812">
        <w:rPr>
          <w:rFonts w:ascii="Times New Roman" w:eastAsia="DejaVu Sans" w:hAnsi="Times New Roman"/>
          <w:sz w:val="28"/>
          <w:szCs w:val="28"/>
          <w:lang w:bidi="ru-RU"/>
        </w:rPr>
        <w:t xml:space="preserve"> муниципального образования </w:t>
      </w:r>
      <w:r w:rsidRPr="00254812">
        <w:rPr>
          <w:rFonts w:ascii="Times New Roman" w:eastAsia="DejaVu Sans" w:hAnsi="Times New Roman"/>
          <w:sz w:val="28"/>
          <w:szCs w:val="28"/>
          <w:lang w:bidi="ru-RU"/>
        </w:rPr>
        <w:t>Зеленорощинский сельсовет</w:t>
      </w:r>
      <w:r w:rsidR="00722C66" w:rsidRPr="00254812">
        <w:rPr>
          <w:rFonts w:ascii="Times New Roman" w:eastAsia="DejaVu Sans" w:hAnsi="Times New Roman"/>
          <w:sz w:val="28"/>
          <w:szCs w:val="28"/>
          <w:lang w:bidi="ru-RU"/>
        </w:rPr>
        <w:t xml:space="preserve"> Александровского района Оренбургской области:</w:t>
      </w:r>
    </w:p>
    <w:p w:rsidR="00722C66" w:rsidRPr="00254812" w:rsidRDefault="00254812" w:rsidP="00254812">
      <w:pPr>
        <w:pStyle w:val="a3"/>
        <w:jc w:val="both"/>
        <w:rPr>
          <w:rFonts w:ascii="Times New Roman" w:eastAsia="DejaVu Sans" w:hAnsi="Times New Roman"/>
          <w:sz w:val="28"/>
          <w:szCs w:val="28"/>
          <w:lang w:bidi="ru-RU"/>
        </w:rPr>
      </w:pPr>
      <w:r>
        <w:rPr>
          <w:rFonts w:ascii="Times New Roman" w:eastAsia="DejaVu Sans" w:hAnsi="Times New Roman"/>
          <w:sz w:val="28"/>
          <w:szCs w:val="28"/>
          <w:lang w:bidi="ru-RU"/>
        </w:rPr>
        <w:t xml:space="preserve">      1.</w:t>
      </w:r>
      <w:r w:rsidR="00722C66" w:rsidRPr="00254812">
        <w:rPr>
          <w:rFonts w:ascii="Times New Roman" w:eastAsia="DejaVu Sans" w:hAnsi="Times New Roman"/>
          <w:sz w:val="28"/>
          <w:szCs w:val="28"/>
          <w:lang w:bidi="ru-RU"/>
        </w:rPr>
        <w:t xml:space="preserve">Утвердить Порядок разработки и утверждения бюджетного прогноза </w:t>
      </w:r>
      <w:proofErr w:type="spellStart"/>
      <w:r w:rsidRPr="00254812"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 w:rsidRPr="00254812">
        <w:rPr>
          <w:rFonts w:ascii="Times New Roman" w:eastAsia="DejaVu Sans" w:hAnsi="Times New Roman"/>
          <w:sz w:val="28"/>
          <w:szCs w:val="28"/>
          <w:lang w:bidi="ru-RU"/>
        </w:rPr>
        <w:t xml:space="preserve"> </w:t>
      </w:r>
      <w:r>
        <w:rPr>
          <w:rFonts w:ascii="Times New Roman" w:eastAsia="DejaVu Sans" w:hAnsi="Times New Roman"/>
          <w:sz w:val="28"/>
          <w:szCs w:val="28"/>
          <w:lang w:bidi="ru-RU"/>
        </w:rPr>
        <w:t xml:space="preserve"> </w:t>
      </w:r>
      <w:r w:rsidR="00722C66" w:rsidRPr="00254812">
        <w:rPr>
          <w:rFonts w:ascii="Times New Roman" w:eastAsia="DejaVu Sans" w:hAnsi="Times New Roman"/>
          <w:sz w:val="28"/>
          <w:szCs w:val="28"/>
          <w:lang w:bidi="ru-RU"/>
        </w:rPr>
        <w:t>сельсовета на долгосрочный период</w:t>
      </w:r>
      <w:r>
        <w:rPr>
          <w:rFonts w:ascii="Times New Roman" w:eastAsia="DejaVu Sans" w:hAnsi="Times New Roman"/>
          <w:sz w:val="28"/>
          <w:szCs w:val="28"/>
          <w:lang w:bidi="ru-RU"/>
        </w:rPr>
        <w:t xml:space="preserve"> </w:t>
      </w:r>
      <w:r w:rsidR="00722C66" w:rsidRPr="00254812">
        <w:rPr>
          <w:rFonts w:ascii="Times New Roman" w:eastAsia="DejaVu Sans" w:hAnsi="Times New Roman"/>
          <w:sz w:val="28"/>
          <w:szCs w:val="28"/>
          <w:lang w:bidi="ru-RU"/>
        </w:rPr>
        <w:t xml:space="preserve"> согласно приложению.</w:t>
      </w:r>
    </w:p>
    <w:p w:rsidR="00722C66" w:rsidRPr="00254812" w:rsidRDefault="00254812" w:rsidP="00254812">
      <w:pPr>
        <w:pStyle w:val="a3"/>
        <w:jc w:val="both"/>
        <w:rPr>
          <w:rFonts w:ascii="Times New Roman" w:eastAsia="DejaVu Sans" w:hAnsi="Times New Roman"/>
          <w:sz w:val="28"/>
          <w:szCs w:val="28"/>
          <w:lang w:bidi="ru-RU"/>
        </w:rPr>
      </w:pPr>
      <w:r>
        <w:rPr>
          <w:rFonts w:ascii="Times New Roman" w:eastAsia="DejaVu Sans" w:hAnsi="Times New Roman"/>
          <w:sz w:val="28"/>
          <w:szCs w:val="28"/>
          <w:lang w:bidi="ru-RU"/>
        </w:rPr>
        <w:t xml:space="preserve">      2. </w:t>
      </w:r>
      <w:r w:rsidR="00722C66" w:rsidRPr="00254812">
        <w:rPr>
          <w:rFonts w:ascii="Times New Roman" w:eastAsia="DejaVu Sans" w:hAnsi="Times New Roman"/>
          <w:sz w:val="28"/>
          <w:szCs w:val="28"/>
          <w:lang w:bidi="ru-RU"/>
        </w:rPr>
        <w:t>Контроль за исполнением настоящего постановления оставляю за собой.</w:t>
      </w:r>
    </w:p>
    <w:p w:rsidR="00722C66" w:rsidRPr="00254812" w:rsidRDefault="00254812" w:rsidP="00254812">
      <w:pPr>
        <w:pStyle w:val="a3"/>
        <w:jc w:val="both"/>
        <w:rPr>
          <w:rFonts w:ascii="Times New Roman" w:eastAsia="DejaVu Sans" w:hAnsi="Times New Roman"/>
          <w:sz w:val="28"/>
          <w:szCs w:val="28"/>
          <w:lang w:bidi="ru-RU"/>
        </w:rPr>
      </w:pPr>
      <w:r>
        <w:rPr>
          <w:rFonts w:ascii="Times New Roman" w:eastAsia="DejaVu Sans" w:hAnsi="Times New Roman"/>
          <w:sz w:val="28"/>
          <w:szCs w:val="28"/>
          <w:lang w:bidi="ru-RU"/>
        </w:rPr>
        <w:t xml:space="preserve">       3. </w:t>
      </w:r>
      <w:r w:rsidR="00722C66" w:rsidRPr="00254812">
        <w:rPr>
          <w:rFonts w:ascii="Times New Roman" w:eastAsia="DejaVu Sans" w:hAnsi="Times New Roman"/>
          <w:sz w:val="28"/>
          <w:szCs w:val="28"/>
          <w:lang w:bidi="ru-RU"/>
        </w:rPr>
        <w:t>Постановление вступает в силу со дня его подписания и распространяется на правоотношения, возникшие с 1 января 2020 года.</w:t>
      </w:r>
    </w:p>
    <w:p w:rsidR="00722C66" w:rsidRPr="00254812" w:rsidRDefault="00722C66" w:rsidP="00254812">
      <w:pPr>
        <w:pStyle w:val="a3"/>
        <w:jc w:val="both"/>
        <w:rPr>
          <w:rFonts w:ascii="Times New Roman" w:eastAsia="DejaVu Sans" w:hAnsi="Times New Roman"/>
          <w:sz w:val="28"/>
          <w:szCs w:val="28"/>
          <w:lang w:bidi="ru-RU"/>
        </w:rPr>
      </w:pPr>
    </w:p>
    <w:p w:rsidR="00722C66" w:rsidRPr="00254812" w:rsidRDefault="00722C66" w:rsidP="00254812">
      <w:pPr>
        <w:pStyle w:val="a3"/>
        <w:jc w:val="both"/>
        <w:rPr>
          <w:rFonts w:ascii="Times New Roman" w:eastAsia="DejaVu Sans" w:hAnsi="Times New Roman"/>
          <w:sz w:val="28"/>
          <w:szCs w:val="28"/>
          <w:lang w:bidi="ru-RU"/>
        </w:rPr>
      </w:pPr>
    </w:p>
    <w:p w:rsidR="00254812" w:rsidRPr="00D0134D" w:rsidRDefault="00254812" w:rsidP="00254812">
      <w:pPr>
        <w:rPr>
          <w:rFonts w:ascii="Times New Roman" w:hAnsi="Times New Roman"/>
          <w:b/>
          <w:sz w:val="28"/>
          <w:szCs w:val="28"/>
        </w:rPr>
      </w:pPr>
      <w:r w:rsidRPr="00D0134D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013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0134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0134D">
        <w:rPr>
          <w:rFonts w:ascii="Times New Roman" w:hAnsi="Times New Roman"/>
          <w:sz w:val="28"/>
          <w:szCs w:val="28"/>
        </w:rPr>
        <w:t>Ф.Н.Якши</w:t>
      </w:r>
      <w:r>
        <w:rPr>
          <w:rFonts w:ascii="Times New Roman" w:hAnsi="Times New Roman"/>
          <w:sz w:val="28"/>
          <w:szCs w:val="28"/>
        </w:rPr>
        <w:t>гулов</w:t>
      </w:r>
      <w:proofErr w:type="spellEnd"/>
    </w:p>
    <w:p w:rsidR="00254812" w:rsidRDefault="00254812" w:rsidP="00254812">
      <w:pPr>
        <w:rPr>
          <w:b/>
          <w:sz w:val="28"/>
          <w:szCs w:val="28"/>
        </w:rPr>
      </w:pPr>
    </w:p>
    <w:p w:rsidR="00254812" w:rsidRPr="00940B5E" w:rsidRDefault="00254812" w:rsidP="002548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0B5E">
        <w:rPr>
          <w:rFonts w:ascii="Times New Roman" w:hAnsi="Times New Roman"/>
          <w:sz w:val="28"/>
          <w:szCs w:val="28"/>
        </w:rPr>
        <w:t>Разослано: в дело, отделам и организациям администрации Александровского района, прокуратуре района.</w:t>
      </w:r>
    </w:p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C66" w:rsidRPr="002B3953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4812" w:rsidRDefault="00254812" w:rsidP="00722C66">
      <w:pPr>
        <w:widowControl w:val="0"/>
        <w:spacing w:after="0" w:line="312" w:lineRule="exact"/>
        <w:ind w:left="60"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254812" w:rsidRDefault="00254812" w:rsidP="00722C66">
      <w:pPr>
        <w:widowControl w:val="0"/>
        <w:spacing w:after="0" w:line="312" w:lineRule="exact"/>
        <w:ind w:left="60"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254812" w:rsidRDefault="00254812" w:rsidP="00722C66">
      <w:pPr>
        <w:widowControl w:val="0"/>
        <w:spacing w:after="0" w:line="312" w:lineRule="exact"/>
        <w:ind w:left="60"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254812" w:rsidRDefault="00254812" w:rsidP="00722C66">
      <w:pPr>
        <w:widowControl w:val="0"/>
        <w:spacing w:after="0" w:line="312" w:lineRule="exact"/>
        <w:ind w:left="60"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254812" w:rsidRDefault="00254812" w:rsidP="00722C66">
      <w:pPr>
        <w:widowControl w:val="0"/>
        <w:spacing w:after="0" w:line="312" w:lineRule="exact"/>
        <w:ind w:left="60"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254812" w:rsidRDefault="00254812" w:rsidP="00722C66">
      <w:pPr>
        <w:widowControl w:val="0"/>
        <w:spacing w:after="0" w:line="312" w:lineRule="exact"/>
        <w:ind w:left="60"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254812" w:rsidRDefault="00254812" w:rsidP="00254812">
      <w:pPr>
        <w:pStyle w:val="aa"/>
        <w:spacing w:before="0" w:beforeAutospacing="0" w:after="0" w:afterAutospacing="0"/>
        <w:ind w:left="4956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</w:rPr>
        <w:br/>
        <w:t>к п</w:t>
      </w:r>
      <w:r w:rsidRPr="006C12C3">
        <w:rPr>
          <w:sz w:val="28"/>
          <w:szCs w:val="28"/>
        </w:rPr>
        <w:t>остановлению администрации</w:t>
      </w:r>
      <w:r w:rsidRPr="006C12C3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Зеленорощинского</w:t>
      </w:r>
      <w:proofErr w:type="spellEnd"/>
      <w:r>
        <w:rPr>
          <w:sz w:val="28"/>
          <w:szCs w:val="28"/>
        </w:rPr>
        <w:t xml:space="preserve">  сельсовета                                                                                          </w:t>
      </w:r>
    </w:p>
    <w:p w:rsidR="00254812" w:rsidRPr="006C12C3" w:rsidRDefault="00254812" w:rsidP="00254812">
      <w:pPr>
        <w:pStyle w:val="aa"/>
        <w:spacing w:before="0" w:beforeAutospacing="0" w:after="0" w:afterAutospacing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12C3">
        <w:rPr>
          <w:sz w:val="28"/>
          <w:szCs w:val="28"/>
        </w:rPr>
        <w:t xml:space="preserve">от </w:t>
      </w:r>
      <w:r>
        <w:rPr>
          <w:sz w:val="28"/>
          <w:szCs w:val="28"/>
        </w:rPr>
        <w:t>24.03.2020</w:t>
      </w:r>
      <w:r w:rsidRPr="006C12C3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343E23">
        <w:rPr>
          <w:sz w:val="28"/>
          <w:szCs w:val="28"/>
        </w:rPr>
        <w:t>5</w:t>
      </w:r>
      <w:r>
        <w:rPr>
          <w:sz w:val="28"/>
          <w:szCs w:val="28"/>
        </w:rPr>
        <w:t>-п</w:t>
      </w:r>
    </w:p>
    <w:p w:rsidR="00254812" w:rsidRDefault="00254812" w:rsidP="00722C66">
      <w:pPr>
        <w:widowControl w:val="0"/>
        <w:spacing w:after="0" w:line="312" w:lineRule="exact"/>
        <w:ind w:left="60"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254812" w:rsidRDefault="00254812" w:rsidP="00722C66">
      <w:pPr>
        <w:widowControl w:val="0"/>
        <w:spacing w:after="0" w:line="312" w:lineRule="exact"/>
        <w:ind w:left="60"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722C66" w:rsidRPr="00695855" w:rsidRDefault="00722C66" w:rsidP="00722C66">
      <w:pPr>
        <w:widowControl w:val="0"/>
        <w:spacing w:after="0" w:line="312" w:lineRule="exact"/>
        <w:ind w:left="60"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Порядок</w:t>
      </w:r>
    </w:p>
    <w:p w:rsidR="00722C66" w:rsidRDefault="00722C66" w:rsidP="00722C66">
      <w:pPr>
        <w:widowControl w:val="0"/>
        <w:spacing w:after="0" w:line="312" w:lineRule="exact"/>
        <w:ind w:left="1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разработки и утверждения бюджетного прогноза </w:t>
      </w:r>
      <w:proofErr w:type="spellStart"/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Зеленорощин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Александровского района Оренбургской области 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на долгосрочный период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.</w:t>
      </w:r>
    </w:p>
    <w:p w:rsidR="00722C66" w:rsidRPr="00695855" w:rsidRDefault="00722C66" w:rsidP="00722C66">
      <w:pPr>
        <w:widowControl w:val="0"/>
        <w:spacing w:after="0" w:line="312" w:lineRule="exact"/>
        <w:ind w:left="1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722C66" w:rsidRPr="00695855" w:rsidRDefault="00722C66" w:rsidP="00343E23">
      <w:pPr>
        <w:widowControl w:val="0"/>
        <w:numPr>
          <w:ilvl w:val="0"/>
          <w:numId w:val="2"/>
        </w:numPr>
        <w:tabs>
          <w:tab w:val="left" w:pos="946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Настоящий Порядок определяет требования к структуре и содержанию бюджетного прогноза </w:t>
      </w:r>
      <w:proofErr w:type="spellStart"/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Зеленорощинского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на долгосрочный период (далее - бюджетный прогноз), последовательности действий по разработке и утверждению бюджетного прогноза, внесению изменений в бюджетный прогноз.</w:t>
      </w:r>
    </w:p>
    <w:p w:rsidR="00722C66" w:rsidRPr="00695855" w:rsidRDefault="00722C66" w:rsidP="00343E23">
      <w:pPr>
        <w:widowControl w:val="0"/>
        <w:numPr>
          <w:ilvl w:val="0"/>
          <w:numId w:val="2"/>
        </w:numPr>
        <w:tabs>
          <w:tab w:val="left" w:pos="946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Бюджетной прогноз разрабатывается каждые три года на шесть и более лет на основе прогноза социально-экономического развития </w:t>
      </w:r>
      <w:proofErr w:type="spellStart"/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Зеленорощинского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на соответствующий период.</w:t>
      </w:r>
    </w:p>
    <w:p w:rsidR="00722C66" w:rsidRPr="00695855" w:rsidRDefault="00722C66" w:rsidP="00343E23">
      <w:pPr>
        <w:widowControl w:val="0"/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о бюджете без продления периода его действия.</w:t>
      </w:r>
    </w:p>
    <w:p w:rsidR="00722C66" w:rsidRPr="00343E23" w:rsidRDefault="00722C66" w:rsidP="00343E23">
      <w:pPr>
        <w:widowControl w:val="0"/>
        <w:numPr>
          <w:ilvl w:val="0"/>
          <w:numId w:val="2"/>
        </w:numPr>
        <w:tabs>
          <w:tab w:val="left" w:pos="958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Разработка проекта бюджетного прогноза (изменений в бюджетный</w:t>
      </w:r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прогноз) осуществляется</w:t>
      </w:r>
      <w:r w:rsidRP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ab/>
        <w:t xml:space="preserve">муниципальным образованием </w:t>
      </w:r>
      <w:r w:rsidR="00254812" w:rsidRP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Зеленорощинский сельсовет</w:t>
      </w:r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на основе проекта долгосрочного прогноза (изменений долгосрочного прогноза) социально-экономического развития </w:t>
      </w:r>
      <w:proofErr w:type="spellStart"/>
      <w:r w:rsidR="00343E23" w:rsidRP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Зеленорощинского</w:t>
      </w:r>
      <w:proofErr w:type="spellEnd"/>
      <w:r w:rsidRP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(далее - долгосрочный прогноз).</w:t>
      </w:r>
    </w:p>
    <w:p w:rsidR="00722C66" w:rsidRPr="00343E23" w:rsidRDefault="00722C66" w:rsidP="00343E23">
      <w:pPr>
        <w:widowControl w:val="0"/>
        <w:numPr>
          <w:ilvl w:val="0"/>
          <w:numId w:val="2"/>
        </w:numPr>
        <w:tabs>
          <w:tab w:val="left" w:pos="962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Проект бюджетного прогноза (изменения бюджетного прогноза)</w:t>
      </w:r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направляются в Совет депутатов муниципального образования </w:t>
      </w:r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Зеленорощинс</w:t>
      </w:r>
      <w:r w:rsidRP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к</w:t>
      </w:r>
      <w:r w:rsidR="00383E41" w:rsidRP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ий</w:t>
      </w:r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сельсовет</w:t>
      </w:r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одновременно с проектом решения</w:t>
      </w:r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 w:rsidR="00343E23" w:rsidRP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Зеленорощинск</w:t>
      </w:r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ий </w:t>
      </w:r>
      <w:r w:rsidRP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сельсов</w:t>
      </w:r>
      <w:r w:rsidR="00383E41" w:rsidRP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ет о </w:t>
      </w:r>
      <w:r w:rsidRP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муниципальном бюджете на очередной финансовый год и плановый период.</w:t>
      </w:r>
    </w:p>
    <w:p w:rsidR="00722C66" w:rsidRPr="00695855" w:rsidRDefault="00722C66" w:rsidP="00343E23">
      <w:pPr>
        <w:widowControl w:val="0"/>
        <w:numPr>
          <w:ilvl w:val="0"/>
          <w:numId w:val="2"/>
        </w:numPr>
        <w:tabs>
          <w:tab w:val="left" w:pos="946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Бюджетный прогноз (изменения в бюджетный прогноз) утверждаются администрацией </w:t>
      </w:r>
      <w:proofErr w:type="spellStart"/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Зеленорощинского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течение двух месяцев со дня официального опубликования решения Совета депутатов муниципального образования </w:t>
      </w:r>
      <w:r w:rsidR="00254812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Зеленорощинский сельсовет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о бюджете на очередной финансовый год и плановый период.</w:t>
      </w:r>
    </w:p>
    <w:p w:rsidR="00722C66" w:rsidRPr="00695855" w:rsidRDefault="00722C66" w:rsidP="00343E23">
      <w:pPr>
        <w:widowControl w:val="0"/>
        <w:numPr>
          <w:ilvl w:val="0"/>
          <w:numId w:val="2"/>
        </w:numPr>
        <w:tabs>
          <w:tab w:val="left" w:pos="962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Бюджетный прогноз включает в себя следующие основные разделы:</w:t>
      </w:r>
    </w:p>
    <w:p w:rsidR="00722C66" w:rsidRPr="00695855" w:rsidRDefault="00722C66" w:rsidP="00343E23">
      <w:pPr>
        <w:widowControl w:val="0"/>
        <w:numPr>
          <w:ilvl w:val="0"/>
          <w:numId w:val="3"/>
        </w:numPr>
        <w:tabs>
          <w:tab w:val="left" w:pos="946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Цели, задачи и принципы долгосрочной бюджетной политики.</w:t>
      </w:r>
    </w:p>
    <w:p w:rsidR="00722C66" w:rsidRPr="00695855" w:rsidRDefault="00722C66" w:rsidP="00343E23">
      <w:pPr>
        <w:widowControl w:val="0"/>
        <w:numPr>
          <w:ilvl w:val="0"/>
          <w:numId w:val="3"/>
        </w:numPr>
        <w:tabs>
          <w:tab w:val="left" w:pos="996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Характеристика экономики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бюджета</w:t>
      </w:r>
    </w:p>
    <w:p w:rsidR="00722C66" w:rsidRPr="00695855" w:rsidRDefault="00722C66" w:rsidP="00343E23">
      <w:pPr>
        <w:widowControl w:val="0"/>
        <w:numPr>
          <w:ilvl w:val="0"/>
          <w:numId w:val="3"/>
        </w:numPr>
        <w:tabs>
          <w:tab w:val="left" w:pos="1082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Итоги бюджетной политики предшествующего периода.</w:t>
      </w:r>
    </w:p>
    <w:p w:rsidR="00722C66" w:rsidRPr="00695855" w:rsidRDefault="00722C66" w:rsidP="00343E23">
      <w:pPr>
        <w:widowControl w:val="0"/>
        <w:numPr>
          <w:ilvl w:val="0"/>
          <w:numId w:val="4"/>
        </w:numPr>
        <w:tabs>
          <w:tab w:val="left" w:pos="1159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Доходы.</w:t>
      </w:r>
    </w:p>
    <w:p w:rsidR="00722C66" w:rsidRPr="00695855" w:rsidRDefault="00722C66" w:rsidP="00343E23">
      <w:pPr>
        <w:widowControl w:val="0"/>
        <w:numPr>
          <w:ilvl w:val="0"/>
          <w:numId w:val="4"/>
        </w:numPr>
        <w:tabs>
          <w:tab w:val="left" w:pos="1159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Расходы.</w:t>
      </w:r>
    </w:p>
    <w:p w:rsidR="00722C66" w:rsidRPr="00695855" w:rsidRDefault="00722C66" w:rsidP="00343E23">
      <w:pPr>
        <w:widowControl w:val="0"/>
        <w:numPr>
          <w:ilvl w:val="0"/>
          <w:numId w:val="4"/>
        </w:numPr>
        <w:tabs>
          <w:tab w:val="left" w:pos="1159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Межбюджетные отношения.</w:t>
      </w:r>
    </w:p>
    <w:p w:rsidR="00722C66" w:rsidRPr="00383E41" w:rsidRDefault="00722C66" w:rsidP="00343E23">
      <w:pPr>
        <w:widowControl w:val="0"/>
        <w:numPr>
          <w:ilvl w:val="0"/>
          <w:numId w:val="4"/>
        </w:numPr>
        <w:tabs>
          <w:tab w:val="left" w:pos="1159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Сбалансированность и долговая политика.</w:t>
      </w:r>
    </w:p>
    <w:p w:rsidR="00722C66" w:rsidRPr="00695855" w:rsidRDefault="00722C66" w:rsidP="00343E23">
      <w:pPr>
        <w:widowControl w:val="0"/>
        <w:numPr>
          <w:ilvl w:val="0"/>
          <w:numId w:val="3"/>
        </w:numPr>
        <w:tabs>
          <w:tab w:val="left" w:pos="1090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Условия развития экономики на долгосрочный период.</w:t>
      </w:r>
    </w:p>
    <w:p w:rsidR="00722C66" w:rsidRPr="00695855" w:rsidRDefault="00722C66" w:rsidP="00343E23">
      <w:pPr>
        <w:widowControl w:val="0"/>
        <w:numPr>
          <w:ilvl w:val="0"/>
          <w:numId w:val="3"/>
        </w:numPr>
        <w:tabs>
          <w:tab w:val="left" w:pos="1090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Направления бюджетной политики на долгосрочный период.</w:t>
      </w:r>
    </w:p>
    <w:p w:rsidR="00722C66" w:rsidRPr="00695855" w:rsidRDefault="00722C66" w:rsidP="00343E23">
      <w:pPr>
        <w:widowControl w:val="0"/>
        <w:numPr>
          <w:ilvl w:val="0"/>
          <w:numId w:val="5"/>
        </w:numPr>
        <w:tabs>
          <w:tab w:val="left" w:pos="1148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Доходы.</w:t>
      </w:r>
    </w:p>
    <w:p w:rsidR="00722C66" w:rsidRPr="00695855" w:rsidRDefault="00722C66" w:rsidP="00722C66">
      <w:pPr>
        <w:widowControl w:val="0"/>
        <w:numPr>
          <w:ilvl w:val="0"/>
          <w:numId w:val="5"/>
        </w:numPr>
        <w:tabs>
          <w:tab w:val="left" w:pos="1148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Расходы.</w:t>
      </w:r>
    </w:p>
    <w:p w:rsidR="00722C66" w:rsidRPr="00695855" w:rsidRDefault="00722C66" w:rsidP="00722C66">
      <w:pPr>
        <w:widowControl w:val="0"/>
        <w:numPr>
          <w:ilvl w:val="0"/>
          <w:numId w:val="5"/>
        </w:numPr>
        <w:tabs>
          <w:tab w:val="left" w:pos="1148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lastRenderedPageBreak/>
        <w:t>Межбюджетные отношения.</w:t>
      </w:r>
    </w:p>
    <w:p w:rsidR="00722C66" w:rsidRPr="00695855" w:rsidRDefault="00722C66" w:rsidP="00722C66">
      <w:pPr>
        <w:widowControl w:val="0"/>
        <w:numPr>
          <w:ilvl w:val="0"/>
          <w:numId w:val="5"/>
        </w:numPr>
        <w:tabs>
          <w:tab w:val="left" w:pos="1148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Сбалансированность и долговая политика.</w:t>
      </w:r>
    </w:p>
    <w:p w:rsidR="00722C66" w:rsidRPr="00695855" w:rsidRDefault="00722C66" w:rsidP="00722C66">
      <w:pPr>
        <w:widowControl w:val="0"/>
        <w:numPr>
          <w:ilvl w:val="0"/>
          <w:numId w:val="5"/>
        </w:numPr>
        <w:tabs>
          <w:tab w:val="left" w:pos="1148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Мероприятия по повышению эффективности бюджетных расходов.</w:t>
      </w:r>
    </w:p>
    <w:p w:rsidR="00722C66" w:rsidRPr="00695855" w:rsidRDefault="00722C66" w:rsidP="00343E23">
      <w:pPr>
        <w:widowControl w:val="0"/>
        <w:numPr>
          <w:ilvl w:val="0"/>
          <w:numId w:val="3"/>
        </w:numPr>
        <w:tabs>
          <w:tab w:val="left" w:pos="1057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Параметры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муниципального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бюджета на долгосрочный период в форме приложений.</w:t>
      </w:r>
    </w:p>
    <w:p w:rsidR="00722C66" w:rsidRPr="00695855" w:rsidRDefault="00722C66" w:rsidP="00343E23">
      <w:pPr>
        <w:widowControl w:val="0"/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Бюджетный прогноз может включать в себя другие разделы, необходимые для определения основных подходов к </w:t>
      </w:r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формированию бюджетной политики </w:t>
      </w:r>
      <w:proofErr w:type="spellStart"/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Зеленорощинского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в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долгосрочном периоде.</w:t>
      </w:r>
    </w:p>
    <w:p w:rsidR="00722C66" w:rsidRPr="00695855" w:rsidRDefault="00722C66" w:rsidP="00343E23">
      <w:pPr>
        <w:widowControl w:val="0"/>
        <w:numPr>
          <w:ilvl w:val="0"/>
          <w:numId w:val="2"/>
        </w:numPr>
        <w:tabs>
          <w:tab w:val="left" w:pos="993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Разделы бюджетного прогноза содержат следующие основные положения:</w:t>
      </w:r>
    </w:p>
    <w:p w:rsidR="00722C66" w:rsidRPr="00695855" w:rsidRDefault="00722C66" w:rsidP="00343E23">
      <w:pPr>
        <w:widowControl w:val="0"/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раздел I - цели, задачи, принципы и основные подходы к формированию бюджетной политики;</w:t>
      </w:r>
    </w:p>
    <w:p w:rsidR="00722C66" w:rsidRPr="00817549" w:rsidRDefault="00722C66" w:rsidP="00343E23">
      <w:pPr>
        <w:widowControl w:val="0"/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раздел II - текущее экономическое состояние </w:t>
      </w:r>
      <w:proofErr w:type="spellStart"/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Зеленорощинского</w:t>
      </w:r>
      <w:proofErr w:type="spellEnd"/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сельсовет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и его влияние на показатели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муниципального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и консолидированного бюджетов </w:t>
      </w:r>
      <w:proofErr w:type="spellStart"/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Зеленорощинского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;</w:t>
      </w:r>
    </w:p>
    <w:p w:rsidR="00722C66" w:rsidRPr="00817549" w:rsidRDefault="00722C66" w:rsidP="00343E23">
      <w:pPr>
        <w:widowControl w:val="0"/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раздел III - итоги бюджетной политики, проводимой в </w:t>
      </w:r>
      <w:proofErr w:type="spellStart"/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Зеленорощинском</w:t>
      </w:r>
      <w:proofErr w:type="spellEnd"/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сельсовете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за предшествующие три года;</w:t>
      </w:r>
    </w:p>
    <w:p w:rsidR="00722C66" w:rsidRPr="00817549" w:rsidRDefault="00722C66" w:rsidP="00343E23">
      <w:pPr>
        <w:widowControl w:val="0"/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раздел IV - анализ условий возможного развития экономики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сельсовета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на долгосрочный период;</w:t>
      </w:r>
    </w:p>
    <w:p w:rsidR="00722C66" w:rsidRPr="00817549" w:rsidRDefault="00722C66" w:rsidP="00343E23">
      <w:pPr>
        <w:widowControl w:val="0"/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раздел V - анализ основных характеристик, а также иных параметров и консолидированного бюджетов </w:t>
      </w:r>
      <w:proofErr w:type="spellStart"/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Зеленорощинского</w:t>
      </w:r>
      <w:proofErr w:type="spellEnd"/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(источники финансирования дефицита бюджета, объемы Резервного фонда) на долгосрочный период;</w:t>
      </w:r>
    </w:p>
    <w:p w:rsidR="00722C66" w:rsidRPr="00817549" w:rsidRDefault="00722C66" w:rsidP="00343E23">
      <w:pPr>
        <w:widowControl w:val="0"/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раздел VI - приложения к бюджетному прогнозу, в том числе предельные расходы районного бюджета на финансовое обеспечение реализации муниципальных программ </w:t>
      </w:r>
      <w:proofErr w:type="spellStart"/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Зеленорощинского</w:t>
      </w:r>
      <w:proofErr w:type="spellEnd"/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и на осуществление не программных направлений деятельности.</w:t>
      </w:r>
    </w:p>
    <w:p w:rsidR="00722C66" w:rsidRPr="00817549" w:rsidRDefault="00722C66" w:rsidP="00343E23">
      <w:pPr>
        <w:widowControl w:val="0"/>
        <w:numPr>
          <w:ilvl w:val="0"/>
          <w:numId w:val="2"/>
        </w:numPr>
        <w:tabs>
          <w:tab w:val="left" w:pos="993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Приложениями к бюджетному прогнозу являются:</w:t>
      </w:r>
    </w:p>
    <w:p w:rsidR="00722C66" w:rsidRPr="00817549" w:rsidRDefault="00722C66" w:rsidP="00343E23">
      <w:pPr>
        <w:widowControl w:val="0"/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динамика основных показателей бюджета по форме согласно приложению № 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1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к настоящему Порядку;</w:t>
      </w:r>
    </w:p>
    <w:p w:rsidR="00722C66" w:rsidRPr="00817549" w:rsidRDefault="00722C66" w:rsidP="00343E23">
      <w:pPr>
        <w:widowControl w:val="0"/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основные налоговые доходы консолидированного бюджета </w:t>
      </w:r>
      <w:proofErr w:type="spellStart"/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Зеленорощинского</w:t>
      </w:r>
      <w:proofErr w:type="spellEnd"/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по форме согласно приложению № 2 к настоящему Порядку;</w:t>
      </w:r>
    </w:p>
    <w:p w:rsidR="00722C66" w:rsidRPr="00817549" w:rsidRDefault="00722C66" w:rsidP="00343E23">
      <w:pPr>
        <w:widowControl w:val="0"/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основные налоговые доходы бюджета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по форме согласно приложению № 3 к настоящему Порядку;</w:t>
      </w:r>
    </w:p>
    <w:p w:rsidR="00722C66" w:rsidRPr="00817549" w:rsidRDefault="00722C66" w:rsidP="00343E23">
      <w:pPr>
        <w:widowControl w:val="0"/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расходы консолидированного бюджета </w:t>
      </w:r>
      <w:proofErr w:type="spellStart"/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Зеленорощинского</w:t>
      </w:r>
      <w:proofErr w:type="spellEnd"/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по форме согласно приложению № 4 к настоящему Порядку;</w:t>
      </w:r>
    </w:p>
    <w:p w:rsidR="00722C66" w:rsidRPr="00817549" w:rsidRDefault="00722C66" w:rsidP="00343E23">
      <w:pPr>
        <w:widowControl w:val="0"/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расходы  бюджета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по форме согласно приложению № 5 к настоящему Порядку;</w:t>
      </w:r>
    </w:p>
    <w:p w:rsidR="00722C66" w:rsidRPr="00817549" w:rsidRDefault="00722C66" w:rsidP="00343E23">
      <w:pPr>
        <w:widowControl w:val="0"/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предельные расходы бюджета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сельсовета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на финансовое обеспечение реализации муниципальных программ </w:t>
      </w:r>
      <w:proofErr w:type="spellStart"/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Зеленорощинского</w:t>
      </w:r>
      <w:proofErr w:type="spellEnd"/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и на</w:t>
      </w:r>
    </w:p>
    <w:p w:rsidR="00722C66" w:rsidRPr="00817549" w:rsidRDefault="00722C66" w:rsidP="00343E23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осуществление не программных направлений деятельности по форме согласно приложению № 6 к настоящему Порядку.</w:t>
      </w:r>
    </w:p>
    <w:p w:rsidR="00722C66" w:rsidRDefault="00722C66" w:rsidP="00343E23">
      <w:pPr>
        <w:pStyle w:val="a5"/>
        <w:widowControl w:val="0"/>
        <w:numPr>
          <w:ilvl w:val="0"/>
          <w:numId w:val="2"/>
        </w:numPr>
        <w:tabs>
          <w:tab w:val="left" w:pos="1005"/>
        </w:tabs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В целях формирования бюджетного прогноза (изменений в бюджетный прогноз):</w:t>
      </w:r>
    </w:p>
    <w:p w:rsidR="004D1352" w:rsidRPr="00383E41" w:rsidRDefault="004D1352" w:rsidP="00343E23">
      <w:pPr>
        <w:pStyle w:val="a5"/>
        <w:widowControl w:val="0"/>
        <w:numPr>
          <w:ilvl w:val="1"/>
          <w:numId w:val="2"/>
        </w:numPr>
        <w:tabs>
          <w:tab w:val="left" w:pos="1005"/>
        </w:tabs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Администрация </w:t>
      </w:r>
      <w:proofErr w:type="spellStart"/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Зеленорощинского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</w:p>
    <w:p w:rsidR="00722C66" w:rsidRPr="004D1352" w:rsidRDefault="00722C66" w:rsidP="00343E23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4D1352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до 15 сентября текущего финансового года направляет в администрацию и </w:t>
      </w:r>
      <w:r w:rsidRPr="004D1352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lastRenderedPageBreak/>
        <w:t>финансовый отдел администрации Александровского района проект долгосрочного прогноза (изменений в долгосрочный прогноз);</w:t>
      </w:r>
    </w:p>
    <w:p w:rsidR="00722C66" w:rsidRPr="004D1352" w:rsidRDefault="00722C66" w:rsidP="00343E23">
      <w:pPr>
        <w:widowControl w:val="0"/>
        <w:spacing w:after="0" w:line="240" w:lineRule="auto"/>
        <w:ind w:firstLine="56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4D1352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до 5 октября текущего финансового года направляет в администрацию </w:t>
      </w:r>
      <w:r w:rsidR="00116E29" w:rsidRPr="004D1352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и финансовый отдел </w:t>
      </w:r>
      <w:r w:rsidRPr="004D1352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Александровского района уточненный проект долгосрочного прогноза (изменений в долгосрочный прогноз).</w:t>
      </w:r>
    </w:p>
    <w:p w:rsidR="00722C66" w:rsidRPr="00116E29" w:rsidRDefault="00116E29" w:rsidP="00343E23">
      <w:pPr>
        <w:widowControl w:val="0"/>
        <w:numPr>
          <w:ilvl w:val="1"/>
          <w:numId w:val="2"/>
        </w:numPr>
        <w:tabs>
          <w:tab w:val="left" w:pos="1094"/>
        </w:tabs>
        <w:spacing w:after="0" w:line="240" w:lineRule="auto"/>
        <w:ind w:firstLine="56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Администрация </w:t>
      </w:r>
      <w:proofErr w:type="spellStart"/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Зеленорощинского</w:t>
      </w:r>
      <w:proofErr w:type="spellEnd"/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сельсовета :</w:t>
      </w:r>
    </w:p>
    <w:p w:rsidR="00722C66" w:rsidRPr="00116E29" w:rsidRDefault="00722C66" w:rsidP="00343E23">
      <w:pPr>
        <w:widowControl w:val="0"/>
        <w:spacing w:after="0" w:line="240" w:lineRule="auto"/>
        <w:ind w:firstLine="56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до 15 ноября текущего финансового года направляет в администрацию</w:t>
      </w:r>
      <w:r w:rsidR="00116E29"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и финансовый отдел</w:t>
      </w:r>
      <w:r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Александровского района проект бюджетного прогноза (изменений в бюджетный прогноз);</w:t>
      </w:r>
    </w:p>
    <w:p w:rsidR="00722C66" w:rsidRPr="00116E29" w:rsidRDefault="00722C66" w:rsidP="00343E23">
      <w:pPr>
        <w:widowControl w:val="0"/>
        <w:spacing w:after="0" w:line="240" w:lineRule="auto"/>
        <w:ind w:firstLine="56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в срок, не превышающий двух месяцев со дня официального опубликования решения о бюджете </w:t>
      </w:r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Зеленорощинский</w:t>
      </w:r>
      <w:r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 на очередной финансовый год и плановый период, вносит в администрацию </w:t>
      </w:r>
      <w:proofErr w:type="spellStart"/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Зеленорощинского</w:t>
      </w:r>
      <w:proofErr w:type="spellEnd"/>
      <w:r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проект постановления администрации </w:t>
      </w:r>
      <w:proofErr w:type="spellStart"/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Зеленорощинского</w:t>
      </w:r>
      <w:proofErr w:type="spellEnd"/>
      <w:r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об утверждении бюджетного прогноза (изменений в бюджетный прогноз).</w:t>
      </w:r>
    </w:p>
    <w:p w:rsidR="00722C66" w:rsidRPr="00695855" w:rsidRDefault="00722C66" w:rsidP="00343E23">
      <w:pPr>
        <w:widowControl w:val="0"/>
        <w:tabs>
          <w:tab w:val="left" w:pos="1159"/>
        </w:tabs>
        <w:spacing w:after="0" w:line="307" w:lineRule="exact"/>
        <w:ind w:left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EF19AF" w:rsidRDefault="00EF19AF" w:rsidP="00343E23">
      <w:pPr>
        <w:jc w:val="both"/>
      </w:pPr>
    </w:p>
    <w:p w:rsidR="00722C66" w:rsidRDefault="00722C66" w:rsidP="00343E23">
      <w:pPr>
        <w:jc w:val="both"/>
      </w:pPr>
    </w:p>
    <w:p w:rsidR="00722C66" w:rsidRDefault="00722C66">
      <w:pPr>
        <w:sectPr w:rsidR="00722C66" w:rsidSect="0025481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22C66" w:rsidRDefault="00722C66"/>
    <w:tbl>
      <w:tblPr>
        <w:tblW w:w="14283" w:type="dxa"/>
        <w:tblInd w:w="927" w:type="dxa"/>
        <w:tblLook w:val="04A0"/>
      </w:tblPr>
      <w:tblGrid>
        <w:gridCol w:w="9104"/>
        <w:gridCol w:w="5179"/>
      </w:tblGrid>
      <w:tr w:rsidR="00722C66" w:rsidRPr="00AE232C" w:rsidTr="00343E23">
        <w:tc>
          <w:tcPr>
            <w:tcW w:w="9104" w:type="dxa"/>
          </w:tcPr>
          <w:p w:rsidR="00722C66" w:rsidRPr="00AE232C" w:rsidRDefault="00722C66" w:rsidP="00EF1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:rsidR="00722C66" w:rsidRPr="00722C66" w:rsidRDefault="00722C66" w:rsidP="00343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                                                                                                                                                                   к Порядку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утверждения бюджетного прогноза</w:t>
            </w:r>
            <w:r w:rsidR="0034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A3B"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343E2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Зеленорощинского</w:t>
            </w:r>
            <w:proofErr w:type="spellEnd"/>
            <w:r w:rsidR="00F60A3B"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сельсовета Александровского района Оренбургской области на долгосрочный период</w:t>
            </w:r>
          </w:p>
        </w:tc>
      </w:tr>
    </w:tbl>
    <w:p w:rsidR="00722C66" w:rsidRDefault="00722C66"/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  <w:r w:rsidRPr="00F60A3B">
        <w:rPr>
          <w:rFonts w:ascii="Times New Roman" w:hAnsi="Times New Roman" w:cs="Times New Roman"/>
          <w:sz w:val="28"/>
          <w:szCs w:val="28"/>
        </w:rPr>
        <w:t>Динамика основных показателей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18"/>
        <w:gridCol w:w="1181"/>
        <w:gridCol w:w="1166"/>
        <w:gridCol w:w="1176"/>
        <w:gridCol w:w="1426"/>
        <w:gridCol w:w="1190"/>
        <w:gridCol w:w="1186"/>
        <w:gridCol w:w="1037"/>
        <w:gridCol w:w="1042"/>
        <w:gridCol w:w="1128"/>
        <w:gridCol w:w="1066"/>
      </w:tblGrid>
      <w:tr w:rsidR="00F60A3B" w:rsidRPr="00695855" w:rsidTr="00F60A3B">
        <w:trPr>
          <w:trHeight w:hRule="exact" w:val="398"/>
        </w:trPr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A3B" w:rsidRPr="00F60A3B" w:rsidRDefault="00F60A3B" w:rsidP="00F60A3B">
            <w:pPr>
              <w:widowControl w:val="0"/>
              <w:spacing w:after="0" w:line="240" w:lineRule="auto"/>
              <w:ind w:right="1140"/>
              <w:jc w:val="righ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Наименование</w:t>
            </w:r>
          </w:p>
          <w:p w:rsidR="00F60A3B" w:rsidRPr="00695855" w:rsidRDefault="00F60A3B" w:rsidP="00F60A3B">
            <w:pPr>
              <w:widowControl w:val="0"/>
              <w:spacing w:after="0" w:line="240" w:lineRule="auto"/>
              <w:ind w:right="1140"/>
              <w:jc w:val="righ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показателя</w:t>
            </w:r>
          </w:p>
        </w:tc>
        <w:tc>
          <w:tcPr>
            <w:tcW w:w="115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Годы</w:t>
            </w:r>
          </w:p>
        </w:tc>
      </w:tr>
      <w:tr w:rsidR="00F60A3B" w:rsidRPr="00695855" w:rsidTr="00F60A3B">
        <w:trPr>
          <w:trHeight w:hRule="exact" w:val="341"/>
        </w:trPr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F60A3B" w:rsidRPr="00695855" w:rsidTr="00F60A3B">
        <w:trPr>
          <w:trHeight w:hRule="exact" w:val="3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A3B" w:rsidRPr="009951D1" w:rsidRDefault="009951D1" w:rsidP="00F60A3B">
            <w:pPr>
              <w:widowControl w:val="0"/>
              <w:spacing w:after="0" w:line="10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pacing w:val="10"/>
                <w:sz w:val="24"/>
                <w:szCs w:val="24"/>
                <w:lang w:bidi="ru-RU"/>
              </w:rPr>
              <w:t xml:space="preserve"> . . .</w:t>
            </w:r>
          </w:p>
        </w:tc>
      </w:tr>
      <w:tr w:rsidR="00F60A3B" w:rsidRPr="00695855" w:rsidTr="00F60A3B">
        <w:trPr>
          <w:trHeight w:hRule="exact" w:val="360"/>
        </w:trPr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A3B" w:rsidRPr="00F60A3B" w:rsidRDefault="00F60A3B" w:rsidP="00F60A3B">
            <w:pPr>
              <w:widowControl w:val="0"/>
              <w:spacing w:after="0" w:line="260" w:lineRule="exact"/>
              <w:jc w:val="righ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bidi="ru-RU"/>
              </w:rPr>
              <w:t xml:space="preserve">Консолидированный </w:t>
            </w:r>
            <w:proofErr w:type="spellStart"/>
            <w:r w:rsidRPr="00F60A3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bidi="ru-RU"/>
              </w:rPr>
              <w:t>бюд</w:t>
            </w:r>
            <w:proofErr w:type="spellEnd"/>
          </w:p>
        </w:tc>
        <w:tc>
          <w:tcPr>
            <w:tcW w:w="80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A3B" w:rsidRPr="00F60A3B" w:rsidRDefault="00343E23" w:rsidP="00F60A3B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proofErr w:type="spellStart"/>
            <w:r w:rsidRPr="00F60A3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bidi="ru-RU"/>
              </w:rPr>
              <w:t>Ж</w:t>
            </w:r>
            <w:r w:rsidR="00F60A3B" w:rsidRPr="00F60A3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bidi="ru-RU"/>
              </w:rPr>
              <w:t>ет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bidi="ru-RU"/>
              </w:rPr>
              <w:t>Зеленорощинского</w:t>
            </w:r>
            <w:proofErr w:type="spellEnd"/>
            <w:r w:rsidR="00F60A3B" w:rsidRPr="00F60A3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bidi="ru-RU"/>
              </w:rPr>
              <w:t xml:space="preserve"> сельсовета</w:t>
            </w:r>
          </w:p>
        </w:tc>
      </w:tr>
      <w:tr w:rsidR="00F60A3B" w:rsidRPr="00695855" w:rsidTr="00F60A3B">
        <w:trPr>
          <w:trHeight w:hRule="exact" w:val="95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F60A3B" w:rsidRDefault="00F60A3B" w:rsidP="00F60A3B">
            <w:pPr>
              <w:widowControl w:val="0"/>
              <w:spacing w:after="0" w:line="307" w:lineRule="exact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Доходы консолидированного бюджета </w:t>
            </w:r>
            <w:proofErr w:type="spellStart"/>
            <w:r w:rsidR="00343E2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Зеленорощинского</w:t>
            </w:r>
            <w:proofErr w:type="spellEnd"/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сельсовета тыс. рублей, в том числе: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F60A3B" w:rsidRPr="00695855" w:rsidTr="00F60A3B">
        <w:trPr>
          <w:trHeight w:hRule="exact" w:val="92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A3B" w:rsidRPr="00F60A3B" w:rsidRDefault="00F60A3B" w:rsidP="00F60A3B">
            <w:pPr>
              <w:widowControl w:val="0"/>
              <w:spacing w:after="0" w:line="240" w:lineRule="auto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налоговые и неналоговые</w:t>
            </w:r>
          </w:p>
          <w:p w:rsidR="00F60A3B" w:rsidRPr="00F60A3B" w:rsidRDefault="00F60A3B" w:rsidP="00F60A3B">
            <w:pPr>
              <w:widowControl w:val="0"/>
              <w:spacing w:after="0" w:line="240" w:lineRule="auto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доходы,</w:t>
            </w:r>
          </w:p>
          <w:p w:rsidR="00F60A3B" w:rsidRPr="00695855" w:rsidRDefault="00F60A3B" w:rsidP="00F60A3B">
            <w:pPr>
              <w:widowControl w:val="0"/>
              <w:spacing w:after="0" w:line="240" w:lineRule="auto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F60A3B" w:rsidRPr="00695855" w:rsidTr="00F60A3B">
        <w:trPr>
          <w:trHeight w:hRule="exact" w:val="639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F60A3B" w:rsidRDefault="00F60A3B" w:rsidP="00F60A3B">
            <w:pPr>
              <w:widowControl w:val="0"/>
              <w:spacing w:after="0" w:line="307" w:lineRule="exact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безвозмездные поступления, тыс. рублей, в том числе: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F60A3B" w:rsidRPr="00695855" w:rsidTr="00F60A3B">
        <w:trPr>
          <w:trHeight w:hRule="exact" w:val="41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A3B" w:rsidRPr="00F60A3B" w:rsidRDefault="00F60A3B" w:rsidP="00F60A3B">
            <w:pPr>
              <w:widowControl w:val="0"/>
              <w:spacing w:after="0" w:line="317" w:lineRule="exact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дотации, 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F60A3B" w:rsidRPr="00695855" w:rsidTr="00F60A3B">
        <w:trPr>
          <w:trHeight w:hRule="exact" w:val="41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A3B" w:rsidRDefault="00F60A3B" w:rsidP="00F60A3B">
            <w:pPr>
              <w:widowControl w:val="0"/>
              <w:spacing w:after="0" w:line="312" w:lineRule="exact"/>
              <w:ind w:left="14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субсидии, тыс. рублей</w:t>
            </w:r>
          </w:p>
          <w:p w:rsidR="00F60A3B" w:rsidRPr="00F60A3B" w:rsidRDefault="00F60A3B" w:rsidP="00F60A3B">
            <w:pPr>
              <w:widowControl w:val="0"/>
              <w:spacing w:after="0" w:line="312" w:lineRule="exact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6D1413" w:rsidRPr="00695855" w:rsidTr="00F60A3B">
        <w:trPr>
          <w:trHeight w:hRule="exact" w:val="41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D1413" w:rsidRDefault="006D1413" w:rsidP="00F60A3B">
            <w:pPr>
              <w:widowControl w:val="0"/>
              <w:spacing w:after="0" w:line="312" w:lineRule="exact"/>
              <w:ind w:left="14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D141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субвенции, 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6D1413" w:rsidRPr="00695855" w:rsidTr="006D1413">
        <w:trPr>
          <w:trHeight w:hRule="exact" w:val="71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D1413" w:rsidRDefault="006D1413" w:rsidP="006D1413">
            <w:pPr>
              <w:widowControl w:val="0"/>
              <w:spacing w:after="0" w:line="302" w:lineRule="exact"/>
              <w:ind w:left="132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6D141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иные межбюджетные</w:t>
            </w:r>
          </w:p>
          <w:p w:rsidR="006D1413" w:rsidRPr="006D1413" w:rsidRDefault="006D1413" w:rsidP="006D1413">
            <w:pPr>
              <w:widowControl w:val="0"/>
              <w:spacing w:after="0" w:line="302" w:lineRule="exact"/>
              <w:ind w:left="132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6D141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трансферты,тыс.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6D1413" w:rsidRPr="00695855" w:rsidTr="006D1413">
        <w:trPr>
          <w:trHeight w:hRule="exact" w:val="99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F60A3B" w:rsidRDefault="006D1413" w:rsidP="00F60A3B">
            <w:pPr>
              <w:widowControl w:val="0"/>
              <w:spacing w:after="0" w:line="312" w:lineRule="exact"/>
              <w:ind w:left="14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D141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Расходы консолидированного бюджета </w:t>
            </w:r>
            <w:proofErr w:type="spellStart"/>
            <w:r w:rsidR="00343E2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Зеленорощинского</w:t>
            </w:r>
            <w:proofErr w:type="spellEnd"/>
            <w:r w:rsidRPr="006D141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сельсовета, 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</w:p>
    <w:p w:rsidR="009951D1" w:rsidRDefault="009951D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18"/>
        <w:gridCol w:w="1181"/>
        <w:gridCol w:w="1166"/>
        <w:gridCol w:w="1176"/>
        <w:gridCol w:w="1426"/>
        <w:gridCol w:w="1190"/>
        <w:gridCol w:w="1186"/>
        <w:gridCol w:w="1037"/>
        <w:gridCol w:w="1042"/>
        <w:gridCol w:w="1128"/>
        <w:gridCol w:w="1066"/>
      </w:tblGrid>
      <w:tr w:rsidR="009951D1" w:rsidRPr="00695855" w:rsidTr="00EF19AF">
        <w:trPr>
          <w:trHeight w:hRule="exact" w:val="398"/>
        </w:trPr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D1" w:rsidRPr="00F60A3B" w:rsidRDefault="009951D1" w:rsidP="00EF19AF">
            <w:pPr>
              <w:widowControl w:val="0"/>
              <w:spacing w:after="0" w:line="240" w:lineRule="auto"/>
              <w:ind w:right="1140"/>
              <w:jc w:val="righ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Наименование</w:t>
            </w:r>
          </w:p>
          <w:p w:rsidR="009951D1" w:rsidRPr="00695855" w:rsidRDefault="009951D1" w:rsidP="00EF19AF">
            <w:pPr>
              <w:widowControl w:val="0"/>
              <w:spacing w:after="0" w:line="240" w:lineRule="auto"/>
              <w:ind w:right="1140"/>
              <w:jc w:val="righ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показателя</w:t>
            </w:r>
          </w:p>
        </w:tc>
        <w:tc>
          <w:tcPr>
            <w:tcW w:w="115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Годы</w:t>
            </w:r>
          </w:p>
        </w:tc>
      </w:tr>
      <w:tr w:rsidR="009951D1" w:rsidRPr="00695855" w:rsidTr="00EF19AF">
        <w:trPr>
          <w:trHeight w:hRule="exact" w:val="341"/>
        </w:trPr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9951D1" w:rsidRPr="00695855" w:rsidTr="00EF19AF">
        <w:trPr>
          <w:trHeight w:hRule="exact" w:val="3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1D1" w:rsidRPr="009951D1" w:rsidRDefault="009951D1" w:rsidP="00EF19AF">
            <w:pPr>
              <w:widowControl w:val="0"/>
              <w:spacing w:after="0" w:line="10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pacing w:val="10"/>
                <w:sz w:val="24"/>
                <w:szCs w:val="24"/>
                <w:lang w:bidi="ru-RU"/>
              </w:rPr>
              <w:t xml:space="preserve"> . . .</w:t>
            </w:r>
          </w:p>
        </w:tc>
      </w:tr>
      <w:tr w:rsidR="009951D1" w:rsidRPr="00695855" w:rsidTr="0093614D">
        <w:trPr>
          <w:trHeight w:hRule="exact" w:val="4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F60A3B" w:rsidRDefault="009951D1" w:rsidP="00EF19AF">
            <w:pPr>
              <w:widowControl w:val="0"/>
              <w:spacing w:after="0" w:line="307" w:lineRule="exact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6D141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Дефицит/профицит, 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9951D1" w:rsidRPr="00695855" w:rsidTr="0093614D">
        <w:trPr>
          <w:trHeight w:hRule="exact" w:val="433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1D1" w:rsidRPr="00695855" w:rsidRDefault="009951D1" w:rsidP="00EF19AF">
            <w:pPr>
              <w:widowControl w:val="0"/>
              <w:spacing w:after="0" w:line="240" w:lineRule="auto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6D141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Дефицит, процентов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60A3B" w:rsidRDefault="00F60A3B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9951D1" w:rsidRDefault="009951D1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9951D1" w:rsidRDefault="009951D1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9951D1" w:rsidRDefault="009951D1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9951D1" w:rsidRDefault="009951D1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9951D1" w:rsidRDefault="009951D1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9951D1" w:rsidRDefault="009951D1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Pr="0069585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  <w:sectPr w:rsidR="006478D5" w:rsidRPr="006958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4283" w:type="dxa"/>
        <w:tblInd w:w="927" w:type="dxa"/>
        <w:tblLook w:val="04A0"/>
      </w:tblPr>
      <w:tblGrid>
        <w:gridCol w:w="9104"/>
        <w:gridCol w:w="5179"/>
      </w:tblGrid>
      <w:tr w:rsidR="006478D5" w:rsidRPr="00AE232C" w:rsidTr="00343E23">
        <w:tc>
          <w:tcPr>
            <w:tcW w:w="9104" w:type="dxa"/>
          </w:tcPr>
          <w:p w:rsidR="006478D5" w:rsidRPr="00AE232C" w:rsidRDefault="006478D5" w:rsidP="00EF1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:rsidR="006478D5" w:rsidRPr="00722C66" w:rsidRDefault="006478D5" w:rsidP="00343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к Порядку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утверждения бюджетного прогноза</w:t>
            </w: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343E2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Зеленорощинского</w:t>
            </w:r>
            <w:proofErr w:type="spellEnd"/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сельсовета Александровского района Оренбургской области на долгосрочный период</w:t>
            </w:r>
          </w:p>
        </w:tc>
      </w:tr>
    </w:tbl>
    <w:p w:rsidR="009951D1" w:rsidRDefault="009951D1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Pr="006478D5" w:rsidRDefault="006478D5" w:rsidP="00F60A3B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Основные налоговые доходы </w:t>
      </w:r>
      <w:r w:rsidR="00135E0B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консолидированного бюджета  </w:t>
      </w:r>
      <w:proofErr w:type="spellStart"/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Зеленорощинского</w:t>
      </w:r>
      <w:proofErr w:type="spellEnd"/>
      <w:r w:rsidR="00135E0B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 на   </w:t>
      </w:r>
      <w:proofErr w:type="spellStart"/>
      <w:r w:rsidR="00135E0B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_______годы</w:t>
      </w:r>
      <w:proofErr w:type="spellEnd"/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50"/>
        <w:gridCol w:w="1013"/>
        <w:gridCol w:w="1008"/>
        <w:gridCol w:w="1003"/>
        <w:gridCol w:w="1315"/>
        <w:gridCol w:w="1171"/>
        <w:gridCol w:w="1166"/>
        <w:gridCol w:w="1013"/>
        <w:gridCol w:w="1013"/>
        <w:gridCol w:w="1008"/>
        <w:gridCol w:w="1051"/>
      </w:tblGrid>
      <w:tr w:rsidR="006478D5" w:rsidRPr="00695855" w:rsidTr="006478D5">
        <w:trPr>
          <w:trHeight w:hRule="exact" w:val="446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107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Годы</w:t>
            </w:r>
          </w:p>
        </w:tc>
      </w:tr>
      <w:tr w:rsidR="006478D5" w:rsidRPr="00695855" w:rsidTr="006478D5">
        <w:trPr>
          <w:trHeight w:hRule="exact" w:val="418"/>
        </w:trPr>
        <w:tc>
          <w:tcPr>
            <w:tcW w:w="3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8D5" w:rsidRPr="00695855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6478D5" w:rsidRPr="00695855" w:rsidTr="006478D5">
        <w:trPr>
          <w:trHeight w:hRule="exact" w:val="42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260" w:lineRule="exact"/>
              <w:ind w:right="360"/>
              <w:jc w:val="righ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135E0B" w:rsidP="006478D5">
            <w:pPr>
              <w:widowControl w:val="0"/>
              <w:spacing w:after="0" w:line="14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14"/>
                <w:szCs w:val="14"/>
                <w:lang w:bidi="ru-RU"/>
              </w:rPr>
              <w:t xml:space="preserve"> . . . </w:t>
            </w:r>
          </w:p>
        </w:tc>
      </w:tr>
      <w:tr w:rsidR="006478D5" w:rsidRPr="00695855" w:rsidTr="006478D5">
        <w:trPr>
          <w:trHeight w:hRule="exact" w:val="63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135E0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Налоговые доходы - всего, в том числе: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8D5" w:rsidRPr="00695855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6478D5" w:rsidRPr="00695855" w:rsidTr="006478D5">
        <w:trPr>
          <w:trHeight w:hRule="exact" w:val="35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D5" w:rsidRPr="00135E0B" w:rsidRDefault="006478D5" w:rsidP="006478D5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 на прибыль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righ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8D5" w:rsidRPr="00695855" w:rsidRDefault="006478D5" w:rsidP="006478D5">
            <w:pPr>
              <w:widowControl w:val="0"/>
              <w:spacing w:after="0" w:line="140" w:lineRule="exact"/>
              <w:ind w:left="4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695855">
              <w:rPr>
                <w:rFonts w:ascii="Times New Roman" w:eastAsia="DejaVu Sans" w:hAnsi="Times New Roman" w:cs="Times New Roman"/>
                <w:color w:val="000000"/>
                <w:sz w:val="14"/>
                <w:szCs w:val="14"/>
                <w:lang w:bidi="ru-RU"/>
              </w:rPr>
              <w:t>.</w:t>
            </w:r>
          </w:p>
        </w:tc>
      </w:tr>
      <w:tr w:rsidR="006478D5" w:rsidRPr="00695855" w:rsidTr="00135E0B">
        <w:trPr>
          <w:trHeight w:hRule="exact" w:val="37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298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 на доходы физических лиц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8D5" w:rsidRPr="00695855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6478D5" w:rsidRPr="00695855" w:rsidTr="006478D5">
        <w:trPr>
          <w:trHeight w:hRule="exact" w:val="35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акцизы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8D5" w:rsidRPr="00695855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6478D5" w:rsidRPr="00695855" w:rsidTr="006478D5">
        <w:trPr>
          <w:trHeight w:hRule="exact" w:val="31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налоги на совокупный доход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8D5" w:rsidRPr="00695855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6478D5" w:rsidRPr="00695855" w:rsidTr="006478D5">
        <w:trPr>
          <w:trHeight w:hRule="exact" w:val="36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 на имущество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8D5" w:rsidRPr="00695855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6478D5" w:rsidRPr="00695855" w:rsidTr="006478D5">
        <w:trPr>
          <w:trHeight w:hRule="exact" w:val="94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307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8D5" w:rsidRPr="00695855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6478D5" w:rsidRPr="00695855" w:rsidTr="006478D5">
        <w:trPr>
          <w:trHeight w:hRule="exact" w:val="36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Государственная пошлина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D5" w:rsidRPr="00695855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Pr="0069585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  <w:sectPr w:rsidR="006478D5" w:rsidRPr="006958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4283" w:type="dxa"/>
        <w:tblInd w:w="927" w:type="dxa"/>
        <w:tblLook w:val="04A0"/>
      </w:tblPr>
      <w:tblGrid>
        <w:gridCol w:w="9104"/>
        <w:gridCol w:w="5179"/>
      </w:tblGrid>
      <w:tr w:rsidR="006478D5" w:rsidRPr="00AE232C" w:rsidTr="00343E23">
        <w:tc>
          <w:tcPr>
            <w:tcW w:w="9104" w:type="dxa"/>
          </w:tcPr>
          <w:p w:rsidR="006478D5" w:rsidRPr="00AE232C" w:rsidRDefault="006478D5" w:rsidP="00EF1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:rsidR="006478D5" w:rsidRPr="00722C66" w:rsidRDefault="006478D5" w:rsidP="00343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к Порядку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утверждения бюджетного прогноза</w:t>
            </w: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343E2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Зеленорощинского</w:t>
            </w:r>
            <w:proofErr w:type="spellEnd"/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сельсовета Александровского района Оренбургской области на долгосрочный период</w:t>
            </w:r>
          </w:p>
        </w:tc>
      </w:tr>
    </w:tbl>
    <w:p w:rsidR="00173E51" w:rsidRPr="00173E51" w:rsidRDefault="00173E51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bidi="ru-RU"/>
        </w:rPr>
      </w:pPr>
    </w:p>
    <w:p w:rsidR="00135E0B" w:rsidRPr="00695855" w:rsidRDefault="00135E0B" w:rsidP="00135E0B">
      <w:pPr>
        <w:framePr w:wrap="none" w:vAnchor="page" w:hAnchor="page" w:x="14184" w:y="4193"/>
        <w:widowControl w:val="0"/>
        <w:spacing w:after="0" w:line="260" w:lineRule="exact"/>
        <w:rPr>
          <w:rFonts w:ascii="DejaVu Sans" w:eastAsia="DejaVu Sans" w:hAnsi="DejaVu Sans" w:cs="DejaVu Sans"/>
          <w:color w:val="000000"/>
          <w:sz w:val="24"/>
          <w:szCs w:val="24"/>
          <w:lang w:bidi="ru-RU"/>
        </w:rPr>
      </w:pPr>
      <w:r w:rsidRPr="00173E51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 (тыс</w:t>
      </w:r>
      <w:r w:rsidR="00173E51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.</w:t>
      </w:r>
      <w:r w:rsidRPr="00173E51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 рублей)</w:t>
      </w:r>
    </w:p>
    <w:tbl>
      <w:tblPr>
        <w:tblpPr w:leftFromText="180" w:rightFromText="180" w:vertAnchor="text" w:horzAnchor="margin" w:tblpXSpec="center" w:tblpY="1466"/>
        <w:tblOverlap w:val="never"/>
        <w:tblW w:w="146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50"/>
        <w:gridCol w:w="1008"/>
        <w:gridCol w:w="1008"/>
        <w:gridCol w:w="1013"/>
        <w:gridCol w:w="1210"/>
        <w:gridCol w:w="1114"/>
        <w:gridCol w:w="1070"/>
        <w:gridCol w:w="1085"/>
        <w:gridCol w:w="1066"/>
        <w:gridCol w:w="1133"/>
        <w:gridCol w:w="1046"/>
      </w:tblGrid>
      <w:tr w:rsidR="00173E51" w:rsidRPr="00695855" w:rsidTr="00173E51">
        <w:trPr>
          <w:trHeight w:hRule="exact" w:val="442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1075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3E51" w:rsidRPr="00173E51" w:rsidRDefault="00173E51" w:rsidP="00173E5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Годы</w:t>
            </w:r>
          </w:p>
        </w:tc>
      </w:tr>
      <w:tr w:rsidR="00173E51" w:rsidRPr="00695855" w:rsidTr="00173E51">
        <w:trPr>
          <w:trHeight w:hRule="exact" w:val="413"/>
        </w:trPr>
        <w:tc>
          <w:tcPr>
            <w:tcW w:w="3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173E51">
        <w:trPr>
          <w:trHeight w:hRule="exact" w:val="42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173E51" w:rsidRDefault="00173E51" w:rsidP="00173E5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173E51" w:rsidRDefault="00173E51" w:rsidP="00173E5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E51" w:rsidRPr="00173E51" w:rsidRDefault="00173E51" w:rsidP="00173E5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E51" w:rsidRPr="00173E51" w:rsidRDefault="00173E51" w:rsidP="00173E5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E51" w:rsidRPr="00173E51" w:rsidRDefault="00173E51" w:rsidP="00173E5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173E51" w:rsidRDefault="00173E51" w:rsidP="00173E5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E51" w:rsidRPr="00173E51" w:rsidRDefault="00173E51" w:rsidP="00173E5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173E51" w:rsidRDefault="00173E51" w:rsidP="00173E5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E51" w:rsidRPr="00173E51" w:rsidRDefault="00173E51" w:rsidP="00173E5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173E51" w:rsidRDefault="00173E51" w:rsidP="00173E5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  <w:r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  <w:t xml:space="preserve">         . . .</w:t>
            </w:r>
          </w:p>
        </w:tc>
      </w:tr>
      <w:tr w:rsidR="00173E51" w:rsidRPr="00695855" w:rsidTr="00173E51">
        <w:trPr>
          <w:trHeight w:hRule="exact" w:val="63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307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Налоговые доходы - всего,               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173E51">
        <w:trPr>
          <w:trHeight w:hRule="exact" w:val="39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 на прибыль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173E51">
        <w:trPr>
          <w:trHeight w:hRule="exact" w:val="38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173E51" w:rsidRDefault="00173E51" w:rsidP="00173E51">
            <w:pPr>
              <w:widowControl w:val="0"/>
              <w:spacing w:after="0" w:line="302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 на доходы физических лиц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60" w:lineRule="exact"/>
              <w:ind w:left="7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173E51">
        <w:trPr>
          <w:trHeight w:hRule="exact" w:val="35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173E51" w:rsidRDefault="00173E51" w:rsidP="00173E51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акцизы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173E51">
        <w:trPr>
          <w:trHeight w:hRule="exact" w:val="32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173E51" w:rsidRDefault="00173E51" w:rsidP="00173E51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налоги на совокупный доход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173E51">
        <w:trPr>
          <w:trHeight w:hRule="exact" w:val="36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173E51" w:rsidRDefault="00173E51" w:rsidP="00173E51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 на имущество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173E51">
        <w:trPr>
          <w:trHeight w:hRule="exact" w:val="93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3E51" w:rsidRPr="00173E51" w:rsidRDefault="00173E51" w:rsidP="00173E51">
            <w:pPr>
              <w:widowControl w:val="0"/>
              <w:spacing w:after="0" w:line="307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173E51">
        <w:trPr>
          <w:trHeight w:hRule="exact" w:val="41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3E51" w:rsidRPr="00173E51" w:rsidRDefault="00173E51" w:rsidP="00173E51">
            <w:pPr>
              <w:widowControl w:val="0"/>
              <w:spacing w:after="0" w:line="307" w:lineRule="exac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Государственная пошлина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173E51">
        <w:trPr>
          <w:trHeight w:hRule="exact" w:val="346"/>
        </w:trPr>
        <w:tc>
          <w:tcPr>
            <w:tcW w:w="3850" w:type="dxa"/>
            <w:tcBorders>
              <w:top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60A3B" w:rsidRDefault="00173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Основные налоговые доходыбюджета </w:t>
      </w:r>
      <w:r w:rsidR="00383E4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на ________ годы</w:t>
      </w:r>
    </w:p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</w:p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</w:p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283" w:type="dxa"/>
        <w:tblInd w:w="927" w:type="dxa"/>
        <w:tblLook w:val="04A0"/>
      </w:tblPr>
      <w:tblGrid>
        <w:gridCol w:w="9104"/>
        <w:gridCol w:w="5179"/>
      </w:tblGrid>
      <w:tr w:rsidR="00173E51" w:rsidRPr="00AE232C" w:rsidTr="00343E23">
        <w:tc>
          <w:tcPr>
            <w:tcW w:w="9104" w:type="dxa"/>
          </w:tcPr>
          <w:p w:rsidR="00173E51" w:rsidRPr="00AE232C" w:rsidRDefault="00173E51" w:rsidP="00EF1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:rsidR="00173E51" w:rsidRPr="00722C66" w:rsidRDefault="00173E51" w:rsidP="00343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к Порядку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утверждения бюджетного прогноза</w:t>
            </w: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343E2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Зеленорощинского</w:t>
            </w:r>
            <w:proofErr w:type="spellEnd"/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сельсовета Александровского района Оренбургской области на долгосрочный период</w:t>
            </w:r>
          </w:p>
        </w:tc>
      </w:tr>
    </w:tbl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</w:p>
    <w:p w:rsidR="00173E51" w:rsidRDefault="00173E51" w:rsidP="00173E51">
      <w:pPr>
        <w:widowControl w:val="0"/>
        <w:tabs>
          <w:tab w:val="left" w:leader="underscore" w:pos="12187"/>
        </w:tabs>
        <w:spacing w:after="0" w:line="260" w:lineRule="exact"/>
        <w:ind w:left="312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Расходы консолидированного бюджета </w:t>
      </w:r>
      <w:proofErr w:type="spellStart"/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Зеленорощинского</w:t>
      </w:r>
      <w:proofErr w:type="spellEnd"/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 </w:t>
      </w:r>
      <w:proofErr w:type="spellStart"/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на</w:t>
      </w:r>
      <w:r w:rsidRPr="00EF19AF">
        <w:rPr>
          <w:rFonts w:ascii="Times New Roman" w:eastAsia="DejaVu Sans" w:hAnsi="Times New Roman" w:cs="Times New Roman"/>
          <w:color w:val="000000"/>
          <w:sz w:val="28"/>
          <w:szCs w:val="28"/>
          <w:u w:val="single"/>
          <w:lang w:bidi="ru-RU"/>
        </w:rPr>
        <w:t>___</w:t>
      </w: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годы</w:t>
      </w:r>
      <w:proofErr w:type="spellEnd"/>
    </w:p>
    <w:p w:rsidR="00EF19AF" w:rsidRPr="00B71189" w:rsidRDefault="00EF19AF" w:rsidP="00173E51">
      <w:pPr>
        <w:widowControl w:val="0"/>
        <w:tabs>
          <w:tab w:val="left" w:leader="underscore" w:pos="12187"/>
        </w:tabs>
        <w:spacing w:after="0" w:line="260" w:lineRule="exact"/>
        <w:ind w:left="312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F60A3B" w:rsidRDefault="00EF19AF" w:rsidP="00EF1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51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(тыс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.</w:t>
      </w:r>
      <w:r w:rsidRPr="00173E51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 рублей)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2"/>
        <w:gridCol w:w="682"/>
        <w:gridCol w:w="1099"/>
        <w:gridCol w:w="1080"/>
        <w:gridCol w:w="1085"/>
        <w:gridCol w:w="1099"/>
        <w:gridCol w:w="1085"/>
        <w:gridCol w:w="1224"/>
        <w:gridCol w:w="1224"/>
        <w:gridCol w:w="1234"/>
        <w:gridCol w:w="1248"/>
      </w:tblGrid>
      <w:tr w:rsidR="00173E51" w:rsidRPr="00695855" w:rsidTr="00173E51">
        <w:trPr>
          <w:trHeight w:hRule="exact" w:val="370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Наименование</w:t>
            </w:r>
          </w:p>
          <w:p w:rsidR="00173E51" w:rsidRPr="00EF19AF" w:rsidRDefault="00173E51" w:rsidP="00173E51">
            <w:pPr>
              <w:widowControl w:val="0"/>
              <w:spacing w:before="120"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показателя</w:t>
            </w:r>
          </w:p>
        </w:tc>
        <w:tc>
          <w:tcPr>
            <w:tcW w:w="110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Годы</w:t>
            </w:r>
          </w:p>
        </w:tc>
      </w:tr>
      <w:tr w:rsidR="00173E51" w:rsidRPr="00695855" w:rsidTr="00173E51">
        <w:trPr>
          <w:trHeight w:hRule="exact" w:val="346"/>
        </w:trPr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173E51">
        <w:trPr>
          <w:trHeight w:hRule="exact" w:val="35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ind w:left="28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3E51" w:rsidRPr="00695855" w:rsidRDefault="00173E51" w:rsidP="00173E51">
            <w:pPr>
              <w:widowControl w:val="0"/>
              <w:spacing w:after="0" w:line="10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695855">
              <w:rPr>
                <w:rFonts w:ascii="Times New Roman" w:eastAsia="DejaVu Sans" w:hAnsi="Times New Roman" w:cs="Times New Roman"/>
                <w:color w:val="000000"/>
                <w:spacing w:val="10"/>
                <w:sz w:val="10"/>
                <w:szCs w:val="10"/>
                <w:lang w:bidi="ru-RU"/>
              </w:rPr>
              <w:t>• • »</w:t>
            </w:r>
          </w:p>
        </w:tc>
      </w:tr>
      <w:tr w:rsidR="00173E51" w:rsidRPr="00695855" w:rsidTr="00173E51">
        <w:trPr>
          <w:trHeight w:hRule="exact" w:val="63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Расходы - всего,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EF19AF">
        <w:trPr>
          <w:trHeight w:hRule="exact" w:val="62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общегосударственные</w:t>
            </w:r>
          </w:p>
          <w:p w:rsidR="00173E51" w:rsidRPr="00EF19AF" w:rsidRDefault="00173E51" w:rsidP="00173E5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</w:tr>
      <w:tr w:rsidR="00173E51" w:rsidRPr="00695855" w:rsidTr="00173E51">
        <w:trPr>
          <w:trHeight w:hRule="exact" w:val="31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национальная оборона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173E51">
        <w:trPr>
          <w:trHeight w:hRule="exact" w:val="124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173E51">
        <w:trPr>
          <w:trHeight w:hRule="exact" w:val="71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национальная</w:t>
            </w:r>
          </w:p>
          <w:p w:rsidR="00173E51" w:rsidRPr="00EF19AF" w:rsidRDefault="00173E51" w:rsidP="00173E5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экономика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173E51">
        <w:trPr>
          <w:trHeight w:hRule="exact" w:val="97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жилищно-</w:t>
            </w:r>
          </w:p>
          <w:p w:rsidR="00173E51" w:rsidRPr="00EF19AF" w:rsidRDefault="00173E51" w:rsidP="00173E5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коммунальное</w:t>
            </w:r>
          </w:p>
          <w:p w:rsidR="00173E51" w:rsidRPr="00EF19AF" w:rsidRDefault="00173E51" w:rsidP="00173E5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60A3B" w:rsidRDefault="00F60A3B" w:rsidP="00173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</w:p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7"/>
        <w:gridCol w:w="686"/>
        <w:gridCol w:w="1085"/>
        <w:gridCol w:w="1094"/>
        <w:gridCol w:w="1085"/>
        <w:gridCol w:w="1094"/>
        <w:gridCol w:w="1080"/>
        <w:gridCol w:w="1229"/>
        <w:gridCol w:w="1224"/>
        <w:gridCol w:w="1229"/>
        <w:gridCol w:w="1258"/>
      </w:tblGrid>
      <w:tr w:rsidR="00EF19AF" w:rsidRPr="00695855" w:rsidTr="00EF19AF">
        <w:trPr>
          <w:trHeight w:hRule="exact" w:val="365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Наименование</w:t>
            </w:r>
          </w:p>
          <w:p w:rsidR="00EF19AF" w:rsidRPr="00EF19AF" w:rsidRDefault="00EF19AF" w:rsidP="00EF19A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показателя</w:t>
            </w:r>
          </w:p>
        </w:tc>
        <w:tc>
          <w:tcPr>
            <w:tcW w:w="110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Годы </w:t>
            </w:r>
          </w:p>
        </w:tc>
      </w:tr>
      <w:tr w:rsidR="00EF19AF" w:rsidRPr="00695855" w:rsidTr="00EF19AF">
        <w:trPr>
          <w:trHeight w:hRule="exact" w:val="350"/>
        </w:trPr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336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30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9AF" w:rsidRPr="00695855" w:rsidRDefault="00EF19AF" w:rsidP="00EF19AF">
            <w:pPr>
              <w:widowControl w:val="0"/>
              <w:spacing w:after="0" w:line="8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695855">
              <w:rPr>
                <w:rFonts w:ascii="Times New Roman" w:eastAsia="Consolas" w:hAnsi="Times New Roman" w:cs="Times New Roman"/>
                <w:color w:val="000000"/>
                <w:sz w:val="8"/>
                <w:szCs w:val="8"/>
                <w:lang w:bidi="ru-RU"/>
              </w:rPr>
              <w:t xml:space="preserve">• </w:t>
            </w:r>
            <w:r w:rsidRPr="00695855">
              <w:rPr>
                <w:rFonts w:ascii="Consolas" w:eastAsia="Consolas" w:hAnsi="Consolas" w:cs="Consolas"/>
                <w:color w:val="000000"/>
                <w:sz w:val="8"/>
                <w:szCs w:val="8"/>
                <w:lang w:bidi="ru-RU"/>
              </w:rPr>
              <w:t xml:space="preserve">• </w:t>
            </w:r>
            <w:r w:rsidRPr="00695855">
              <w:rPr>
                <w:rFonts w:ascii="Times New Roman" w:eastAsia="Consolas" w:hAnsi="Times New Roman" w:cs="Times New Roman"/>
                <w:color w:val="000000"/>
                <w:sz w:val="8"/>
                <w:szCs w:val="8"/>
                <w:lang w:bidi="ru-RU"/>
              </w:rPr>
              <w:t>•</w:t>
            </w:r>
          </w:p>
        </w:tc>
      </w:tr>
      <w:tr w:rsidR="00EF19AF" w:rsidRPr="00695855" w:rsidTr="00EF19AF">
        <w:trPr>
          <w:trHeight w:hRule="exact" w:val="619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охрана окружающей среды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3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образование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62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культура,</w:t>
            </w:r>
          </w:p>
          <w:p w:rsidR="00EF19AF" w:rsidRPr="00EF19AF" w:rsidRDefault="00EF19AF" w:rsidP="00EF19AF">
            <w:pPr>
              <w:widowControl w:val="0"/>
              <w:spacing w:before="60"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кинематография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317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здравоохранение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32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социальная политика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63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физическая культура и спорт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629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средства массовой информации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936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обслуживание государственного и муниципального долга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21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67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условно утвержденные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60A3B" w:rsidRDefault="00F60A3B" w:rsidP="00EF1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</w:p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</w:p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283" w:type="dxa"/>
        <w:tblInd w:w="927" w:type="dxa"/>
        <w:tblLook w:val="04A0"/>
      </w:tblPr>
      <w:tblGrid>
        <w:gridCol w:w="9104"/>
        <w:gridCol w:w="5179"/>
      </w:tblGrid>
      <w:tr w:rsidR="006478D5" w:rsidRPr="00AE232C" w:rsidTr="00343E23">
        <w:tc>
          <w:tcPr>
            <w:tcW w:w="9104" w:type="dxa"/>
          </w:tcPr>
          <w:p w:rsidR="006478D5" w:rsidRPr="00AE232C" w:rsidRDefault="006478D5" w:rsidP="00EF1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:rsidR="006478D5" w:rsidRPr="00722C66" w:rsidRDefault="006478D5" w:rsidP="00343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к Порядку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утверждения бюджетного прогноза</w:t>
            </w: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343E2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Зеленорощинского</w:t>
            </w:r>
            <w:proofErr w:type="spellEnd"/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сельсовета Александровского района Оренбургской области на долгосрочный период</w:t>
            </w:r>
          </w:p>
        </w:tc>
      </w:tr>
    </w:tbl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</w:p>
    <w:p w:rsidR="00EF19AF" w:rsidRPr="00B71189" w:rsidRDefault="00EF19AF" w:rsidP="00EF19AF">
      <w:pPr>
        <w:widowControl w:val="0"/>
        <w:spacing w:after="0" w:line="260" w:lineRule="exact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Расходы  бюджета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на _</w:t>
      </w:r>
      <w:r w:rsidRPr="00EF19AF">
        <w:rPr>
          <w:rFonts w:ascii="Times New Roman" w:eastAsia="DejaVu Sans" w:hAnsi="Times New Roman" w:cs="Times New Roman"/>
          <w:color w:val="000000"/>
          <w:sz w:val="28"/>
          <w:szCs w:val="28"/>
          <w:u w:val="single"/>
          <w:lang w:bidi="ru-RU"/>
        </w:rPr>
        <w:t>_____</w:t>
      </w: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_ годы</w:t>
      </w:r>
    </w:p>
    <w:p w:rsidR="00F60A3B" w:rsidRDefault="00EF19AF" w:rsidP="00EF1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51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(тыс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.</w:t>
      </w:r>
      <w:r w:rsidRPr="00173E51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 рублей)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075"/>
        <w:gridCol w:w="1085"/>
        <w:gridCol w:w="1075"/>
        <w:gridCol w:w="1094"/>
        <w:gridCol w:w="1090"/>
        <w:gridCol w:w="1090"/>
        <w:gridCol w:w="1094"/>
        <w:gridCol w:w="1138"/>
        <w:gridCol w:w="941"/>
        <w:gridCol w:w="1114"/>
      </w:tblGrid>
      <w:tr w:rsidR="00EF19AF" w:rsidRPr="00695855" w:rsidTr="00EF19AF">
        <w:trPr>
          <w:trHeight w:hRule="exact" w:val="365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Наименование</w:t>
            </w:r>
          </w:p>
          <w:p w:rsidR="00EF19AF" w:rsidRPr="00EF19AF" w:rsidRDefault="00EF19AF" w:rsidP="00EF19A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показателя</w:t>
            </w:r>
          </w:p>
        </w:tc>
        <w:tc>
          <w:tcPr>
            <w:tcW w:w="107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Годы</w:t>
            </w:r>
          </w:p>
        </w:tc>
      </w:tr>
      <w:tr w:rsidR="00EF19AF" w:rsidRPr="00695855" w:rsidTr="00EF19AF">
        <w:trPr>
          <w:trHeight w:hRule="exact" w:val="346"/>
        </w:trPr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right="340"/>
              <w:jc w:val="righ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9AF" w:rsidRPr="00695855" w:rsidRDefault="00EF19AF" w:rsidP="00EF19AF">
            <w:pPr>
              <w:widowControl w:val="0"/>
              <w:spacing w:after="0" w:line="10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695855">
              <w:rPr>
                <w:rFonts w:ascii="Times New Roman" w:eastAsia="DejaVu Sans" w:hAnsi="Times New Roman" w:cs="Times New Roman"/>
                <w:color w:val="000000"/>
                <w:spacing w:val="10"/>
                <w:sz w:val="10"/>
                <w:szCs w:val="10"/>
                <w:lang w:bidi="ru-RU"/>
              </w:rPr>
              <w:t>• * *</w:t>
            </w:r>
          </w:p>
        </w:tc>
      </w:tr>
      <w:tr w:rsidR="00EF19AF" w:rsidRPr="00695855" w:rsidTr="00EF19AF">
        <w:trPr>
          <w:trHeight w:hRule="exact" w:val="629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Расходы - всего,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65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общегосударственные</w:t>
            </w:r>
          </w:p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вопросы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74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312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национальная оборона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9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национальная безопасность и</w:t>
            </w:r>
          </w:p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правоохранительная</w:t>
            </w:r>
          </w:p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деятельность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31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национальная экономика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629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жилищно-коммунальное</w:t>
            </w:r>
          </w:p>
          <w:p w:rsidR="00EF19AF" w:rsidRPr="00EF19AF" w:rsidRDefault="00EF19AF" w:rsidP="00EF19AF">
            <w:pPr>
              <w:widowControl w:val="0"/>
              <w:spacing w:before="60"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хозяйство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322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охрана окружающей среды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32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образование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31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культура, кинематография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31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здравоохранение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социальная политика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60A3B" w:rsidRDefault="00F60A3B" w:rsidP="00EF1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</w:p>
    <w:p w:rsidR="006478D5" w:rsidRDefault="006478D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44"/>
        <w:gridCol w:w="1080"/>
        <w:gridCol w:w="1080"/>
        <w:gridCol w:w="1090"/>
        <w:gridCol w:w="1094"/>
        <w:gridCol w:w="1094"/>
        <w:gridCol w:w="1075"/>
        <w:gridCol w:w="1104"/>
        <w:gridCol w:w="1147"/>
        <w:gridCol w:w="950"/>
        <w:gridCol w:w="1099"/>
      </w:tblGrid>
      <w:tr w:rsidR="00EF19AF" w:rsidRPr="00695855" w:rsidTr="00EF19AF">
        <w:trPr>
          <w:trHeight w:hRule="exact" w:val="408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Наименование</w:t>
            </w:r>
          </w:p>
          <w:p w:rsidR="00EF19AF" w:rsidRPr="00EF19AF" w:rsidRDefault="00EF19AF" w:rsidP="00EF19A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показателя</w:t>
            </w:r>
          </w:p>
        </w:tc>
        <w:tc>
          <w:tcPr>
            <w:tcW w:w="108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Годы</w:t>
            </w:r>
          </w:p>
        </w:tc>
      </w:tr>
      <w:tr w:rsidR="00EF19AF" w:rsidRPr="00695855" w:rsidTr="00EF19AF">
        <w:trPr>
          <w:trHeight w:hRule="exact" w:val="341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341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right="340"/>
              <w:jc w:val="righ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10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pacing w:val="10"/>
                <w:sz w:val="10"/>
                <w:szCs w:val="10"/>
                <w:lang w:bidi="ru-RU"/>
              </w:rPr>
              <w:t>. . .</w:t>
            </w:r>
          </w:p>
        </w:tc>
      </w:tr>
      <w:tr w:rsidR="00EF19AF" w:rsidRPr="00695855" w:rsidTr="00EF19AF">
        <w:trPr>
          <w:trHeight w:hRule="exact" w:val="31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29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558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1146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4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right="160"/>
              <w:jc w:val="righ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6478D5" w:rsidRDefault="006478D5" w:rsidP="00EF1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8D5" w:rsidRDefault="006478D5">
      <w:pPr>
        <w:rPr>
          <w:rFonts w:ascii="Times New Roman" w:hAnsi="Times New Roman" w:cs="Times New Roman"/>
          <w:sz w:val="28"/>
          <w:szCs w:val="28"/>
        </w:rPr>
      </w:pPr>
    </w:p>
    <w:p w:rsidR="006478D5" w:rsidRDefault="006478D5">
      <w:pPr>
        <w:rPr>
          <w:rFonts w:ascii="Times New Roman" w:hAnsi="Times New Roman" w:cs="Times New Roman"/>
          <w:sz w:val="28"/>
          <w:szCs w:val="28"/>
        </w:rPr>
      </w:pPr>
    </w:p>
    <w:p w:rsidR="006478D5" w:rsidRDefault="006478D5">
      <w:pPr>
        <w:rPr>
          <w:rFonts w:ascii="Times New Roman" w:hAnsi="Times New Roman" w:cs="Times New Roman"/>
          <w:sz w:val="28"/>
          <w:szCs w:val="28"/>
        </w:rPr>
      </w:pPr>
    </w:p>
    <w:p w:rsidR="006478D5" w:rsidRDefault="006478D5">
      <w:pPr>
        <w:rPr>
          <w:rFonts w:ascii="Times New Roman" w:hAnsi="Times New Roman" w:cs="Times New Roman"/>
          <w:sz w:val="28"/>
          <w:szCs w:val="28"/>
        </w:rPr>
      </w:pPr>
    </w:p>
    <w:p w:rsidR="006478D5" w:rsidRDefault="006478D5">
      <w:pPr>
        <w:rPr>
          <w:rFonts w:ascii="Times New Roman" w:hAnsi="Times New Roman" w:cs="Times New Roman"/>
          <w:sz w:val="28"/>
          <w:szCs w:val="28"/>
        </w:rPr>
      </w:pPr>
    </w:p>
    <w:p w:rsidR="006478D5" w:rsidRDefault="006478D5">
      <w:pPr>
        <w:rPr>
          <w:rFonts w:ascii="Times New Roman" w:hAnsi="Times New Roman" w:cs="Times New Roman"/>
          <w:sz w:val="28"/>
          <w:szCs w:val="28"/>
        </w:rPr>
      </w:pPr>
    </w:p>
    <w:p w:rsidR="006478D5" w:rsidRDefault="006478D5">
      <w:pPr>
        <w:rPr>
          <w:rFonts w:ascii="Times New Roman" w:hAnsi="Times New Roman" w:cs="Times New Roman"/>
          <w:sz w:val="28"/>
          <w:szCs w:val="28"/>
        </w:rPr>
      </w:pPr>
    </w:p>
    <w:p w:rsidR="006478D5" w:rsidRDefault="006478D5">
      <w:pPr>
        <w:rPr>
          <w:rFonts w:ascii="Times New Roman" w:hAnsi="Times New Roman" w:cs="Times New Roman"/>
          <w:sz w:val="28"/>
          <w:szCs w:val="28"/>
        </w:rPr>
      </w:pPr>
    </w:p>
    <w:p w:rsidR="00EF19AF" w:rsidRDefault="00EF19AF">
      <w:pPr>
        <w:rPr>
          <w:rFonts w:ascii="Times New Roman" w:hAnsi="Times New Roman" w:cs="Times New Roman"/>
          <w:sz w:val="28"/>
          <w:szCs w:val="28"/>
        </w:rPr>
      </w:pPr>
    </w:p>
    <w:p w:rsidR="006478D5" w:rsidRDefault="006478D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283" w:type="dxa"/>
        <w:tblInd w:w="927" w:type="dxa"/>
        <w:tblLook w:val="04A0"/>
      </w:tblPr>
      <w:tblGrid>
        <w:gridCol w:w="9104"/>
        <w:gridCol w:w="5179"/>
      </w:tblGrid>
      <w:tr w:rsidR="006478D5" w:rsidRPr="00AE232C" w:rsidTr="00343E23">
        <w:tc>
          <w:tcPr>
            <w:tcW w:w="9104" w:type="dxa"/>
          </w:tcPr>
          <w:p w:rsidR="006478D5" w:rsidRPr="00AE232C" w:rsidRDefault="006478D5" w:rsidP="00EF1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:rsidR="006478D5" w:rsidRPr="00722C66" w:rsidRDefault="006478D5" w:rsidP="00343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к Порядку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утверждения бюджетного прогноза</w:t>
            </w: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343E2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Зеленорощинского</w:t>
            </w:r>
            <w:proofErr w:type="spellEnd"/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сельсовета Александровского района Оренбургской области на долгосрочный период</w:t>
            </w:r>
          </w:p>
        </w:tc>
      </w:tr>
    </w:tbl>
    <w:p w:rsidR="006478D5" w:rsidRDefault="006478D5">
      <w:pPr>
        <w:rPr>
          <w:rFonts w:ascii="Times New Roman" w:hAnsi="Times New Roman" w:cs="Times New Roman"/>
          <w:sz w:val="28"/>
          <w:szCs w:val="28"/>
        </w:rPr>
      </w:pPr>
    </w:p>
    <w:p w:rsidR="00EF19AF" w:rsidRDefault="00EF19AF" w:rsidP="00EF19AF">
      <w:pPr>
        <w:widowControl w:val="0"/>
        <w:spacing w:after="0" w:line="302" w:lineRule="exact"/>
        <w:ind w:right="-31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Предельные расходы  бюджета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сельсовета </w:t>
      </w: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на финансовое обеспечение реализации муниципальных </w:t>
      </w:r>
    </w:p>
    <w:p w:rsidR="00EF19AF" w:rsidRDefault="00EF19AF" w:rsidP="00EF19AF">
      <w:pPr>
        <w:widowControl w:val="0"/>
        <w:spacing w:after="0" w:line="302" w:lineRule="exact"/>
        <w:ind w:right="111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программ </w:t>
      </w:r>
      <w:proofErr w:type="spellStart"/>
      <w:r w:rsidR="00343E23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Зеленорощинского</w:t>
      </w:r>
      <w:proofErr w:type="spellEnd"/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и на осуществление непрограммных направлений деятельности</w:t>
      </w:r>
    </w:p>
    <w:p w:rsidR="00EF19AF" w:rsidRPr="00B71189" w:rsidRDefault="00EF19AF" w:rsidP="00EF19AF">
      <w:pPr>
        <w:widowControl w:val="0"/>
        <w:spacing w:after="0" w:line="302" w:lineRule="exact"/>
        <w:ind w:right="111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6478D5" w:rsidRDefault="00EF19AF" w:rsidP="00EF19AF">
      <w:pPr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 w:rsidRPr="00173E51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(тыс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.</w:t>
      </w:r>
      <w:r w:rsidRPr="00173E51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 рублей)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84"/>
        <w:gridCol w:w="1094"/>
        <w:gridCol w:w="1224"/>
        <w:gridCol w:w="955"/>
        <w:gridCol w:w="1090"/>
        <w:gridCol w:w="1090"/>
        <w:gridCol w:w="1094"/>
        <w:gridCol w:w="1224"/>
        <w:gridCol w:w="1229"/>
        <w:gridCol w:w="1224"/>
        <w:gridCol w:w="1291"/>
      </w:tblGrid>
      <w:tr w:rsidR="00EF19AF" w:rsidRPr="00695855" w:rsidTr="00EF19AF">
        <w:trPr>
          <w:trHeight w:hRule="exact" w:val="379"/>
        </w:trPr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115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Годы</w:t>
            </w:r>
          </w:p>
        </w:tc>
      </w:tr>
      <w:tr w:rsidR="00EF19AF" w:rsidRPr="00695855" w:rsidTr="00EF19AF">
        <w:trPr>
          <w:trHeight w:hRule="exact" w:val="341"/>
        </w:trPr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F19AF" w:rsidRPr="00695855" w:rsidTr="00EF19AF">
        <w:trPr>
          <w:trHeight w:hRule="exact" w:val="35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8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• • *</w:t>
            </w:r>
          </w:p>
        </w:tc>
      </w:tr>
      <w:tr w:rsidR="00EF19AF" w:rsidRPr="00695855" w:rsidTr="00EF19AF">
        <w:trPr>
          <w:trHeight w:hRule="exact" w:val="63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3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Расходы - всего, в том числе: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80" w:lineRule="exact"/>
              <w:ind w:left="90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80" w:lineRule="exact"/>
              <w:ind w:left="80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F19AF" w:rsidRPr="00695855" w:rsidTr="00EF19AF">
        <w:trPr>
          <w:trHeight w:hRule="exact" w:val="62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307" w:lineRule="exact"/>
              <w:ind w:left="13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муниципальная программа 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F19AF" w:rsidRPr="00695855" w:rsidTr="00EF19AF">
        <w:trPr>
          <w:trHeight w:hRule="exact" w:val="619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307" w:lineRule="exact"/>
              <w:ind w:left="13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муниципальная программа 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F19AF" w:rsidRPr="00695855" w:rsidTr="00EF19AF">
        <w:trPr>
          <w:trHeight w:hRule="exact" w:val="62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307" w:lineRule="exact"/>
              <w:ind w:left="13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муниципальная программа  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F19AF" w:rsidRPr="00695855" w:rsidTr="00EF19AF">
        <w:trPr>
          <w:trHeight w:hRule="exact" w:val="98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312" w:lineRule="exact"/>
              <w:ind w:left="13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непрограммные</w:t>
            </w:r>
          </w:p>
          <w:p w:rsidR="00EF19AF" w:rsidRPr="00EF19AF" w:rsidRDefault="00EF19AF" w:rsidP="00EF19AF">
            <w:pPr>
              <w:widowControl w:val="0"/>
              <w:spacing w:after="0" w:line="312" w:lineRule="exact"/>
              <w:ind w:left="13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направления</w:t>
            </w:r>
          </w:p>
          <w:p w:rsidR="00EF19AF" w:rsidRPr="00EF19AF" w:rsidRDefault="00EF19AF" w:rsidP="00EF19AF">
            <w:pPr>
              <w:widowControl w:val="0"/>
              <w:spacing w:after="0" w:line="312" w:lineRule="exact"/>
              <w:ind w:left="13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деятельности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</w:p>
    <w:p w:rsidR="00F60A3B" w:rsidRPr="00F60A3B" w:rsidRDefault="00F60A3B">
      <w:pPr>
        <w:rPr>
          <w:rFonts w:ascii="Times New Roman" w:hAnsi="Times New Roman" w:cs="Times New Roman"/>
          <w:sz w:val="28"/>
          <w:szCs w:val="28"/>
        </w:rPr>
      </w:pPr>
    </w:p>
    <w:p w:rsidR="00F60A3B" w:rsidRDefault="00F60A3B">
      <w:pPr>
        <w:sectPr w:rsidR="00F60A3B" w:rsidSect="00722C66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D5965" w:rsidRDefault="00DD5965" w:rsidP="00DD5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D5965" w:rsidSect="00343E23">
      <w:pgSz w:w="11906" w:h="16838"/>
      <w:pgMar w:top="719" w:right="851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EE0"/>
    <w:multiLevelType w:val="multilevel"/>
    <w:tmpl w:val="7D9899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74BE9"/>
    <w:multiLevelType w:val="multilevel"/>
    <w:tmpl w:val="CE0054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0F6DA3"/>
    <w:multiLevelType w:val="multilevel"/>
    <w:tmpl w:val="CCA67B8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26E0A"/>
    <w:multiLevelType w:val="multilevel"/>
    <w:tmpl w:val="9D44D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7C2D46"/>
    <w:multiLevelType w:val="multilevel"/>
    <w:tmpl w:val="0B0C3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4664E9"/>
    <w:multiLevelType w:val="multilevel"/>
    <w:tmpl w:val="9D44D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2C66"/>
    <w:rsid w:val="000D1236"/>
    <w:rsid w:val="00116E29"/>
    <w:rsid w:val="00135E0B"/>
    <w:rsid w:val="00155503"/>
    <w:rsid w:val="00173E51"/>
    <w:rsid w:val="00254812"/>
    <w:rsid w:val="00343E23"/>
    <w:rsid w:val="00383E41"/>
    <w:rsid w:val="004D1352"/>
    <w:rsid w:val="00503D03"/>
    <w:rsid w:val="005D0F1E"/>
    <w:rsid w:val="006478D5"/>
    <w:rsid w:val="006D1413"/>
    <w:rsid w:val="00722C66"/>
    <w:rsid w:val="00791292"/>
    <w:rsid w:val="007B7633"/>
    <w:rsid w:val="0093614D"/>
    <w:rsid w:val="009951D1"/>
    <w:rsid w:val="009C2545"/>
    <w:rsid w:val="00CB6254"/>
    <w:rsid w:val="00DD5965"/>
    <w:rsid w:val="00E002BE"/>
    <w:rsid w:val="00E50C6F"/>
    <w:rsid w:val="00E5142F"/>
    <w:rsid w:val="00EF19AF"/>
    <w:rsid w:val="00F6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BE"/>
  </w:style>
  <w:style w:type="paragraph" w:styleId="2">
    <w:name w:val="heading 2"/>
    <w:basedOn w:val="a"/>
    <w:next w:val="a"/>
    <w:link w:val="20"/>
    <w:qFormat/>
    <w:rsid w:val="00DD596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DD5965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22C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722C66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22C6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D5965"/>
    <w:rPr>
      <w:rFonts w:ascii="Times New Roman" w:eastAsia="Times New Roman" w:hAnsi="Times New Roman" w:cs="Times New Roman"/>
      <w:b/>
      <w:bCs/>
      <w:spacing w:val="2"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rsid w:val="00DD596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">
    <w:name w:val="Нет списка1"/>
    <w:next w:val="a2"/>
    <w:semiHidden/>
    <w:rsid w:val="00DD5965"/>
  </w:style>
  <w:style w:type="paragraph" w:customStyle="1" w:styleId="ConsPlusNormal">
    <w:name w:val="ConsPlusNormal"/>
    <w:rsid w:val="00DD5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D5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rsid w:val="00DD59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DD596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rsid w:val="00DD5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5965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5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rabota</cp:lastModifiedBy>
  <cp:revision>13</cp:revision>
  <cp:lastPrinted>2020-03-24T09:50:00Z</cp:lastPrinted>
  <dcterms:created xsi:type="dcterms:W3CDTF">2020-03-24T06:37:00Z</dcterms:created>
  <dcterms:modified xsi:type="dcterms:W3CDTF">2020-03-25T04:58:00Z</dcterms:modified>
</cp:coreProperties>
</file>