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CF" w:rsidRDefault="00B44FCF">
      <w:pPr>
        <w:jc w:val="center"/>
        <w:rPr>
          <w:b/>
        </w:rPr>
      </w:pPr>
      <w:bookmarkStart w:id="0" w:name="_GoBack"/>
      <w:bookmarkEnd w:id="0"/>
      <w:r>
        <w:rPr>
          <w:b/>
        </w:rPr>
        <w:t xml:space="preserve">                                                                                                                                                                                                                                                                                                                                                                                                                                                                                                                                                                                                                                                                                С О В Е Т  Д Е П У Т А Т О В</w:t>
      </w:r>
    </w:p>
    <w:p w:rsidR="00B44FCF" w:rsidRDefault="00B44FCF">
      <w:pPr>
        <w:jc w:val="center"/>
        <w:rPr>
          <w:b/>
        </w:rPr>
      </w:pPr>
      <w:r>
        <w:rPr>
          <w:b/>
        </w:rPr>
        <w:t>МУНИЦИПАЛЬНОГО ОБРАЗОВАНИЯ ЗЕЛЕНОРОЩИНСКИЙ СЕЛЬСОВЕТ АЛЕКСАНДРОВСКОГО РАЙОНА ОРЕНБУРГСКОЙ ОБЛАСТИ</w:t>
      </w:r>
    </w:p>
    <w:p w:rsidR="00B44FCF" w:rsidRDefault="00B44FCF">
      <w:pPr>
        <w:jc w:val="center"/>
        <w:rPr>
          <w:b/>
        </w:rPr>
      </w:pPr>
      <w:r>
        <w:rPr>
          <w:b/>
        </w:rPr>
        <w:t>ТРЕТИЙ СОЗЫВ</w:t>
      </w:r>
    </w:p>
    <w:p w:rsidR="00B44FCF" w:rsidRDefault="00B44FCF">
      <w:pPr>
        <w:rPr>
          <w:b/>
        </w:rPr>
      </w:pPr>
    </w:p>
    <w:p w:rsidR="00B44FCF" w:rsidRDefault="00B44FCF">
      <w:pPr>
        <w:jc w:val="center"/>
        <w:rPr>
          <w:sz w:val="28"/>
          <w:szCs w:val="28"/>
        </w:rPr>
      </w:pPr>
      <w:r>
        <w:rPr>
          <w:b/>
        </w:rPr>
        <w:t>Р Е Ш Е Н И Е</w:t>
      </w:r>
    </w:p>
    <w:p w:rsidR="00B44FCF" w:rsidRDefault="00B44FCF">
      <w:pPr>
        <w:rPr>
          <w:sz w:val="28"/>
          <w:szCs w:val="28"/>
        </w:rPr>
      </w:pPr>
    </w:p>
    <w:p w:rsidR="00B44FCF" w:rsidRDefault="00B44FCF">
      <w:pPr>
        <w:rPr>
          <w:sz w:val="28"/>
          <w:szCs w:val="28"/>
        </w:rPr>
      </w:pPr>
      <w:r>
        <w:rPr>
          <w:sz w:val="28"/>
          <w:szCs w:val="28"/>
        </w:rPr>
        <w:t>от 2</w:t>
      </w:r>
      <w:r w:rsidR="008411B9">
        <w:rPr>
          <w:sz w:val="28"/>
          <w:szCs w:val="28"/>
        </w:rPr>
        <w:t>8</w:t>
      </w:r>
      <w:r>
        <w:rPr>
          <w:sz w:val="28"/>
          <w:szCs w:val="28"/>
        </w:rPr>
        <w:t>.</w:t>
      </w:r>
      <w:r w:rsidR="008411B9">
        <w:rPr>
          <w:sz w:val="28"/>
          <w:szCs w:val="28"/>
        </w:rPr>
        <w:t>0</w:t>
      </w:r>
      <w:r>
        <w:rPr>
          <w:sz w:val="28"/>
          <w:szCs w:val="28"/>
        </w:rPr>
        <w:t>2.201</w:t>
      </w:r>
      <w:r w:rsidR="008411B9">
        <w:rPr>
          <w:sz w:val="28"/>
          <w:szCs w:val="28"/>
        </w:rPr>
        <w:t>8</w:t>
      </w:r>
      <w:r>
        <w:rPr>
          <w:sz w:val="28"/>
          <w:szCs w:val="28"/>
        </w:rPr>
        <w:t xml:space="preserve">                                   с.Зеленая  Роща                                   №   </w:t>
      </w:r>
      <w:r w:rsidR="008411B9">
        <w:rPr>
          <w:sz w:val="28"/>
          <w:szCs w:val="28"/>
        </w:rPr>
        <w:t>87</w:t>
      </w:r>
      <w:r>
        <w:rPr>
          <w:sz w:val="28"/>
          <w:szCs w:val="28"/>
        </w:rPr>
        <w:t xml:space="preserve">                                </w:t>
      </w:r>
    </w:p>
    <w:p w:rsidR="00B44FCF" w:rsidRDefault="00B44FCF">
      <w:pPr>
        <w:rPr>
          <w:rStyle w:val="FontStyle15"/>
          <w:sz w:val="28"/>
          <w:szCs w:val="28"/>
        </w:rPr>
      </w:pPr>
      <w:r>
        <w:rPr>
          <w:sz w:val="28"/>
          <w:szCs w:val="28"/>
        </w:rPr>
        <w:t xml:space="preserve"> </w:t>
      </w:r>
    </w:p>
    <w:p w:rsidR="00B44FCF" w:rsidRDefault="00B44FCF" w:rsidP="00016FB6">
      <w:pPr>
        <w:pStyle w:val="1"/>
        <w:jc w:val="center"/>
      </w:pPr>
      <w:r>
        <w:rPr>
          <w:rStyle w:val="FontStyle15"/>
          <w:b w:val="0"/>
          <w:bCs w:val="0"/>
          <w:sz w:val="28"/>
          <w:szCs w:val="28"/>
        </w:rPr>
        <w:t xml:space="preserve">О внесении изменений в решение Совета депутатов муниципального образования </w:t>
      </w:r>
      <w:r>
        <w:rPr>
          <w:b w:val="0"/>
          <w:bCs w:val="0"/>
          <w:iCs/>
          <w:sz w:val="28"/>
          <w:szCs w:val="28"/>
        </w:rPr>
        <w:t>Зеленорощинский</w:t>
      </w:r>
      <w:r>
        <w:rPr>
          <w:rStyle w:val="FontStyle15"/>
          <w:b w:val="0"/>
          <w:bCs w:val="0"/>
          <w:sz w:val="28"/>
          <w:szCs w:val="28"/>
        </w:rPr>
        <w:t xml:space="preserve"> сельсовет Александровского района Оренбургской области от 26.12.2013 года № 158 «Об утверждении Правил землепользования и застройки муниципального образования </w:t>
      </w:r>
      <w:r>
        <w:rPr>
          <w:b w:val="0"/>
          <w:bCs w:val="0"/>
          <w:iCs/>
          <w:sz w:val="28"/>
          <w:szCs w:val="28"/>
        </w:rPr>
        <w:t>Зеленорощинский</w:t>
      </w:r>
      <w:r>
        <w:rPr>
          <w:rStyle w:val="FontStyle15"/>
          <w:b w:val="0"/>
          <w:bCs w:val="0"/>
          <w:sz w:val="28"/>
          <w:szCs w:val="28"/>
        </w:rPr>
        <w:t xml:space="preserve"> сельсовет Александровского района Оренбургской области»</w:t>
      </w:r>
    </w:p>
    <w:p w:rsidR="00B44FCF" w:rsidRDefault="00B44FCF">
      <w:pPr>
        <w:pStyle w:val="Style7"/>
        <w:widowControl/>
        <w:tabs>
          <w:tab w:val="left" w:pos="2464"/>
        </w:tabs>
        <w:ind w:right="4819"/>
        <w:jc w:val="both"/>
      </w:pPr>
    </w:p>
    <w:p w:rsidR="00B44FCF" w:rsidRDefault="00B44FCF">
      <w:pPr>
        <w:pStyle w:val="Style7"/>
        <w:widowControl/>
        <w:tabs>
          <w:tab w:val="left" w:pos="2464"/>
        </w:tabs>
        <w:ind w:right="4819"/>
        <w:jc w:val="both"/>
      </w:pPr>
    </w:p>
    <w:p w:rsidR="00B44FCF" w:rsidRDefault="00B44FCF">
      <w:pPr>
        <w:ind w:right="51" w:firstLine="28"/>
        <w:jc w:val="both"/>
        <w:rPr>
          <w:sz w:val="28"/>
          <w:szCs w:val="28"/>
        </w:rPr>
      </w:pPr>
      <w:r>
        <w:rPr>
          <w:sz w:val="28"/>
          <w:szCs w:val="28"/>
        </w:rPr>
        <w:t xml:space="preserve">       Руководствуясь ст. 12, 132 Конституции Российской Федерации, </w:t>
      </w:r>
      <w:r w:rsidR="00153D9F">
        <w:rPr>
          <w:sz w:val="28"/>
          <w:szCs w:val="28"/>
        </w:rPr>
        <w:t xml:space="preserve"> ч.3 </w:t>
      </w:r>
      <w:r w:rsidR="00A8289A">
        <w:rPr>
          <w:sz w:val="28"/>
          <w:szCs w:val="28"/>
        </w:rPr>
        <w:t>-</w:t>
      </w:r>
      <w:r w:rsidR="00153D9F">
        <w:rPr>
          <w:sz w:val="28"/>
          <w:szCs w:val="28"/>
        </w:rPr>
        <w:t xml:space="preserve"> 4 ст.46.1</w:t>
      </w:r>
      <w:r w:rsidR="00016FB6">
        <w:rPr>
          <w:sz w:val="28"/>
          <w:szCs w:val="28"/>
        </w:rPr>
        <w:t>, 46.2 и 46.3</w:t>
      </w:r>
      <w:r>
        <w:rPr>
          <w:sz w:val="28"/>
          <w:szCs w:val="28"/>
        </w:rPr>
        <w:t xml:space="preserve"> Градостроительного кодекса Российской Федерации,  п</w:t>
      </w:r>
      <w:r w:rsidR="00016FB6">
        <w:rPr>
          <w:sz w:val="28"/>
          <w:szCs w:val="28"/>
        </w:rPr>
        <w:t xml:space="preserve">. </w:t>
      </w:r>
      <w:r>
        <w:rPr>
          <w:sz w:val="28"/>
          <w:szCs w:val="28"/>
        </w:rPr>
        <w:t xml:space="preserve">20, </w:t>
      </w:r>
      <w:r w:rsidR="00153D9F">
        <w:rPr>
          <w:sz w:val="28"/>
          <w:szCs w:val="28"/>
        </w:rPr>
        <w:t xml:space="preserve">ч.1 </w:t>
      </w:r>
      <w:r>
        <w:rPr>
          <w:sz w:val="28"/>
          <w:szCs w:val="28"/>
        </w:rPr>
        <w:t xml:space="preserve">ст.14 Федерального закона от 06.10.2003 № 131-ФЗ «Об общих принципах организации местного самоуправления в Российской Федерации»,   Закона Оренбургской области от 16.03.2007 № 1037/233-IV-ОЗ «О градостроительной деятельности на территории Оренбургской области», Уставом муниципального образования </w:t>
      </w:r>
      <w:r>
        <w:rPr>
          <w:iCs/>
          <w:sz w:val="28"/>
          <w:szCs w:val="28"/>
        </w:rPr>
        <w:t>Зеленорощинский</w:t>
      </w:r>
      <w:r>
        <w:rPr>
          <w:sz w:val="28"/>
          <w:szCs w:val="28"/>
        </w:rPr>
        <w:t xml:space="preserve"> сельсовет Александровского района Оренбургской, с учётом протокола публичных слушаний по рассмотрению проекта «Внесение изменений и дополнений в Правил землепользования и застройки муниципального образования </w:t>
      </w:r>
      <w:r>
        <w:rPr>
          <w:iCs/>
          <w:sz w:val="28"/>
          <w:szCs w:val="28"/>
        </w:rPr>
        <w:t>Зеленорощинский</w:t>
      </w:r>
      <w:r>
        <w:rPr>
          <w:sz w:val="28"/>
          <w:szCs w:val="28"/>
        </w:rPr>
        <w:t xml:space="preserve"> сельсовет Александровского района Оренбургской области»  от </w:t>
      </w:r>
      <w:r w:rsidR="00153D9F">
        <w:rPr>
          <w:sz w:val="28"/>
          <w:szCs w:val="28"/>
        </w:rPr>
        <w:t>06</w:t>
      </w:r>
      <w:r>
        <w:rPr>
          <w:sz w:val="28"/>
          <w:szCs w:val="28"/>
        </w:rPr>
        <w:t>.</w:t>
      </w:r>
      <w:r w:rsidR="00153D9F">
        <w:rPr>
          <w:sz w:val="28"/>
          <w:szCs w:val="28"/>
        </w:rPr>
        <w:t>03</w:t>
      </w:r>
      <w:r>
        <w:rPr>
          <w:sz w:val="28"/>
          <w:szCs w:val="28"/>
        </w:rPr>
        <w:t>.201</w:t>
      </w:r>
      <w:r w:rsidR="00153D9F">
        <w:rPr>
          <w:sz w:val="28"/>
          <w:szCs w:val="28"/>
        </w:rPr>
        <w:t>8</w:t>
      </w:r>
      <w:r>
        <w:rPr>
          <w:sz w:val="28"/>
          <w:szCs w:val="28"/>
        </w:rPr>
        <w:t xml:space="preserve">, </w:t>
      </w:r>
      <w:r>
        <w:rPr>
          <w:color w:val="000000"/>
          <w:sz w:val="28"/>
          <w:szCs w:val="28"/>
        </w:rPr>
        <w:t xml:space="preserve">заключения о результатах публичных слушаний по рассмотрению проекта  «Внесение изменений и дополнений в Правила землепользования и застройки муниципального образования </w:t>
      </w:r>
      <w:r>
        <w:rPr>
          <w:iCs/>
          <w:sz w:val="28"/>
          <w:szCs w:val="28"/>
        </w:rPr>
        <w:t>Зеленорощинский</w:t>
      </w:r>
      <w:r>
        <w:rPr>
          <w:color w:val="000000"/>
          <w:sz w:val="28"/>
          <w:szCs w:val="28"/>
        </w:rPr>
        <w:t xml:space="preserve"> сельсовет Александровского района Оренбургской области» </w:t>
      </w:r>
      <w:r>
        <w:rPr>
          <w:sz w:val="28"/>
          <w:szCs w:val="28"/>
        </w:rPr>
        <w:t xml:space="preserve"> от </w:t>
      </w:r>
      <w:r w:rsidR="00153D9F">
        <w:rPr>
          <w:sz w:val="28"/>
          <w:szCs w:val="28"/>
        </w:rPr>
        <w:t>06</w:t>
      </w:r>
      <w:r>
        <w:rPr>
          <w:sz w:val="28"/>
          <w:szCs w:val="28"/>
        </w:rPr>
        <w:t>.</w:t>
      </w:r>
      <w:r w:rsidR="00153D9F">
        <w:rPr>
          <w:sz w:val="28"/>
          <w:szCs w:val="28"/>
        </w:rPr>
        <w:t>03</w:t>
      </w:r>
      <w:r>
        <w:rPr>
          <w:sz w:val="28"/>
          <w:szCs w:val="28"/>
        </w:rPr>
        <w:t>.201</w:t>
      </w:r>
      <w:r w:rsidR="00153D9F">
        <w:rPr>
          <w:sz w:val="28"/>
          <w:szCs w:val="28"/>
        </w:rPr>
        <w:t>8</w:t>
      </w:r>
      <w:r>
        <w:rPr>
          <w:sz w:val="28"/>
          <w:szCs w:val="28"/>
        </w:rPr>
        <w:t>, Совет депутатов  муниципального образования Зеленорощинский сельсовет РЕШИЛ:</w:t>
      </w:r>
    </w:p>
    <w:p w:rsidR="00B44FCF" w:rsidRDefault="00B44FCF">
      <w:pPr>
        <w:tabs>
          <w:tab w:val="left" w:pos="2464"/>
        </w:tabs>
        <w:jc w:val="both"/>
        <w:rPr>
          <w:sz w:val="28"/>
          <w:szCs w:val="28"/>
        </w:rPr>
      </w:pPr>
      <w:r>
        <w:rPr>
          <w:sz w:val="28"/>
          <w:szCs w:val="28"/>
        </w:rPr>
        <w:t xml:space="preserve">    1. Утвердить проект «Внесение </w:t>
      </w:r>
      <w:r>
        <w:rPr>
          <w:color w:val="000000"/>
          <w:sz w:val="28"/>
          <w:szCs w:val="28"/>
        </w:rPr>
        <w:t xml:space="preserve">изменений и дополнений в Правила землепользования и застройки муниципального образования </w:t>
      </w:r>
      <w:r>
        <w:rPr>
          <w:iCs/>
          <w:sz w:val="28"/>
          <w:szCs w:val="28"/>
        </w:rPr>
        <w:t>Зеленорощинский</w:t>
      </w:r>
      <w:r>
        <w:rPr>
          <w:color w:val="000000"/>
          <w:sz w:val="28"/>
          <w:szCs w:val="28"/>
        </w:rPr>
        <w:t xml:space="preserve"> сельсовет Александровского района Оренбургской области».</w:t>
      </w:r>
    </w:p>
    <w:p w:rsidR="00B44FCF" w:rsidRDefault="00B44FCF">
      <w:pPr>
        <w:tabs>
          <w:tab w:val="left" w:pos="0"/>
        </w:tabs>
        <w:ind w:left="142"/>
        <w:jc w:val="both"/>
        <w:rPr>
          <w:sz w:val="28"/>
          <w:szCs w:val="28"/>
        </w:rPr>
      </w:pPr>
      <w:r>
        <w:rPr>
          <w:sz w:val="28"/>
          <w:szCs w:val="28"/>
        </w:rPr>
        <w:t xml:space="preserve">   2.  </w:t>
      </w:r>
      <w:r>
        <w:rPr>
          <w:rStyle w:val="FontStyle15"/>
          <w:sz w:val="28"/>
          <w:szCs w:val="28"/>
        </w:rPr>
        <w:t xml:space="preserve">Внести изменения в решение Совета депутатов муниципального образования </w:t>
      </w:r>
      <w:r>
        <w:rPr>
          <w:iCs/>
          <w:sz w:val="28"/>
          <w:szCs w:val="28"/>
        </w:rPr>
        <w:t>Зеленорощинский</w:t>
      </w:r>
      <w:r>
        <w:rPr>
          <w:rStyle w:val="FontStyle15"/>
          <w:sz w:val="28"/>
          <w:szCs w:val="28"/>
        </w:rPr>
        <w:t xml:space="preserve"> сельсовет Александровского района Оренбургской области от 26.12.2013 года № 158 «Об утверждении Правил землепользования и застройки муниципального образования </w:t>
      </w:r>
      <w:r>
        <w:rPr>
          <w:iCs/>
          <w:sz w:val="28"/>
          <w:szCs w:val="28"/>
        </w:rPr>
        <w:t>Зеленорощинский</w:t>
      </w:r>
      <w:r>
        <w:rPr>
          <w:rStyle w:val="FontStyle15"/>
          <w:sz w:val="28"/>
          <w:szCs w:val="28"/>
        </w:rPr>
        <w:t xml:space="preserve"> сельсовет Александровского района Оренбургской области», изложив приложение в новой редакции.</w:t>
      </w:r>
    </w:p>
    <w:p w:rsidR="00B44FCF" w:rsidRDefault="00B44FCF">
      <w:pPr>
        <w:tabs>
          <w:tab w:val="left" w:pos="0"/>
        </w:tabs>
        <w:ind w:left="142"/>
        <w:jc w:val="both"/>
        <w:rPr>
          <w:rStyle w:val="FontStyle17"/>
          <w:rFonts w:ascii="Times New Roman" w:hAnsi="Times New Roman" w:cs="Times New Roman"/>
          <w:sz w:val="28"/>
          <w:szCs w:val="28"/>
        </w:rPr>
      </w:pPr>
      <w:r>
        <w:rPr>
          <w:sz w:val="28"/>
          <w:szCs w:val="28"/>
        </w:rPr>
        <w:t xml:space="preserve">     </w:t>
      </w:r>
      <w:r>
        <w:rPr>
          <w:rStyle w:val="FontStyle17"/>
          <w:rFonts w:ascii="Times New Roman" w:hAnsi="Times New Roman" w:cs="Times New Roman"/>
          <w:sz w:val="28"/>
          <w:szCs w:val="28"/>
        </w:rPr>
        <w:t xml:space="preserve">  3. Контроль  за  исполнением настоящего решения возложить на постоянную комиссию по бюджетной, налоговой  финансовой политике, собственности и экономическим вопросам.</w:t>
      </w:r>
    </w:p>
    <w:p w:rsidR="00840E1D" w:rsidRDefault="00B44FCF">
      <w:pPr>
        <w:tabs>
          <w:tab w:val="left" w:pos="5680"/>
        </w:tabs>
        <w:jc w:val="both"/>
        <w:rPr>
          <w:rStyle w:val="FontStyle17"/>
          <w:rFonts w:ascii="Times New Roman" w:hAnsi="Times New Roman" w:cs="Times New Roman"/>
          <w:sz w:val="28"/>
          <w:szCs w:val="28"/>
        </w:rPr>
      </w:pPr>
      <w:r>
        <w:rPr>
          <w:rStyle w:val="FontStyle17"/>
          <w:rFonts w:ascii="Times New Roman" w:hAnsi="Times New Roman" w:cs="Times New Roman"/>
          <w:sz w:val="28"/>
          <w:szCs w:val="28"/>
        </w:rPr>
        <w:t xml:space="preserve">   </w:t>
      </w:r>
    </w:p>
    <w:p w:rsidR="00B44FCF" w:rsidRDefault="00840E1D">
      <w:pPr>
        <w:tabs>
          <w:tab w:val="left" w:pos="5680"/>
        </w:tabs>
        <w:jc w:val="both"/>
      </w:pPr>
      <w:r>
        <w:rPr>
          <w:rStyle w:val="FontStyle17"/>
          <w:rFonts w:ascii="Times New Roman" w:hAnsi="Times New Roman" w:cs="Times New Roman"/>
          <w:sz w:val="28"/>
          <w:szCs w:val="28"/>
        </w:rPr>
        <w:lastRenderedPageBreak/>
        <w:t xml:space="preserve">   </w:t>
      </w:r>
      <w:r w:rsidR="00B44FCF">
        <w:rPr>
          <w:rStyle w:val="FontStyle17"/>
          <w:rFonts w:ascii="Times New Roman" w:hAnsi="Times New Roman" w:cs="Times New Roman"/>
          <w:sz w:val="28"/>
          <w:szCs w:val="28"/>
        </w:rPr>
        <w:t>4</w:t>
      </w:r>
      <w:r w:rsidR="00B44FCF">
        <w:rPr>
          <w:sz w:val="28"/>
          <w:szCs w:val="28"/>
        </w:rPr>
        <w:t>. Настоящее решение вступает в силу со дня его опубликования (обнародования) и подлежит размещению на официальном сайте администрации Зеленорощинского сельсовета Александровского района Оренбургской области.</w:t>
      </w:r>
    </w:p>
    <w:p w:rsidR="00B44FCF" w:rsidRDefault="00B44FCF">
      <w:pPr>
        <w:numPr>
          <w:ilvl w:val="0"/>
          <w:numId w:val="2"/>
        </w:numPr>
        <w:jc w:val="both"/>
      </w:pPr>
    </w:p>
    <w:p w:rsidR="00B44FCF" w:rsidRDefault="00B44FCF">
      <w:pPr>
        <w:pStyle w:val="Style8"/>
        <w:widowControl/>
        <w:numPr>
          <w:ilvl w:val="0"/>
          <w:numId w:val="2"/>
        </w:numPr>
        <w:tabs>
          <w:tab w:val="left" w:pos="-851"/>
        </w:tabs>
        <w:spacing w:line="240" w:lineRule="auto"/>
      </w:pPr>
    </w:p>
    <w:p w:rsidR="00B44FCF" w:rsidRDefault="00B44FCF">
      <w:pPr>
        <w:pStyle w:val="Style8"/>
        <w:widowControl/>
        <w:numPr>
          <w:ilvl w:val="0"/>
          <w:numId w:val="2"/>
        </w:numPr>
        <w:tabs>
          <w:tab w:val="left" w:pos="641"/>
        </w:tabs>
        <w:spacing w:line="240" w:lineRule="auto"/>
      </w:pPr>
      <w:r>
        <w:rPr>
          <w:rStyle w:val="FontStyle17"/>
          <w:rFonts w:ascii="Times New Roman" w:hAnsi="Times New Roman" w:cs="Times New Roman"/>
          <w:sz w:val="28"/>
          <w:szCs w:val="28"/>
        </w:rPr>
        <w:t xml:space="preserve">  Глава   муниципального образования                              </w:t>
      </w:r>
      <w:r>
        <w:rPr>
          <w:rStyle w:val="FontStyle17"/>
          <w:rFonts w:ascii="Times New Roman" w:hAnsi="Times New Roman" w:cs="Times New Roman"/>
          <w:sz w:val="28"/>
          <w:szCs w:val="28"/>
        </w:rPr>
        <w:tab/>
        <w:t xml:space="preserve">        Ф.Н.Якшигулов</w:t>
      </w:r>
    </w:p>
    <w:p w:rsidR="00B44FCF" w:rsidRDefault="00B44FCF">
      <w:pPr>
        <w:pStyle w:val="Style4"/>
        <w:widowControl/>
        <w:numPr>
          <w:ilvl w:val="0"/>
          <w:numId w:val="2"/>
        </w:numPr>
        <w:spacing w:line="240" w:lineRule="auto"/>
        <w:jc w:val="both"/>
        <w:rPr>
          <w:sz w:val="28"/>
          <w:szCs w:val="28"/>
        </w:rPr>
      </w:pPr>
      <w:r>
        <w:t xml:space="preserve"> </w:t>
      </w:r>
    </w:p>
    <w:p w:rsidR="00B44FCF" w:rsidRDefault="00B44FCF">
      <w:pPr>
        <w:numPr>
          <w:ilvl w:val="0"/>
          <w:numId w:val="2"/>
        </w:numPr>
        <w:tabs>
          <w:tab w:val="left" w:pos="1440"/>
        </w:tabs>
        <w:jc w:val="both"/>
        <w:rPr>
          <w:sz w:val="28"/>
          <w:szCs w:val="28"/>
        </w:rPr>
      </w:pPr>
      <w:r>
        <w:rPr>
          <w:sz w:val="28"/>
          <w:szCs w:val="28"/>
        </w:rPr>
        <w:t xml:space="preserve"> </w:t>
      </w:r>
    </w:p>
    <w:p w:rsidR="00B44FCF" w:rsidRDefault="00B44FCF">
      <w:pPr>
        <w:tabs>
          <w:tab w:val="left" w:pos="0"/>
        </w:tabs>
        <w:ind w:left="142"/>
        <w:jc w:val="both"/>
        <w:rPr>
          <w:sz w:val="28"/>
          <w:szCs w:val="28"/>
        </w:rPr>
      </w:pPr>
      <w:r>
        <w:rPr>
          <w:sz w:val="28"/>
          <w:szCs w:val="28"/>
        </w:rPr>
        <w:t xml:space="preserve">Разослано: </w:t>
      </w:r>
      <w:r w:rsidR="00840E1D">
        <w:rPr>
          <w:sz w:val="28"/>
          <w:szCs w:val="28"/>
        </w:rPr>
        <w:t xml:space="preserve">в дело, отделам и организациям </w:t>
      </w:r>
      <w:r>
        <w:rPr>
          <w:sz w:val="28"/>
          <w:szCs w:val="28"/>
        </w:rPr>
        <w:t xml:space="preserve">администрации  Александровского района, Правительство Оренбургской области, постоянной комиссии ,  прокурору. </w:t>
      </w:r>
    </w:p>
    <w:p w:rsidR="00B44FCF" w:rsidRDefault="00B44FCF">
      <w:pPr>
        <w:tabs>
          <w:tab w:val="left" w:pos="0"/>
        </w:tabs>
        <w:ind w:left="142"/>
        <w:jc w:val="both"/>
        <w:rPr>
          <w:sz w:val="28"/>
          <w:szCs w:val="28"/>
        </w:rPr>
      </w:pPr>
    </w:p>
    <w:p w:rsidR="00B44FCF" w:rsidRDefault="00B44FCF">
      <w:pPr>
        <w:tabs>
          <w:tab w:val="left" w:pos="0"/>
        </w:tabs>
        <w:ind w:left="142"/>
        <w:jc w:val="both"/>
        <w:rPr>
          <w:sz w:val="28"/>
          <w:szCs w:val="28"/>
        </w:rPr>
      </w:pPr>
    </w:p>
    <w:p w:rsidR="00B44FCF" w:rsidRDefault="00B44FCF">
      <w:pPr>
        <w:tabs>
          <w:tab w:val="left" w:pos="0"/>
        </w:tabs>
        <w:ind w:left="142"/>
        <w:jc w:val="both"/>
        <w:rPr>
          <w:sz w:val="28"/>
          <w:szCs w:val="28"/>
        </w:rPr>
      </w:pPr>
    </w:p>
    <w:p w:rsidR="00B44FCF" w:rsidRDefault="00B44FCF">
      <w:pPr>
        <w:tabs>
          <w:tab w:val="left" w:pos="0"/>
        </w:tabs>
        <w:jc w:val="both"/>
      </w:pPr>
    </w:p>
    <w:p w:rsidR="00B44FCF" w:rsidRDefault="00B44FCF">
      <w:pPr>
        <w:tabs>
          <w:tab w:val="left" w:pos="2464"/>
        </w:tabs>
        <w:jc w:val="both"/>
      </w:pPr>
    </w:p>
    <w:p w:rsidR="00B44FCF" w:rsidRDefault="00B44FCF">
      <w:pPr>
        <w:pStyle w:val="ListParagraph"/>
        <w:ind w:left="5200" w:firstLine="2"/>
        <w:jc w:val="center"/>
      </w:pPr>
      <w:r>
        <w:rPr>
          <w:rFonts w:ascii="Times New Roman" w:hAnsi="Times New Roman" w:cs="Times New Roman"/>
          <w:sz w:val="28"/>
          <w:szCs w:val="28"/>
        </w:rPr>
        <w:t xml:space="preserve">            </w:t>
      </w: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B44FCF" w:rsidRDefault="00B44FCF">
      <w:pPr>
        <w:pStyle w:val="ListParagraph"/>
        <w:ind w:left="5200" w:firstLine="2"/>
        <w:jc w:val="center"/>
      </w:pPr>
    </w:p>
    <w:p w:rsidR="00016FB6" w:rsidRDefault="00016FB6" w:rsidP="00840E1D">
      <w:pPr>
        <w:pStyle w:val="af4"/>
        <w:ind w:left="0"/>
        <w:rPr>
          <w:rFonts w:ascii="Times New Roman" w:hAnsi="Times New Roman" w:cs="Times New Roman"/>
          <w:sz w:val="28"/>
          <w:szCs w:val="28"/>
        </w:rPr>
      </w:pPr>
    </w:p>
    <w:p w:rsidR="00016FB6" w:rsidRDefault="00016FB6" w:rsidP="00016FB6">
      <w:pPr>
        <w:pStyle w:val="3"/>
        <w:jc w:val="both"/>
        <w:rPr>
          <w:rFonts w:ascii="Times New Roman" w:hAnsi="Times New Roman" w:cs="Times New Roman"/>
          <w:b w:val="0"/>
          <w:sz w:val="28"/>
          <w:szCs w:val="28"/>
          <w:lang w:val="ru-RU"/>
        </w:rPr>
      </w:pPr>
      <w:r>
        <w:rPr>
          <w:rFonts w:ascii="Times New Roman" w:hAnsi="Times New Roman" w:cs="Times New Roman"/>
          <w:b w:val="0"/>
          <w:sz w:val="28"/>
          <w:szCs w:val="28"/>
          <w:lang w:val="ru-RU" w:eastAsia="en-US" w:bidi="en-US"/>
        </w:rPr>
        <w:lastRenderedPageBreak/>
        <w:t xml:space="preserve">                                                                            </w:t>
      </w:r>
      <w:r w:rsidRPr="00016FB6">
        <w:rPr>
          <w:rFonts w:ascii="Times New Roman" w:hAnsi="Times New Roman" w:cs="Times New Roman"/>
          <w:b w:val="0"/>
          <w:sz w:val="28"/>
          <w:szCs w:val="28"/>
          <w:lang w:val="ru-RU" w:eastAsia="en-US" w:bidi="en-US"/>
        </w:rPr>
        <w:t>Приложение</w:t>
      </w:r>
      <w:r>
        <w:rPr>
          <w:rFonts w:ascii="Times New Roman" w:hAnsi="Times New Roman" w:cs="Times New Roman"/>
          <w:b w:val="0"/>
          <w:sz w:val="28"/>
          <w:szCs w:val="28"/>
          <w:lang w:val="ru-RU"/>
        </w:rPr>
        <w:t xml:space="preserve">                                                                                        </w:t>
      </w:r>
    </w:p>
    <w:p w:rsidR="00016FB6" w:rsidRPr="00016FB6" w:rsidRDefault="00016FB6" w:rsidP="00016FB6">
      <w:pPr>
        <w:pStyle w:val="3"/>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w:t>
      </w:r>
      <w:r w:rsidRPr="00016FB6">
        <w:rPr>
          <w:rFonts w:ascii="Times New Roman" w:hAnsi="Times New Roman" w:cs="Times New Roman"/>
          <w:b w:val="0"/>
          <w:sz w:val="28"/>
          <w:szCs w:val="28"/>
          <w:lang w:val="ru-RU"/>
        </w:rPr>
        <w:t xml:space="preserve">к решению Совета депутатов </w:t>
      </w:r>
    </w:p>
    <w:p w:rsidR="00016FB6" w:rsidRPr="00016FB6" w:rsidRDefault="00016FB6" w:rsidP="00016FB6">
      <w:pPr>
        <w:pStyle w:val="3"/>
        <w:jc w:val="both"/>
        <w:rPr>
          <w:rFonts w:ascii="Times New Roman" w:hAnsi="Times New Roman" w:cs="Times New Roman"/>
          <w:b w:val="0"/>
          <w:sz w:val="28"/>
          <w:szCs w:val="28"/>
        </w:rPr>
      </w:pPr>
      <w:r>
        <w:rPr>
          <w:rFonts w:ascii="Times New Roman" w:hAnsi="Times New Roman" w:cs="Times New Roman"/>
          <w:b w:val="0"/>
          <w:sz w:val="28"/>
          <w:szCs w:val="28"/>
          <w:lang w:val="ru-RU"/>
        </w:rPr>
        <w:t xml:space="preserve">                                                                            </w:t>
      </w:r>
      <w:r w:rsidRPr="00016FB6">
        <w:rPr>
          <w:rFonts w:ascii="Times New Roman" w:hAnsi="Times New Roman" w:cs="Times New Roman"/>
          <w:b w:val="0"/>
          <w:sz w:val="28"/>
          <w:szCs w:val="28"/>
        </w:rPr>
        <w:t xml:space="preserve">муниципального образования </w:t>
      </w:r>
    </w:p>
    <w:p w:rsidR="00016FB6" w:rsidRPr="00016FB6" w:rsidRDefault="00016FB6" w:rsidP="00016FB6">
      <w:pPr>
        <w:pStyle w:val="3"/>
        <w:jc w:val="both"/>
        <w:rPr>
          <w:rFonts w:ascii="Times New Roman" w:hAnsi="Times New Roman" w:cs="Times New Roman"/>
          <w:b w:val="0"/>
          <w:sz w:val="28"/>
          <w:szCs w:val="28"/>
        </w:rPr>
      </w:pPr>
      <w:r w:rsidRPr="00016FB6">
        <w:rPr>
          <w:rFonts w:ascii="Times New Roman" w:hAnsi="Times New Roman" w:cs="Times New Roman"/>
          <w:b w:val="0"/>
          <w:sz w:val="28"/>
          <w:szCs w:val="28"/>
        </w:rPr>
        <w:t xml:space="preserve">                   </w:t>
      </w:r>
      <w:r>
        <w:rPr>
          <w:rFonts w:ascii="Times New Roman" w:hAnsi="Times New Roman" w:cs="Times New Roman"/>
          <w:b w:val="0"/>
          <w:sz w:val="28"/>
          <w:szCs w:val="28"/>
          <w:lang w:val="ru-RU"/>
        </w:rPr>
        <w:t xml:space="preserve">                                                         </w:t>
      </w:r>
      <w:r w:rsidRPr="00016FB6">
        <w:rPr>
          <w:rFonts w:ascii="Times New Roman" w:hAnsi="Times New Roman" w:cs="Times New Roman"/>
          <w:b w:val="0"/>
          <w:sz w:val="28"/>
          <w:szCs w:val="28"/>
        </w:rPr>
        <w:t>Зеленорощинский сельсовет</w:t>
      </w:r>
    </w:p>
    <w:p w:rsidR="00016FB6" w:rsidRPr="00016FB6" w:rsidRDefault="00016FB6" w:rsidP="00016FB6">
      <w:pPr>
        <w:pStyle w:val="3"/>
        <w:jc w:val="both"/>
        <w:rPr>
          <w:rFonts w:ascii="Times New Roman" w:hAnsi="Times New Roman" w:cs="Times New Roman"/>
          <w:b w:val="0"/>
          <w:sz w:val="28"/>
          <w:szCs w:val="28"/>
        </w:rPr>
      </w:pPr>
      <w:r w:rsidRPr="00016FB6">
        <w:rPr>
          <w:rFonts w:ascii="Times New Roman" w:hAnsi="Times New Roman" w:cs="Times New Roman"/>
          <w:b w:val="0"/>
          <w:sz w:val="28"/>
          <w:szCs w:val="28"/>
        </w:rPr>
        <w:t xml:space="preserve">      </w:t>
      </w:r>
      <w:r>
        <w:rPr>
          <w:rFonts w:ascii="Times New Roman" w:hAnsi="Times New Roman" w:cs="Times New Roman"/>
          <w:b w:val="0"/>
          <w:sz w:val="28"/>
          <w:szCs w:val="28"/>
          <w:lang w:val="ru-RU"/>
        </w:rPr>
        <w:t xml:space="preserve">                                                                        </w:t>
      </w:r>
      <w:r w:rsidRPr="00016FB6">
        <w:rPr>
          <w:rFonts w:ascii="Times New Roman" w:hAnsi="Times New Roman" w:cs="Times New Roman"/>
          <w:b w:val="0"/>
          <w:sz w:val="28"/>
          <w:szCs w:val="28"/>
        </w:rPr>
        <w:t xml:space="preserve">от </w:t>
      </w:r>
      <w:r>
        <w:rPr>
          <w:rFonts w:ascii="Times New Roman" w:hAnsi="Times New Roman" w:cs="Times New Roman"/>
          <w:b w:val="0"/>
          <w:sz w:val="28"/>
          <w:szCs w:val="28"/>
          <w:lang w:val="ru-RU"/>
        </w:rPr>
        <w:t xml:space="preserve"> 28.02.2018 </w:t>
      </w:r>
      <w:r w:rsidRPr="00016FB6">
        <w:rPr>
          <w:rFonts w:ascii="Times New Roman" w:hAnsi="Times New Roman" w:cs="Times New Roman"/>
          <w:b w:val="0"/>
          <w:sz w:val="28"/>
          <w:szCs w:val="28"/>
        </w:rPr>
        <w:t xml:space="preserve"> №</w:t>
      </w:r>
      <w:r>
        <w:rPr>
          <w:rFonts w:ascii="Times New Roman" w:hAnsi="Times New Roman" w:cs="Times New Roman"/>
          <w:b w:val="0"/>
          <w:sz w:val="28"/>
          <w:szCs w:val="28"/>
          <w:lang w:val="ru-RU"/>
        </w:rPr>
        <w:t xml:space="preserve"> 87</w:t>
      </w:r>
    </w:p>
    <w:p w:rsidR="00016FB6" w:rsidRPr="00F67CE4" w:rsidRDefault="00016FB6" w:rsidP="00016FB6">
      <w:pPr>
        <w:pStyle w:val="3"/>
        <w:rPr>
          <w:caps/>
        </w:rPr>
      </w:pPr>
    </w:p>
    <w:p w:rsidR="00016FB6" w:rsidRDefault="00016FB6" w:rsidP="00016FB6">
      <w:pPr>
        <w:pStyle w:val="3"/>
        <w:rPr>
          <w:caps/>
        </w:rPr>
      </w:pPr>
    </w:p>
    <w:p w:rsidR="00016FB6" w:rsidRDefault="00016FB6" w:rsidP="00016FB6">
      <w:pPr>
        <w:jc w:val="both"/>
        <w:rPr>
          <w:b/>
          <w:bCs/>
          <w:caps/>
          <w:sz w:val="28"/>
          <w:szCs w:val="28"/>
        </w:rPr>
      </w:pPr>
    </w:p>
    <w:p w:rsidR="00016FB6" w:rsidRPr="00F67CE4" w:rsidRDefault="00016FB6" w:rsidP="00016FB6">
      <w:pPr>
        <w:jc w:val="both"/>
        <w:rPr>
          <w:b/>
          <w:bCs/>
          <w:caps/>
          <w:sz w:val="28"/>
          <w:szCs w:val="28"/>
        </w:rPr>
      </w:pPr>
    </w:p>
    <w:p w:rsidR="00016FB6" w:rsidRPr="00F67CE4" w:rsidRDefault="00016FB6" w:rsidP="00016FB6">
      <w:pPr>
        <w:jc w:val="center"/>
        <w:rPr>
          <w:sz w:val="28"/>
          <w:szCs w:val="28"/>
        </w:rPr>
      </w:pPr>
    </w:p>
    <w:p w:rsidR="00016FB6" w:rsidRDefault="00016FB6" w:rsidP="00016FB6">
      <w:pPr>
        <w:jc w:val="center"/>
        <w:rPr>
          <w:b/>
          <w:bCs/>
          <w:caps/>
          <w:sz w:val="28"/>
          <w:szCs w:val="28"/>
        </w:rPr>
      </w:pPr>
      <w:r w:rsidRPr="00F67CE4">
        <w:rPr>
          <w:b/>
          <w:bCs/>
          <w:caps/>
          <w:sz w:val="28"/>
          <w:szCs w:val="28"/>
        </w:rPr>
        <w:t xml:space="preserve">правила землепользования и застройки </w:t>
      </w:r>
      <w:r>
        <w:rPr>
          <w:b/>
          <w:bCs/>
          <w:caps/>
          <w:sz w:val="28"/>
          <w:szCs w:val="28"/>
        </w:rPr>
        <w:t xml:space="preserve">                   </w:t>
      </w:r>
      <w:r w:rsidRPr="00F67CE4">
        <w:rPr>
          <w:b/>
          <w:bCs/>
          <w:caps/>
          <w:sz w:val="28"/>
          <w:szCs w:val="28"/>
        </w:rPr>
        <w:t xml:space="preserve">Муниципального Образования </w:t>
      </w:r>
      <w:r>
        <w:rPr>
          <w:b/>
          <w:bCs/>
          <w:caps/>
          <w:sz w:val="28"/>
          <w:szCs w:val="28"/>
        </w:rPr>
        <w:t xml:space="preserve">ЗЕЛЕНОРОЩИНСКИЙ </w:t>
      </w:r>
      <w:r w:rsidRPr="00F67CE4">
        <w:rPr>
          <w:b/>
          <w:bCs/>
          <w:caps/>
          <w:sz w:val="28"/>
          <w:szCs w:val="28"/>
        </w:rPr>
        <w:t>сельсовет Александровского РАЙОНА ОРЕНБУРГСКОЙ ОБЛАСТИ</w:t>
      </w:r>
    </w:p>
    <w:p w:rsidR="00016FB6" w:rsidRPr="00F67CE4" w:rsidRDefault="00016FB6" w:rsidP="00016FB6">
      <w:pPr>
        <w:jc w:val="center"/>
        <w:rPr>
          <w:b/>
          <w:bCs/>
          <w:sz w:val="28"/>
          <w:szCs w:val="28"/>
        </w:rPr>
      </w:pPr>
      <w:r w:rsidRPr="00F67CE4">
        <w:rPr>
          <w:b/>
          <w:bCs/>
          <w:sz w:val="28"/>
          <w:szCs w:val="28"/>
        </w:rPr>
        <w:t xml:space="preserve">(в редакции </w:t>
      </w:r>
      <w:r w:rsidRPr="006B0B31">
        <w:rPr>
          <w:b/>
          <w:bCs/>
          <w:sz w:val="28"/>
          <w:szCs w:val="28"/>
        </w:rPr>
        <w:t>201</w:t>
      </w:r>
      <w:r>
        <w:rPr>
          <w:b/>
          <w:bCs/>
          <w:sz w:val="28"/>
          <w:szCs w:val="28"/>
        </w:rPr>
        <w:t>8</w:t>
      </w:r>
      <w:r w:rsidRPr="006B0B31">
        <w:rPr>
          <w:b/>
          <w:bCs/>
          <w:sz w:val="28"/>
          <w:szCs w:val="28"/>
        </w:rPr>
        <w:t>г.)</w:t>
      </w:r>
    </w:p>
    <w:p w:rsidR="00016FB6" w:rsidRPr="00F67CE4" w:rsidRDefault="00016FB6" w:rsidP="00016FB6">
      <w:pPr>
        <w:rPr>
          <w:sz w:val="28"/>
          <w:szCs w:val="28"/>
        </w:rPr>
      </w:pPr>
    </w:p>
    <w:p w:rsidR="00016FB6" w:rsidRPr="00F67CE4" w:rsidRDefault="00016FB6" w:rsidP="00016FB6">
      <w:pPr>
        <w:rPr>
          <w:sz w:val="28"/>
          <w:szCs w:val="28"/>
        </w:rPr>
      </w:pPr>
    </w:p>
    <w:p w:rsidR="00016FB6" w:rsidRPr="00F67CE4" w:rsidRDefault="00016FB6" w:rsidP="00016FB6">
      <w:pPr>
        <w:rPr>
          <w:sz w:val="28"/>
          <w:szCs w:val="28"/>
        </w:rPr>
      </w:pPr>
    </w:p>
    <w:p w:rsidR="00016FB6" w:rsidRPr="00F67CE4" w:rsidRDefault="00016FB6" w:rsidP="00016FB6">
      <w:pPr>
        <w:rPr>
          <w:sz w:val="28"/>
          <w:szCs w:val="28"/>
        </w:rPr>
      </w:pPr>
    </w:p>
    <w:p w:rsidR="00016FB6" w:rsidRPr="00F67CE4" w:rsidRDefault="00016FB6" w:rsidP="00016FB6">
      <w:pPr>
        <w:rPr>
          <w:sz w:val="28"/>
          <w:szCs w:val="28"/>
        </w:rPr>
      </w:pPr>
      <w:r w:rsidRPr="00F67CE4">
        <w:rPr>
          <w:b/>
          <w:sz w:val="28"/>
          <w:szCs w:val="28"/>
        </w:rPr>
        <w:t xml:space="preserve">Заказчик: </w:t>
      </w:r>
      <w:r w:rsidRPr="00F67CE4">
        <w:rPr>
          <w:sz w:val="28"/>
          <w:szCs w:val="28"/>
        </w:rPr>
        <w:t xml:space="preserve">Администрация МО </w:t>
      </w:r>
    </w:p>
    <w:p w:rsidR="00016FB6" w:rsidRPr="00F67CE4" w:rsidRDefault="00E81F46" w:rsidP="00016FB6">
      <w:pPr>
        <w:ind w:left="426" w:hanging="142"/>
        <w:rPr>
          <w:sz w:val="28"/>
          <w:szCs w:val="28"/>
        </w:rPr>
      </w:pPr>
      <w:r>
        <w:rPr>
          <w:sz w:val="28"/>
          <w:szCs w:val="28"/>
        </w:rPr>
        <w:t xml:space="preserve">               </w:t>
      </w:r>
      <w:r w:rsidR="00016FB6">
        <w:rPr>
          <w:sz w:val="28"/>
          <w:szCs w:val="28"/>
        </w:rPr>
        <w:t>Зеленорощинский</w:t>
      </w:r>
      <w:r w:rsidR="00016FB6" w:rsidRPr="00F67CE4">
        <w:rPr>
          <w:sz w:val="28"/>
          <w:szCs w:val="28"/>
        </w:rPr>
        <w:t xml:space="preserve"> сельсовет</w:t>
      </w:r>
    </w:p>
    <w:p w:rsidR="00016FB6" w:rsidRPr="00F67CE4" w:rsidRDefault="00E81F46" w:rsidP="00016FB6">
      <w:pPr>
        <w:ind w:left="426" w:hanging="142"/>
        <w:rPr>
          <w:sz w:val="28"/>
          <w:szCs w:val="28"/>
        </w:rPr>
      </w:pPr>
      <w:r>
        <w:rPr>
          <w:sz w:val="28"/>
          <w:szCs w:val="28"/>
        </w:rPr>
        <w:t xml:space="preserve">               </w:t>
      </w:r>
      <w:r w:rsidR="00016FB6" w:rsidRPr="00F67CE4">
        <w:rPr>
          <w:sz w:val="28"/>
          <w:szCs w:val="28"/>
        </w:rPr>
        <w:t>Александровского района</w:t>
      </w:r>
    </w:p>
    <w:p w:rsidR="00016FB6" w:rsidRDefault="00E81F46" w:rsidP="00016FB6">
      <w:pPr>
        <w:ind w:left="426" w:hanging="142"/>
        <w:rPr>
          <w:sz w:val="28"/>
          <w:szCs w:val="28"/>
        </w:rPr>
      </w:pPr>
      <w:r>
        <w:rPr>
          <w:sz w:val="28"/>
          <w:szCs w:val="28"/>
        </w:rPr>
        <w:t xml:space="preserve">               </w:t>
      </w:r>
      <w:r w:rsidR="00016FB6" w:rsidRPr="00F67CE4">
        <w:rPr>
          <w:sz w:val="28"/>
          <w:szCs w:val="28"/>
        </w:rPr>
        <w:t xml:space="preserve">Оренбургской области </w:t>
      </w:r>
    </w:p>
    <w:p w:rsidR="00016FB6" w:rsidRPr="00F67CE4" w:rsidRDefault="00016FB6" w:rsidP="00016FB6">
      <w:pPr>
        <w:ind w:left="426" w:hanging="142"/>
        <w:rPr>
          <w:sz w:val="28"/>
          <w:szCs w:val="28"/>
        </w:rPr>
      </w:pPr>
    </w:p>
    <w:p w:rsidR="00016FB6" w:rsidRPr="00F67CE4" w:rsidRDefault="00016FB6" w:rsidP="00016FB6">
      <w:pPr>
        <w:rPr>
          <w:sz w:val="28"/>
          <w:szCs w:val="28"/>
        </w:rPr>
      </w:pPr>
    </w:p>
    <w:p w:rsidR="00016FB6" w:rsidRDefault="00016FB6" w:rsidP="00016FB6">
      <w:pPr>
        <w:rPr>
          <w:sz w:val="28"/>
          <w:szCs w:val="28"/>
        </w:rPr>
      </w:pPr>
    </w:p>
    <w:p w:rsidR="00840E1D" w:rsidRDefault="00840E1D" w:rsidP="00016FB6">
      <w:pPr>
        <w:rPr>
          <w:sz w:val="28"/>
          <w:szCs w:val="28"/>
        </w:rPr>
      </w:pPr>
    </w:p>
    <w:p w:rsidR="00840E1D" w:rsidRDefault="00840E1D" w:rsidP="00016FB6">
      <w:pPr>
        <w:rPr>
          <w:sz w:val="28"/>
          <w:szCs w:val="28"/>
        </w:rPr>
      </w:pPr>
    </w:p>
    <w:p w:rsidR="00840E1D" w:rsidRDefault="00840E1D" w:rsidP="00016FB6">
      <w:pPr>
        <w:rPr>
          <w:sz w:val="28"/>
          <w:szCs w:val="28"/>
        </w:rPr>
      </w:pPr>
    </w:p>
    <w:p w:rsidR="00840E1D" w:rsidRDefault="00840E1D" w:rsidP="00016FB6">
      <w:pPr>
        <w:rPr>
          <w:sz w:val="28"/>
          <w:szCs w:val="28"/>
        </w:rPr>
      </w:pPr>
    </w:p>
    <w:p w:rsidR="00840E1D" w:rsidRDefault="00840E1D" w:rsidP="00016FB6">
      <w:pPr>
        <w:rPr>
          <w:sz w:val="28"/>
          <w:szCs w:val="28"/>
        </w:rPr>
      </w:pPr>
    </w:p>
    <w:p w:rsidR="00016FB6" w:rsidRDefault="00016FB6" w:rsidP="00016FB6">
      <w:pPr>
        <w:jc w:val="center"/>
        <w:rPr>
          <w:sz w:val="28"/>
          <w:szCs w:val="28"/>
        </w:rPr>
      </w:pPr>
    </w:p>
    <w:p w:rsidR="00016FB6" w:rsidRDefault="00016FB6" w:rsidP="00016FB6">
      <w:pPr>
        <w:jc w:val="center"/>
        <w:rPr>
          <w:sz w:val="28"/>
          <w:szCs w:val="28"/>
        </w:rPr>
      </w:pPr>
    </w:p>
    <w:p w:rsidR="00016FB6" w:rsidRDefault="00016FB6" w:rsidP="00016FB6">
      <w:pPr>
        <w:jc w:val="center"/>
        <w:rPr>
          <w:sz w:val="28"/>
          <w:szCs w:val="28"/>
        </w:rPr>
      </w:pPr>
      <w:r>
        <w:rPr>
          <w:sz w:val="28"/>
          <w:szCs w:val="28"/>
        </w:rPr>
        <w:t>2018</w:t>
      </w:r>
    </w:p>
    <w:p w:rsidR="00840E1D" w:rsidRDefault="00840E1D" w:rsidP="00016FB6">
      <w:pPr>
        <w:jc w:val="center"/>
        <w:rPr>
          <w:sz w:val="28"/>
          <w:szCs w:val="28"/>
        </w:rPr>
      </w:pPr>
    </w:p>
    <w:p w:rsidR="00840E1D" w:rsidRDefault="00840E1D" w:rsidP="00016FB6">
      <w:pPr>
        <w:jc w:val="center"/>
        <w:rPr>
          <w:sz w:val="28"/>
          <w:szCs w:val="28"/>
        </w:rPr>
      </w:pPr>
    </w:p>
    <w:p w:rsidR="00840E1D" w:rsidRDefault="00840E1D" w:rsidP="00016FB6">
      <w:pPr>
        <w:jc w:val="center"/>
        <w:rPr>
          <w:sz w:val="28"/>
          <w:szCs w:val="28"/>
        </w:rPr>
      </w:pPr>
    </w:p>
    <w:p w:rsidR="00840E1D" w:rsidRDefault="00840E1D" w:rsidP="00016FB6">
      <w:pPr>
        <w:jc w:val="center"/>
        <w:rPr>
          <w:sz w:val="28"/>
          <w:szCs w:val="28"/>
        </w:rPr>
      </w:pPr>
    </w:p>
    <w:p w:rsidR="00840E1D" w:rsidRDefault="00840E1D" w:rsidP="00016FB6">
      <w:pPr>
        <w:jc w:val="center"/>
        <w:rPr>
          <w:sz w:val="28"/>
          <w:szCs w:val="28"/>
        </w:rPr>
      </w:pPr>
    </w:p>
    <w:p w:rsidR="00840E1D" w:rsidRDefault="00840E1D" w:rsidP="00016FB6">
      <w:pPr>
        <w:jc w:val="center"/>
        <w:rPr>
          <w:sz w:val="28"/>
          <w:szCs w:val="28"/>
        </w:rPr>
      </w:pPr>
    </w:p>
    <w:p w:rsidR="00840E1D" w:rsidRDefault="00840E1D" w:rsidP="00016FB6">
      <w:pPr>
        <w:jc w:val="center"/>
        <w:rPr>
          <w:sz w:val="28"/>
          <w:szCs w:val="28"/>
        </w:rPr>
      </w:pPr>
    </w:p>
    <w:p w:rsidR="00840E1D" w:rsidRDefault="00840E1D" w:rsidP="00016FB6">
      <w:pPr>
        <w:jc w:val="center"/>
        <w:rPr>
          <w:sz w:val="28"/>
          <w:szCs w:val="28"/>
        </w:rPr>
      </w:pPr>
    </w:p>
    <w:p w:rsidR="00016FB6" w:rsidRPr="002A58FD" w:rsidRDefault="00016FB6" w:rsidP="00016FB6">
      <w:pPr>
        <w:jc w:val="center"/>
        <w:rPr>
          <w:b/>
          <w:sz w:val="28"/>
          <w:szCs w:val="28"/>
        </w:rPr>
      </w:pPr>
      <w:r w:rsidRPr="002A58FD">
        <w:rPr>
          <w:b/>
          <w:sz w:val="28"/>
          <w:szCs w:val="28"/>
        </w:rPr>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51"/>
      </w:tblGrid>
      <w:tr w:rsidR="00016FB6" w:rsidRPr="002A58FD" w:rsidTr="00016FB6">
        <w:tc>
          <w:tcPr>
            <w:tcW w:w="8755" w:type="dxa"/>
            <w:vAlign w:val="center"/>
          </w:tcPr>
          <w:p w:rsidR="00016FB6" w:rsidRPr="002A58FD" w:rsidRDefault="00016FB6" w:rsidP="00016FB6">
            <w:pPr>
              <w:ind w:firstLine="709"/>
              <w:rPr>
                <w:bCs/>
              </w:rPr>
            </w:pPr>
            <w:r w:rsidRPr="002A58FD">
              <w:rPr>
                <w:bCs/>
              </w:rPr>
              <w:t>ВВЕДЕНИЕ</w:t>
            </w:r>
          </w:p>
        </w:tc>
        <w:tc>
          <w:tcPr>
            <w:tcW w:w="851" w:type="dxa"/>
            <w:vAlign w:val="center"/>
          </w:tcPr>
          <w:p w:rsidR="00016FB6" w:rsidRPr="002A58FD" w:rsidRDefault="00016FB6" w:rsidP="00016FB6">
            <w:pPr>
              <w:ind w:right="57" w:firstLine="170"/>
              <w:rPr>
                <w:bCs/>
              </w:rPr>
            </w:pPr>
            <w:r w:rsidRPr="002A58FD">
              <w:rPr>
                <w:bCs/>
              </w:rPr>
              <w:t>4</w:t>
            </w:r>
          </w:p>
        </w:tc>
      </w:tr>
      <w:tr w:rsidR="00016FB6" w:rsidRPr="002A58FD" w:rsidTr="00016FB6">
        <w:tc>
          <w:tcPr>
            <w:tcW w:w="8755" w:type="dxa"/>
            <w:vAlign w:val="center"/>
          </w:tcPr>
          <w:p w:rsidR="00016FB6" w:rsidRPr="002A58FD" w:rsidRDefault="00016FB6" w:rsidP="00016FB6">
            <w:pPr>
              <w:rPr>
                <w:bCs/>
              </w:rPr>
            </w:pPr>
            <w:r w:rsidRPr="002A58FD">
              <w:rPr>
                <w:bCs/>
              </w:rPr>
              <w:t>Часть 1. Порядок применения  Правил землепользования и застройки на основе градостроительного зонирования и внесения в них изменений</w:t>
            </w:r>
          </w:p>
        </w:tc>
        <w:tc>
          <w:tcPr>
            <w:tcW w:w="851" w:type="dxa"/>
            <w:vAlign w:val="center"/>
          </w:tcPr>
          <w:p w:rsidR="00016FB6" w:rsidRPr="002A58FD" w:rsidRDefault="00016FB6" w:rsidP="00016FB6">
            <w:pPr>
              <w:ind w:right="57" w:firstLine="170"/>
              <w:rPr>
                <w:bCs/>
              </w:rPr>
            </w:pPr>
            <w:r w:rsidRPr="002A58FD">
              <w:rPr>
                <w:bCs/>
              </w:rPr>
              <w:t>6</w:t>
            </w:r>
          </w:p>
        </w:tc>
      </w:tr>
      <w:tr w:rsidR="00016FB6" w:rsidRPr="002A58FD" w:rsidTr="00016FB6">
        <w:tc>
          <w:tcPr>
            <w:tcW w:w="8755" w:type="dxa"/>
            <w:vAlign w:val="center"/>
          </w:tcPr>
          <w:p w:rsidR="00016FB6" w:rsidRPr="002A58FD" w:rsidRDefault="00016FB6" w:rsidP="00016FB6">
            <w:pPr>
              <w:rPr>
                <w:bCs/>
              </w:rPr>
            </w:pPr>
            <w:r w:rsidRPr="002A58FD">
              <w:t>Глава 1. Положения о регулировании землепользования и застройки органами местного самоуправления</w:t>
            </w:r>
          </w:p>
        </w:tc>
        <w:tc>
          <w:tcPr>
            <w:tcW w:w="851" w:type="dxa"/>
            <w:vAlign w:val="center"/>
          </w:tcPr>
          <w:p w:rsidR="00016FB6" w:rsidRPr="002A58FD" w:rsidRDefault="00016FB6" w:rsidP="00016FB6">
            <w:pPr>
              <w:ind w:right="57" w:firstLine="170"/>
              <w:rPr>
                <w:bCs/>
              </w:rPr>
            </w:pPr>
            <w:r w:rsidRPr="002A58FD">
              <w:rPr>
                <w:bCs/>
              </w:rPr>
              <w:t>6</w:t>
            </w:r>
          </w:p>
        </w:tc>
      </w:tr>
      <w:tr w:rsidR="00016FB6" w:rsidRPr="002A58FD" w:rsidTr="00016FB6">
        <w:tc>
          <w:tcPr>
            <w:tcW w:w="8755" w:type="dxa"/>
            <w:vAlign w:val="center"/>
          </w:tcPr>
          <w:p w:rsidR="00016FB6" w:rsidRPr="002A58FD" w:rsidRDefault="00016FB6" w:rsidP="00016FB6">
            <w:pPr>
              <w:rPr>
                <w:bCs/>
              </w:rPr>
            </w:pPr>
            <w:r w:rsidRPr="002A58FD">
              <w:t>Статья 1. Основные понятия и термины, используемые в Правилах</w:t>
            </w:r>
          </w:p>
        </w:tc>
        <w:tc>
          <w:tcPr>
            <w:tcW w:w="851" w:type="dxa"/>
            <w:vAlign w:val="center"/>
          </w:tcPr>
          <w:p w:rsidR="00016FB6" w:rsidRPr="002A58FD" w:rsidRDefault="00016FB6" w:rsidP="00016FB6">
            <w:pPr>
              <w:ind w:right="57" w:firstLine="170"/>
              <w:rPr>
                <w:bCs/>
              </w:rPr>
            </w:pPr>
            <w:r w:rsidRPr="002A58FD">
              <w:rPr>
                <w:bCs/>
              </w:rPr>
              <w:t>6</w:t>
            </w:r>
          </w:p>
        </w:tc>
      </w:tr>
      <w:tr w:rsidR="00016FB6" w:rsidRPr="002A58FD" w:rsidTr="00016FB6">
        <w:tc>
          <w:tcPr>
            <w:tcW w:w="8755" w:type="dxa"/>
            <w:vAlign w:val="center"/>
          </w:tcPr>
          <w:p w:rsidR="00016FB6" w:rsidRPr="002A58FD" w:rsidRDefault="00016FB6" w:rsidP="00016FB6">
            <w:pPr>
              <w:rPr>
                <w:bCs/>
              </w:rPr>
            </w:pPr>
            <w:r w:rsidRPr="002A58FD">
              <w:t>Статья 2. Полномочия органов местного самоуправления в области землепользования и застройки</w:t>
            </w:r>
          </w:p>
        </w:tc>
        <w:tc>
          <w:tcPr>
            <w:tcW w:w="851" w:type="dxa"/>
            <w:vAlign w:val="center"/>
          </w:tcPr>
          <w:p w:rsidR="00016FB6" w:rsidRPr="002A58FD" w:rsidRDefault="00016FB6" w:rsidP="00016FB6">
            <w:pPr>
              <w:ind w:right="57"/>
              <w:jc w:val="center"/>
              <w:rPr>
                <w:b/>
                <w:bCs/>
              </w:rPr>
            </w:pPr>
            <w:r w:rsidRPr="002A58FD">
              <w:rPr>
                <w:b/>
                <w:bCs/>
              </w:rPr>
              <w:t>1</w:t>
            </w:r>
            <w:r>
              <w:rPr>
                <w:b/>
                <w:bCs/>
              </w:rPr>
              <w:t>7</w:t>
            </w:r>
          </w:p>
        </w:tc>
      </w:tr>
      <w:tr w:rsidR="00016FB6" w:rsidRPr="002A58FD" w:rsidTr="00016FB6">
        <w:tc>
          <w:tcPr>
            <w:tcW w:w="8755" w:type="dxa"/>
            <w:vAlign w:val="center"/>
          </w:tcPr>
          <w:p w:rsidR="00016FB6" w:rsidRPr="002A58FD" w:rsidRDefault="00016FB6" w:rsidP="00016FB6">
            <w:pPr>
              <w:rPr>
                <w:bCs/>
              </w:rPr>
            </w:pPr>
            <w:r w:rsidRPr="002A58FD">
              <w:rPr>
                <w:bCs/>
              </w:rPr>
              <w:t xml:space="preserve">Статья 3. Соотношение Правил с Генеральным планом муниципального образования </w:t>
            </w:r>
            <w:r>
              <w:rPr>
                <w:bCs/>
              </w:rPr>
              <w:t xml:space="preserve">   Зеленорощинский </w:t>
            </w:r>
            <w:r w:rsidRPr="002A58FD">
              <w:rPr>
                <w:bCs/>
              </w:rPr>
              <w:t>сельсовет и документацией по планировке территории.</w:t>
            </w:r>
          </w:p>
        </w:tc>
        <w:tc>
          <w:tcPr>
            <w:tcW w:w="851" w:type="dxa"/>
            <w:vAlign w:val="center"/>
          </w:tcPr>
          <w:p w:rsidR="00016FB6" w:rsidRPr="002A58FD" w:rsidRDefault="00016FB6" w:rsidP="00016FB6">
            <w:pPr>
              <w:ind w:right="57" w:firstLine="170"/>
              <w:rPr>
                <w:b/>
                <w:bCs/>
              </w:rPr>
            </w:pPr>
            <w:r w:rsidRPr="002A58FD">
              <w:rPr>
                <w:b/>
                <w:bCs/>
              </w:rPr>
              <w:t>1</w:t>
            </w:r>
            <w:r>
              <w:rPr>
                <w:b/>
                <w:bCs/>
              </w:rPr>
              <w:t>9</w:t>
            </w:r>
          </w:p>
        </w:tc>
      </w:tr>
      <w:tr w:rsidR="00016FB6" w:rsidRPr="002A58FD" w:rsidTr="00016FB6">
        <w:tc>
          <w:tcPr>
            <w:tcW w:w="8755" w:type="dxa"/>
            <w:vAlign w:val="center"/>
          </w:tcPr>
          <w:p w:rsidR="00016FB6" w:rsidRPr="002A58FD" w:rsidRDefault="00016FB6" w:rsidP="00016FB6">
            <w:pPr>
              <w:rPr>
                <w:bCs/>
              </w:rPr>
            </w:pPr>
            <w:r w:rsidRPr="002A58FD">
              <w:rPr>
                <w:bCs/>
              </w:rPr>
              <w:t>Статья 4. Действие Правил по отношению к ранее возникшим правам</w:t>
            </w:r>
          </w:p>
        </w:tc>
        <w:tc>
          <w:tcPr>
            <w:tcW w:w="851" w:type="dxa"/>
            <w:vAlign w:val="center"/>
          </w:tcPr>
          <w:p w:rsidR="00016FB6" w:rsidRPr="002A58FD" w:rsidRDefault="00016FB6" w:rsidP="00016FB6">
            <w:pPr>
              <w:ind w:right="57" w:firstLine="170"/>
              <w:rPr>
                <w:b/>
                <w:bCs/>
              </w:rPr>
            </w:pPr>
            <w:r w:rsidRPr="002A58FD">
              <w:rPr>
                <w:b/>
                <w:bCs/>
              </w:rPr>
              <w:t>1</w:t>
            </w:r>
            <w:r>
              <w:rPr>
                <w:b/>
                <w:bCs/>
              </w:rPr>
              <w:t>9</w:t>
            </w:r>
          </w:p>
        </w:tc>
      </w:tr>
      <w:tr w:rsidR="00016FB6" w:rsidRPr="002A58FD" w:rsidTr="00016FB6">
        <w:tc>
          <w:tcPr>
            <w:tcW w:w="8755" w:type="dxa"/>
            <w:vAlign w:val="center"/>
          </w:tcPr>
          <w:p w:rsidR="00016FB6" w:rsidRPr="002A58FD" w:rsidRDefault="00016FB6" w:rsidP="00016FB6">
            <w:pPr>
              <w:rPr>
                <w:bCs/>
              </w:rPr>
            </w:pPr>
            <w:r w:rsidRPr="002A58FD">
              <w:rPr>
                <w:bCs/>
              </w:rPr>
              <w:t xml:space="preserve">Статья 5. Общие положения о градостроительном зонировании территории муниципального образования </w:t>
            </w:r>
            <w:r>
              <w:rPr>
                <w:bCs/>
              </w:rPr>
              <w:t xml:space="preserve">   Зеленорощинский</w:t>
            </w:r>
            <w:r w:rsidRPr="002A58FD">
              <w:rPr>
                <w:bCs/>
              </w:rPr>
              <w:t xml:space="preserve"> сельсовет</w:t>
            </w:r>
          </w:p>
        </w:tc>
        <w:tc>
          <w:tcPr>
            <w:tcW w:w="851" w:type="dxa"/>
            <w:vAlign w:val="center"/>
          </w:tcPr>
          <w:p w:rsidR="00016FB6" w:rsidRPr="002A58FD" w:rsidRDefault="00016FB6" w:rsidP="00016FB6">
            <w:pPr>
              <w:ind w:right="57" w:firstLine="170"/>
              <w:rPr>
                <w:b/>
                <w:bCs/>
              </w:rPr>
            </w:pPr>
            <w:r>
              <w:rPr>
                <w:b/>
                <w:bCs/>
              </w:rPr>
              <w:t>20</w:t>
            </w:r>
          </w:p>
        </w:tc>
      </w:tr>
      <w:tr w:rsidR="00016FB6" w:rsidRPr="002A58FD" w:rsidTr="00016FB6">
        <w:tc>
          <w:tcPr>
            <w:tcW w:w="8755" w:type="dxa"/>
            <w:vAlign w:val="center"/>
          </w:tcPr>
          <w:p w:rsidR="00016FB6" w:rsidRPr="002A58FD" w:rsidRDefault="00016FB6" w:rsidP="00016FB6">
            <w:pPr>
              <w:rPr>
                <w:bCs/>
              </w:rPr>
            </w:pPr>
            <w:r w:rsidRPr="002A58FD">
              <w:rPr>
                <w:bCs/>
              </w:rPr>
              <w:t>Статья 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851" w:type="dxa"/>
            <w:vAlign w:val="center"/>
          </w:tcPr>
          <w:p w:rsidR="00016FB6" w:rsidRPr="002A58FD" w:rsidRDefault="00016FB6" w:rsidP="00016FB6">
            <w:pPr>
              <w:ind w:right="57" w:firstLine="170"/>
              <w:rPr>
                <w:b/>
                <w:bCs/>
              </w:rPr>
            </w:pPr>
            <w:r w:rsidRPr="002A58FD">
              <w:rPr>
                <w:b/>
                <w:bCs/>
              </w:rPr>
              <w:t>2</w:t>
            </w:r>
            <w:r>
              <w:rPr>
                <w:b/>
                <w:bCs/>
              </w:rPr>
              <w:t>2</w:t>
            </w:r>
          </w:p>
        </w:tc>
      </w:tr>
      <w:tr w:rsidR="00016FB6" w:rsidRPr="002A58FD" w:rsidTr="00016FB6">
        <w:tc>
          <w:tcPr>
            <w:tcW w:w="8755" w:type="dxa"/>
            <w:vAlign w:val="center"/>
          </w:tcPr>
          <w:p w:rsidR="00016FB6" w:rsidRPr="002A58FD" w:rsidRDefault="00016FB6" w:rsidP="00016FB6">
            <w:pPr>
              <w:rPr>
                <w:bCs/>
              </w:rPr>
            </w:pPr>
            <w:r w:rsidRPr="002A58FD">
              <w:rPr>
                <w:bCs/>
              </w:rPr>
              <w:t>Статья 7. Ответственность за нарушение правил.</w:t>
            </w:r>
          </w:p>
        </w:tc>
        <w:tc>
          <w:tcPr>
            <w:tcW w:w="851" w:type="dxa"/>
            <w:vAlign w:val="center"/>
          </w:tcPr>
          <w:p w:rsidR="00016FB6" w:rsidRPr="002A58FD" w:rsidRDefault="00016FB6" w:rsidP="00016FB6">
            <w:pPr>
              <w:ind w:right="57" w:firstLine="170"/>
              <w:rPr>
                <w:b/>
                <w:bCs/>
              </w:rPr>
            </w:pPr>
            <w:r w:rsidRPr="002A58FD">
              <w:rPr>
                <w:b/>
                <w:bCs/>
              </w:rPr>
              <w:t>2</w:t>
            </w:r>
            <w:r>
              <w:rPr>
                <w:b/>
                <w:bCs/>
              </w:rPr>
              <w:t>2</w:t>
            </w:r>
          </w:p>
        </w:tc>
      </w:tr>
      <w:tr w:rsidR="00016FB6" w:rsidRPr="002A58FD" w:rsidTr="00016FB6">
        <w:tc>
          <w:tcPr>
            <w:tcW w:w="8755" w:type="dxa"/>
            <w:vAlign w:val="center"/>
          </w:tcPr>
          <w:p w:rsidR="00016FB6" w:rsidRPr="002A58FD" w:rsidRDefault="00016FB6" w:rsidP="00016FB6">
            <w:pPr>
              <w:rPr>
                <w:bCs/>
              </w:rPr>
            </w:pPr>
            <w:r w:rsidRPr="002A58FD">
              <w:t xml:space="preserve">Статья 8. Комиссия по землепользованию и застройке </w:t>
            </w:r>
            <w:r>
              <w:t xml:space="preserve">  Зеленорощинского</w:t>
            </w:r>
            <w:r w:rsidRPr="002A58FD">
              <w:t xml:space="preserve"> сельского поселения</w:t>
            </w:r>
          </w:p>
        </w:tc>
        <w:tc>
          <w:tcPr>
            <w:tcW w:w="851" w:type="dxa"/>
            <w:vAlign w:val="center"/>
          </w:tcPr>
          <w:p w:rsidR="00016FB6" w:rsidRPr="002A58FD" w:rsidRDefault="00016FB6" w:rsidP="00016FB6">
            <w:pPr>
              <w:ind w:right="57" w:firstLine="170"/>
              <w:rPr>
                <w:b/>
                <w:bCs/>
              </w:rPr>
            </w:pPr>
            <w:r w:rsidRPr="002A58FD">
              <w:rPr>
                <w:b/>
                <w:bCs/>
              </w:rPr>
              <w:t>22</w:t>
            </w:r>
          </w:p>
        </w:tc>
      </w:tr>
      <w:tr w:rsidR="00016FB6" w:rsidRPr="002A58FD" w:rsidTr="00016FB6">
        <w:tc>
          <w:tcPr>
            <w:tcW w:w="8755" w:type="dxa"/>
            <w:vAlign w:val="center"/>
          </w:tcPr>
          <w:p w:rsidR="00016FB6" w:rsidRPr="002A58FD" w:rsidRDefault="00016FB6" w:rsidP="00016FB6">
            <w:pPr>
              <w:rPr>
                <w:bCs/>
              </w:rPr>
            </w:pPr>
            <w:r w:rsidRPr="002A58FD">
              <w:t>Статья 9. Обеспечение социальной защиты инвалидов при осуществлении деятельности по землепользованию и застройке</w:t>
            </w:r>
          </w:p>
        </w:tc>
        <w:tc>
          <w:tcPr>
            <w:tcW w:w="851" w:type="dxa"/>
            <w:vAlign w:val="center"/>
          </w:tcPr>
          <w:p w:rsidR="00016FB6" w:rsidRPr="002A58FD" w:rsidRDefault="00016FB6" w:rsidP="00016FB6">
            <w:pPr>
              <w:ind w:right="57" w:firstLine="170"/>
              <w:rPr>
                <w:b/>
                <w:bCs/>
              </w:rPr>
            </w:pPr>
            <w:r w:rsidRPr="002A58FD">
              <w:rPr>
                <w:b/>
                <w:bCs/>
              </w:rPr>
              <w:t>23</w:t>
            </w:r>
          </w:p>
        </w:tc>
      </w:tr>
      <w:tr w:rsidR="00016FB6" w:rsidRPr="002A58FD" w:rsidTr="00016FB6">
        <w:tc>
          <w:tcPr>
            <w:tcW w:w="8755" w:type="dxa"/>
            <w:vAlign w:val="center"/>
          </w:tcPr>
          <w:p w:rsidR="00016FB6" w:rsidRPr="002A58FD" w:rsidRDefault="00016FB6" w:rsidP="00016FB6">
            <w:pPr>
              <w:rPr>
                <w:bCs/>
              </w:rPr>
            </w:pPr>
            <w:r w:rsidRPr="002A58FD">
              <w:rPr>
                <w:bCs/>
                <w:iCs/>
              </w:rPr>
              <w:t>Статья 10. Открытость и доступность информации о землепользовании и застройке</w:t>
            </w:r>
          </w:p>
        </w:tc>
        <w:tc>
          <w:tcPr>
            <w:tcW w:w="851" w:type="dxa"/>
            <w:vAlign w:val="center"/>
          </w:tcPr>
          <w:p w:rsidR="00016FB6" w:rsidRPr="002A58FD" w:rsidRDefault="00016FB6" w:rsidP="00016FB6">
            <w:pPr>
              <w:ind w:right="57" w:firstLine="170"/>
              <w:rPr>
                <w:b/>
                <w:bCs/>
              </w:rPr>
            </w:pPr>
            <w:r w:rsidRPr="002A58FD">
              <w:rPr>
                <w:b/>
                <w:bCs/>
              </w:rPr>
              <w:t>2</w:t>
            </w:r>
            <w:r>
              <w:rPr>
                <w:b/>
                <w:bCs/>
              </w:rPr>
              <w:t>4</w:t>
            </w:r>
          </w:p>
        </w:tc>
      </w:tr>
      <w:tr w:rsidR="00016FB6" w:rsidRPr="002A58FD" w:rsidTr="00016FB6">
        <w:tc>
          <w:tcPr>
            <w:tcW w:w="8755" w:type="dxa"/>
            <w:vAlign w:val="center"/>
          </w:tcPr>
          <w:p w:rsidR="00016FB6" w:rsidRPr="002A58FD" w:rsidRDefault="00016FB6" w:rsidP="00016FB6">
            <w:pPr>
              <w:rPr>
                <w:bCs/>
              </w:rPr>
            </w:pPr>
            <w:r w:rsidRPr="002A58FD">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851" w:type="dxa"/>
            <w:vAlign w:val="center"/>
          </w:tcPr>
          <w:p w:rsidR="00016FB6" w:rsidRPr="002A58FD" w:rsidRDefault="00016FB6" w:rsidP="00016FB6">
            <w:pPr>
              <w:ind w:right="57" w:firstLine="170"/>
              <w:rPr>
                <w:b/>
                <w:bCs/>
              </w:rPr>
            </w:pPr>
            <w:r w:rsidRPr="002A58FD">
              <w:rPr>
                <w:b/>
                <w:bCs/>
              </w:rPr>
              <w:t>24</w:t>
            </w:r>
          </w:p>
        </w:tc>
      </w:tr>
      <w:tr w:rsidR="00016FB6" w:rsidRPr="002A58FD" w:rsidTr="00016FB6">
        <w:tc>
          <w:tcPr>
            <w:tcW w:w="8755" w:type="dxa"/>
            <w:vAlign w:val="center"/>
          </w:tcPr>
          <w:p w:rsidR="00016FB6" w:rsidRPr="002A58FD" w:rsidRDefault="00016FB6" w:rsidP="00016FB6">
            <w:pPr>
              <w:outlineLvl w:val="2"/>
              <w:rPr>
                <w:bCs/>
              </w:rPr>
            </w:pPr>
            <w:r w:rsidRPr="002A58FD">
              <w:rPr>
                <w:rFonts w:eastAsia="MS Mincho"/>
              </w:rPr>
              <w:t>Статья 11.  Изменение видов разрешенного использования земельных участков и объектов капитального строительства</w:t>
            </w:r>
          </w:p>
        </w:tc>
        <w:tc>
          <w:tcPr>
            <w:tcW w:w="851" w:type="dxa"/>
            <w:vAlign w:val="center"/>
          </w:tcPr>
          <w:p w:rsidR="00016FB6" w:rsidRPr="002A58FD" w:rsidRDefault="00016FB6" w:rsidP="00016FB6">
            <w:pPr>
              <w:ind w:right="57" w:firstLine="170"/>
              <w:rPr>
                <w:b/>
                <w:bCs/>
              </w:rPr>
            </w:pPr>
            <w:r w:rsidRPr="002A58FD">
              <w:rPr>
                <w:b/>
                <w:bCs/>
              </w:rPr>
              <w:t>24</w:t>
            </w:r>
          </w:p>
        </w:tc>
      </w:tr>
      <w:tr w:rsidR="00016FB6" w:rsidRPr="002A58FD" w:rsidTr="00016FB6">
        <w:tc>
          <w:tcPr>
            <w:tcW w:w="8755" w:type="dxa"/>
            <w:vAlign w:val="center"/>
          </w:tcPr>
          <w:p w:rsidR="00016FB6" w:rsidRPr="002A58FD" w:rsidRDefault="00016FB6" w:rsidP="00016FB6">
            <w:pPr>
              <w:ind w:right="57"/>
              <w:rPr>
                <w:bCs/>
              </w:rPr>
            </w:pPr>
            <w:r w:rsidRPr="002A58FD">
              <w:rPr>
                <w:bCs/>
                <w:iCs/>
              </w:rPr>
              <w:t>Статья 12. 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851" w:type="dxa"/>
            <w:vAlign w:val="center"/>
          </w:tcPr>
          <w:p w:rsidR="00016FB6" w:rsidRPr="002A58FD" w:rsidRDefault="00016FB6" w:rsidP="00016FB6">
            <w:pPr>
              <w:ind w:right="57" w:firstLine="170"/>
              <w:rPr>
                <w:b/>
                <w:bCs/>
              </w:rPr>
            </w:pPr>
            <w:r w:rsidRPr="002A58FD">
              <w:rPr>
                <w:b/>
                <w:bCs/>
              </w:rPr>
              <w:t>2</w:t>
            </w:r>
            <w:r>
              <w:rPr>
                <w:b/>
                <w:bCs/>
              </w:rPr>
              <w:t>5</w:t>
            </w:r>
          </w:p>
        </w:tc>
      </w:tr>
      <w:tr w:rsidR="00016FB6" w:rsidRPr="002A58FD" w:rsidTr="00016FB6">
        <w:tc>
          <w:tcPr>
            <w:tcW w:w="8755" w:type="dxa"/>
            <w:vAlign w:val="center"/>
          </w:tcPr>
          <w:p w:rsidR="00016FB6" w:rsidRPr="002A58FD" w:rsidRDefault="00016FB6" w:rsidP="00016FB6">
            <w:pPr>
              <w:ind w:right="57"/>
              <w:rPr>
                <w:bCs/>
              </w:rPr>
            </w:pPr>
            <w:r w:rsidRPr="002A58FD">
              <w:rPr>
                <w:bCs/>
              </w:rPr>
              <w:t>Статья 13. Отклонение от предельных параметров разрешенного строительства, реконструкции объектов капитального строительства</w:t>
            </w:r>
          </w:p>
        </w:tc>
        <w:tc>
          <w:tcPr>
            <w:tcW w:w="851" w:type="dxa"/>
            <w:vAlign w:val="center"/>
          </w:tcPr>
          <w:p w:rsidR="00016FB6" w:rsidRPr="002A58FD" w:rsidRDefault="00016FB6" w:rsidP="00016FB6">
            <w:pPr>
              <w:ind w:right="57" w:firstLine="170"/>
              <w:rPr>
                <w:b/>
                <w:bCs/>
              </w:rPr>
            </w:pPr>
            <w:r w:rsidRPr="002A58FD">
              <w:rPr>
                <w:b/>
                <w:bCs/>
              </w:rPr>
              <w:t>2</w:t>
            </w:r>
            <w:r>
              <w:rPr>
                <w:b/>
                <w:bCs/>
              </w:rPr>
              <w:t>7</w:t>
            </w:r>
          </w:p>
        </w:tc>
      </w:tr>
      <w:tr w:rsidR="00016FB6" w:rsidRPr="002A58FD" w:rsidTr="00016FB6">
        <w:tc>
          <w:tcPr>
            <w:tcW w:w="8755" w:type="dxa"/>
            <w:vAlign w:val="center"/>
          </w:tcPr>
          <w:p w:rsidR="00016FB6" w:rsidRPr="002A58FD" w:rsidRDefault="00016FB6" w:rsidP="00016FB6">
            <w:pPr>
              <w:ind w:right="57"/>
              <w:rPr>
                <w:bCs/>
              </w:rPr>
            </w:pPr>
            <w:r w:rsidRPr="002A58FD">
              <w:t>Глава 3.Положения о подготовке документации по планировке территории органами местного самоуправления</w:t>
            </w:r>
          </w:p>
        </w:tc>
        <w:tc>
          <w:tcPr>
            <w:tcW w:w="851" w:type="dxa"/>
            <w:vAlign w:val="center"/>
          </w:tcPr>
          <w:p w:rsidR="00016FB6" w:rsidRPr="002A58FD" w:rsidRDefault="00016FB6" w:rsidP="00016FB6">
            <w:pPr>
              <w:ind w:right="57" w:firstLine="170"/>
              <w:rPr>
                <w:b/>
                <w:bCs/>
              </w:rPr>
            </w:pPr>
            <w:r w:rsidRPr="002A58FD">
              <w:rPr>
                <w:b/>
                <w:bCs/>
              </w:rPr>
              <w:t>2</w:t>
            </w:r>
            <w:r>
              <w:rPr>
                <w:b/>
                <w:bCs/>
              </w:rPr>
              <w:t>8</w:t>
            </w:r>
          </w:p>
        </w:tc>
      </w:tr>
      <w:tr w:rsidR="00016FB6" w:rsidRPr="002A58FD" w:rsidTr="00016FB6">
        <w:tc>
          <w:tcPr>
            <w:tcW w:w="8755" w:type="dxa"/>
            <w:vAlign w:val="center"/>
          </w:tcPr>
          <w:p w:rsidR="00016FB6" w:rsidRPr="002A58FD" w:rsidRDefault="00016FB6" w:rsidP="00016FB6">
            <w:pPr>
              <w:ind w:right="57"/>
              <w:rPr>
                <w:bCs/>
              </w:rPr>
            </w:pPr>
            <w:r w:rsidRPr="002A58FD">
              <w:rPr>
                <w:bCs/>
              </w:rPr>
              <w:t>Стать</w:t>
            </w:r>
            <w:r w:rsidRPr="002A58FD">
              <w:rPr>
                <w:bCs/>
                <w:iCs/>
              </w:rPr>
              <w:t>я 14. Общие положения о планировке территории</w:t>
            </w:r>
          </w:p>
        </w:tc>
        <w:tc>
          <w:tcPr>
            <w:tcW w:w="851" w:type="dxa"/>
            <w:vAlign w:val="center"/>
          </w:tcPr>
          <w:p w:rsidR="00016FB6" w:rsidRPr="002A58FD" w:rsidRDefault="00016FB6" w:rsidP="00016FB6">
            <w:pPr>
              <w:ind w:right="57" w:firstLine="170"/>
              <w:rPr>
                <w:b/>
                <w:bCs/>
              </w:rPr>
            </w:pPr>
            <w:r w:rsidRPr="002A58FD">
              <w:rPr>
                <w:b/>
                <w:bCs/>
              </w:rPr>
              <w:t>2</w:t>
            </w:r>
            <w:r>
              <w:rPr>
                <w:b/>
                <w:bCs/>
              </w:rPr>
              <w:t>8</w:t>
            </w:r>
          </w:p>
        </w:tc>
      </w:tr>
      <w:tr w:rsidR="00016FB6" w:rsidRPr="002A58FD" w:rsidTr="00016FB6">
        <w:tc>
          <w:tcPr>
            <w:tcW w:w="8755" w:type="dxa"/>
            <w:vAlign w:val="center"/>
          </w:tcPr>
          <w:p w:rsidR="00016FB6" w:rsidRPr="002A58FD" w:rsidRDefault="00016FB6" w:rsidP="00016FB6">
            <w:pPr>
              <w:rPr>
                <w:bCs/>
              </w:rPr>
            </w:pPr>
            <w:r w:rsidRPr="002A58FD">
              <w:t>Стать</w:t>
            </w:r>
            <w:r w:rsidRPr="002A58FD">
              <w:rPr>
                <w:iCs/>
              </w:rPr>
              <w:t>я 15</w:t>
            </w:r>
            <w:r w:rsidRPr="002A58FD">
              <w:rPr>
                <w:bCs/>
                <w:iCs/>
              </w:rPr>
              <w:t xml:space="preserve">.Подготовка документации по планировке территории </w:t>
            </w:r>
            <w:r>
              <w:rPr>
                <w:bCs/>
                <w:iCs/>
              </w:rPr>
              <w:t xml:space="preserve">  Зеленорощинского</w:t>
            </w:r>
            <w:r w:rsidRPr="002A58FD">
              <w:rPr>
                <w:bCs/>
                <w:iCs/>
              </w:rPr>
              <w:t xml:space="preserve"> сельсовета</w:t>
            </w:r>
          </w:p>
        </w:tc>
        <w:tc>
          <w:tcPr>
            <w:tcW w:w="851" w:type="dxa"/>
            <w:vAlign w:val="center"/>
          </w:tcPr>
          <w:p w:rsidR="00016FB6" w:rsidRPr="002A58FD" w:rsidRDefault="00016FB6" w:rsidP="00016FB6">
            <w:pPr>
              <w:ind w:right="57" w:firstLine="170"/>
              <w:rPr>
                <w:b/>
                <w:bCs/>
              </w:rPr>
            </w:pPr>
            <w:r w:rsidRPr="002A58FD">
              <w:rPr>
                <w:b/>
                <w:bCs/>
              </w:rPr>
              <w:t>30</w:t>
            </w:r>
          </w:p>
        </w:tc>
      </w:tr>
      <w:tr w:rsidR="00016FB6" w:rsidRPr="002A58FD" w:rsidTr="00016FB6">
        <w:tc>
          <w:tcPr>
            <w:tcW w:w="8755" w:type="dxa"/>
            <w:vAlign w:val="center"/>
          </w:tcPr>
          <w:p w:rsidR="00016FB6" w:rsidRPr="002A58FD" w:rsidRDefault="00016FB6" w:rsidP="00016FB6">
            <w:pPr>
              <w:rPr>
                <w:bCs/>
              </w:rPr>
            </w:pPr>
            <w:r w:rsidRPr="002A58FD">
              <w:t>Глава 4. Положения о проведении общественных обсуждений, публичных слушаний по вопросам  землепользования и застройки</w:t>
            </w:r>
          </w:p>
        </w:tc>
        <w:tc>
          <w:tcPr>
            <w:tcW w:w="851" w:type="dxa"/>
            <w:vAlign w:val="center"/>
          </w:tcPr>
          <w:p w:rsidR="00016FB6" w:rsidRPr="002A58FD" w:rsidRDefault="00016FB6" w:rsidP="00016FB6">
            <w:pPr>
              <w:ind w:right="57" w:firstLine="170"/>
              <w:rPr>
                <w:b/>
                <w:bCs/>
              </w:rPr>
            </w:pPr>
            <w:r w:rsidRPr="002A58FD">
              <w:rPr>
                <w:b/>
                <w:bCs/>
              </w:rPr>
              <w:t>34</w:t>
            </w:r>
          </w:p>
        </w:tc>
      </w:tr>
      <w:tr w:rsidR="00016FB6" w:rsidRPr="002A58FD" w:rsidTr="00016FB6">
        <w:tc>
          <w:tcPr>
            <w:tcW w:w="8755" w:type="dxa"/>
            <w:vAlign w:val="center"/>
          </w:tcPr>
          <w:p w:rsidR="00016FB6" w:rsidRPr="002A58FD" w:rsidRDefault="00016FB6" w:rsidP="00016FB6">
            <w:pPr>
              <w:rPr>
                <w:bCs/>
              </w:rPr>
            </w:pPr>
            <w:r w:rsidRPr="002A58FD">
              <w:rPr>
                <w:bCs/>
                <w:iCs/>
              </w:rPr>
              <w:t xml:space="preserve">Статья 16. Общие положения об организации и проведении общественных обсуждений, публичных слушаний в сфере градостроительной деятельности </w:t>
            </w:r>
          </w:p>
        </w:tc>
        <w:tc>
          <w:tcPr>
            <w:tcW w:w="851" w:type="dxa"/>
            <w:vAlign w:val="center"/>
          </w:tcPr>
          <w:p w:rsidR="00016FB6" w:rsidRPr="002A58FD" w:rsidRDefault="00016FB6" w:rsidP="00016FB6">
            <w:pPr>
              <w:ind w:right="57" w:firstLine="170"/>
              <w:rPr>
                <w:b/>
                <w:bCs/>
              </w:rPr>
            </w:pPr>
            <w:r w:rsidRPr="002A58FD">
              <w:rPr>
                <w:b/>
                <w:bCs/>
              </w:rPr>
              <w:t>34</w:t>
            </w:r>
          </w:p>
        </w:tc>
      </w:tr>
      <w:tr w:rsidR="00016FB6" w:rsidRPr="002A58FD" w:rsidTr="00016FB6">
        <w:tc>
          <w:tcPr>
            <w:tcW w:w="8755" w:type="dxa"/>
            <w:vAlign w:val="center"/>
          </w:tcPr>
          <w:p w:rsidR="00016FB6" w:rsidRPr="002A58FD" w:rsidRDefault="00016FB6" w:rsidP="00016FB6">
            <w:pPr>
              <w:rPr>
                <w:bCs/>
              </w:rPr>
            </w:pPr>
            <w:r w:rsidRPr="002A58FD">
              <w:rPr>
                <w:bCs/>
                <w:iCs/>
              </w:rPr>
              <w:t>Статья 17.  Назначение и проведение общественных обсуждений, публичных слушаний в сфере градостроительной деятельности</w:t>
            </w:r>
          </w:p>
        </w:tc>
        <w:tc>
          <w:tcPr>
            <w:tcW w:w="851" w:type="dxa"/>
            <w:vAlign w:val="center"/>
          </w:tcPr>
          <w:p w:rsidR="00016FB6" w:rsidRPr="002A58FD" w:rsidRDefault="00016FB6" w:rsidP="00016FB6">
            <w:pPr>
              <w:ind w:right="57" w:firstLine="170"/>
              <w:rPr>
                <w:b/>
                <w:bCs/>
              </w:rPr>
            </w:pPr>
            <w:r w:rsidRPr="002A58FD">
              <w:rPr>
                <w:b/>
                <w:bCs/>
              </w:rPr>
              <w:t>3</w:t>
            </w:r>
            <w:r>
              <w:rPr>
                <w:b/>
                <w:bCs/>
              </w:rPr>
              <w:t>6</w:t>
            </w:r>
          </w:p>
        </w:tc>
      </w:tr>
      <w:tr w:rsidR="00016FB6" w:rsidRPr="002A58FD" w:rsidTr="00016FB6">
        <w:tc>
          <w:tcPr>
            <w:tcW w:w="8755" w:type="dxa"/>
            <w:vAlign w:val="center"/>
          </w:tcPr>
          <w:p w:rsidR="00016FB6" w:rsidRPr="002A58FD" w:rsidRDefault="00016FB6" w:rsidP="00016FB6">
            <w:pPr>
              <w:rPr>
                <w:bCs/>
              </w:rPr>
            </w:pPr>
            <w:r w:rsidRPr="002A58FD">
              <w:t>Статья 18.  Сроки проведения общественных обсуждений, публичных слушаний в сфере градостроительной деятельности</w:t>
            </w:r>
          </w:p>
        </w:tc>
        <w:tc>
          <w:tcPr>
            <w:tcW w:w="851" w:type="dxa"/>
            <w:vAlign w:val="center"/>
          </w:tcPr>
          <w:p w:rsidR="00016FB6" w:rsidRPr="002A58FD" w:rsidRDefault="00016FB6" w:rsidP="00016FB6">
            <w:pPr>
              <w:ind w:right="57" w:firstLine="170"/>
              <w:rPr>
                <w:b/>
                <w:bCs/>
              </w:rPr>
            </w:pPr>
            <w:r w:rsidRPr="002A58FD">
              <w:rPr>
                <w:b/>
                <w:bCs/>
              </w:rPr>
              <w:t>4</w:t>
            </w:r>
            <w:r>
              <w:rPr>
                <w:b/>
                <w:bCs/>
              </w:rPr>
              <w:t>1</w:t>
            </w:r>
          </w:p>
        </w:tc>
      </w:tr>
      <w:tr w:rsidR="00016FB6" w:rsidRPr="002A58FD" w:rsidTr="00016FB6">
        <w:tc>
          <w:tcPr>
            <w:tcW w:w="8755" w:type="dxa"/>
            <w:vAlign w:val="center"/>
          </w:tcPr>
          <w:p w:rsidR="00016FB6" w:rsidRPr="002A58FD" w:rsidRDefault="00016FB6" w:rsidP="00016FB6">
            <w:pPr>
              <w:rPr>
                <w:bCs/>
              </w:rPr>
            </w:pPr>
            <w:r w:rsidRPr="002A58FD">
              <w:rPr>
                <w:bCs/>
              </w:rPr>
              <w:t>Статья 19. Публичные слушания или общественные обсуждения по внесению изменений в Правила землепользования и застройки.</w:t>
            </w:r>
          </w:p>
        </w:tc>
        <w:tc>
          <w:tcPr>
            <w:tcW w:w="851" w:type="dxa"/>
            <w:vAlign w:val="center"/>
          </w:tcPr>
          <w:p w:rsidR="00016FB6" w:rsidRPr="002A58FD" w:rsidRDefault="00016FB6" w:rsidP="00016FB6">
            <w:pPr>
              <w:ind w:right="57" w:firstLine="170"/>
              <w:rPr>
                <w:b/>
                <w:bCs/>
              </w:rPr>
            </w:pPr>
            <w:r w:rsidRPr="002A58FD">
              <w:rPr>
                <w:b/>
                <w:bCs/>
              </w:rPr>
              <w:t>4</w:t>
            </w:r>
            <w:r>
              <w:rPr>
                <w:b/>
                <w:bCs/>
              </w:rPr>
              <w:t>2</w:t>
            </w:r>
          </w:p>
        </w:tc>
      </w:tr>
      <w:tr w:rsidR="00016FB6" w:rsidRPr="002A58FD" w:rsidTr="00016FB6">
        <w:tc>
          <w:tcPr>
            <w:tcW w:w="8755" w:type="dxa"/>
            <w:vAlign w:val="center"/>
          </w:tcPr>
          <w:p w:rsidR="00016FB6" w:rsidRPr="002A58FD" w:rsidRDefault="00016FB6" w:rsidP="00016FB6">
            <w:pPr>
              <w:rPr>
                <w:bCs/>
              </w:rPr>
            </w:pPr>
            <w:r w:rsidRPr="002A58FD">
              <w:rPr>
                <w:bCs/>
              </w:rPr>
              <w:lastRenderedPageBreak/>
              <w:t>Статья 20. Публичные слушания или общественные обсуждения по вопросу предоставления разрешения на условно разрешенный вид использования земельного участка</w:t>
            </w:r>
          </w:p>
        </w:tc>
        <w:tc>
          <w:tcPr>
            <w:tcW w:w="851" w:type="dxa"/>
            <w:vAlign w:val="center"/>
          </w:tcPr>
          <w:p w:rsidR="00016FB6" w:rsidRPr="002A58FD" w:rsidRDefault="00016FB6" w:rsidP="00016FB6">
            <w:pPr>
              <w:ind w:right="57" w:firstLine="170"/>
              <w:rPr>
                <w:b/>
                <w:bCs/>
              </w:rPr>
            </w:pPr>
            <w:r w:rsidRPr="002A58FD">
              <w:rPr>
                <w:b/>
                <w:bCs/>
              </w:rPr>
              <w:t>4</w:t>
            </w:r>
            <w:r>
              <w:rPr>
                <w:b/>
                <w:bCs/>
              </w:rPr>
              <w:t>4</w:t>
            </w:r>
          </w:p>
        </w:tc>
      </w:tr>
      <w:tr w:rsidR="00016FB6" w:rsidRPr="002A58FD" w:rsidTr="00016FB6">
        <w:tc>
          <w:tcPr>
            <w:tcW w:w="8755" w:type="dxa"/>
            <w:vAlign w:val="center"/>
          </w:tcPr>
          <w:p w:rsidR="00016FB6" w:rsidRPr="002A58FD" w:rsidRDefault="00016FB6" w:rsidP="00016FB6">
            <w:pPr>
              <w:rPr>
                <w:bCs/>
              </w:rPr>
            </w:pPr>
            <w:r w:rsidRPr="002A58FD">
              <w:rPr>
                <w:bCs/>
              </w:rPr>
              <w:t>Статья 21.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851" w:type="dxa"/>
            <w:vAlign w:val="center"/>
          </w:tcPr>
          <w:p w:rsidR="00016FB6" w:rsidRPr="002A58FD" w:rsidRDefault="00016FB6" w:rsidP="00016FB6">
            <w:pPr>
              <w:ind w:right="57" w:firstLine="170"/>
              <w:rPr>
                <w:b/>
                <w:bCs/>
              </w:rPr>
            </w:pPr>
            <w:r w:rsidRPr="002A58FD">
              <w:rPr>
                <w:b/>
                <w:bCs/>
              </w:rPr>
              <w:t>4</w:t>
            </w:r>
            <w:r>
              <w:rPr>
                <w:b/>
                <w:bCs/>
              </w:rPr>
              <w:t>5</w:t>
            </w:r>
          </w:p>
        </w:tc>
      </w:tr>
      <w:tr w:rsidR="00016FB6" w:rsidRPr="002A58FD" w:rsidTr="00016FB6">
        <w:tc>
          <w:tcPr>
            <w:tcW w:w="8755" w:type="dxa"/>
            <w:vAlign w:val="center"/>
          </w:tcPr>
          <w:p w:rsidR="00016FB6" w:rsidRPr="002A58FD" w:rsidRDefault="00016FB6" w:rsidP="00016FB6">
            <w:pPr>
              <w:rPr>
                <w:bCs/>
              </w:rPr>
            </w:pPr>
            <w:r w:rsidRPr="002A58FD">
              <w:t>Глава 5. Положения о внесении изменений в правила землепользования и застройки</w:t>
            </w:r>
          </w:p>
        </w:tc>
        <w:tc>
          <w:tcPr>
            <w:tcW w:w="851" w:type="dxa"/>
            <w:vAlign w:val="center"/>
          </w:tcPr>
          <w:p w:rsidR="00016FB6" w:rsidRPr="002A58FD" w:rsidRDefault="00016FB6" w:rsidP="00016FB6">
            <w:pPr>
              <w:ind w:right="57" w:firstLine="170"/>
              <w:rPr>
                <w:b/>
                <w:bCs/>
              </w:rPr>
            </w:pPr>
            <w:r w:rsidRPr="002A58FD">
              <w:rPr>
                <w:b/>
                <w:bCs/>
              </w:rPr>
              <w:t>45</w:t>
            </w:r>
          </w:p>
        </w:tc>
      </w:tr>
      <w:tr w:rsidR="00016FB6" w:rsidRPr="002A58FD" w:rsidTr="00016FB6">
        <w:tc>
          <w:tcPr>
            <w:tcW w:w="8755" w:type="dxa"/>
            <w:vAlign w:val="center"/>
          </w:tcPr>
          <w:p w:rsidR="00016FB6" w:rsidRPr="002A58FD" w:rsidRDefault="00016FB6" w:rsidP="00016FB6">
            <w:pPr>
              <w:rPr>
                <w:bCs/>
              </w:rPr>
            </w:pPr>
            <w:r w:rsidRPr="002A58FD">
              <w:rPr>
                <w:bCs/>
                <w:iCs/>
              </w:rPr>
              <w:t>Статья 22. Порядок внесения изменений в Правила</w:t>
            </w:r>
          </w:p>
        </w:tc>
        <w:tc>
          <w:tcPr>
            <w:tcW w:w="851" w:type="dxa"/>
            <w:vAlign w:val="center"/>
          </w:tcPr>
          <w:p w:rsidR="00016FB6" w:rsidRPr="002A58FD" w:rsidRDefault="00016FB6" w:rsidP="00016FB6">
            <w:pPr>
              <w:ind w:right="57" w:firstLine="170"/>
              <w:rPr>
                <w:b/>
                <w:bCs/>
              </w:rPr>
            </w:pPr>
            <w:r w:rsidRPr="002A58FD">
              <w:rPr>
                <w:b/>
                <w:bCs/>
              </w:rPr>
              <w:t>45</w:t>
            </w:r>
          </w:p>
        </w:tc>
      </w:tr>
      <w:tr w:rsidR="00016FB6" w:rsidRPr="002A58FD" w:rsidTr="00016FB6">
        <w:tc>
          <w:tcPr>
            <w:tcW w:w="8755" w:type="dxa"/>
            <w:vAlign w:val="center"/>
          </w:tcPr>
          <w:p w:rsidR="00016FB6" w:rsidRPr="002A58FD" w:rsidRDefault="00016FB6" w:rsidP="00016FB6">
            <w:pPr>
              <w:rPr>
                <w:bCs/>
                <w:iCs/>
              </w:rPr>
            </w:pPr>
            <w:r w:rsidRPr="002A58FD">
              <w:rPr>
                <w:bCs/>
                <w:iCs/>
              </w:rPr>
              <w:t>Часть II. Карты (схемы) градостроительного зонирования.</w:t>
            </w:r>
          </w:p>
        </w:tc>
        <w:tc>
          <w:tcPr>
            <w:tcW w:w="851" w:type="dxa"/>
            <w:vAlign w:val="center"/>
          </w:tcPr>
          <w:p w:rsidR="00016FB6" w:rsidRPr="002A58FD" w:rsidRDefault="00016FB6" w:rsidP="00016FB6">
            <w:pPr>
              <w:ind w:right="57" w:firstLine="170"/>
              <w:rPr>
                <w:b/>
                <w:bCs/>
              </w:rPr>
            </w:pPr>
            <w:r>
              <w:rPr>
                <w:b/>
                <w:bCs/>
              </w:rPr>
              <w:t>47</w:t>
            </w:r>
          </w:p>
        </w:tc>
      </w:tr>
      <w:tr w:rsidR="00016FB6" w:rsidRPr="002A58FD" w:rsidTr="00016FB6">
        <w:tc>
          <w:tcPr>
            <w:tcW w:w="8755" w:type="dxa"/>
            <w:vAlign w:val="center"/>
          </w:tcPr>
          <w:p w:rsidR="00016FB6" w:rsidRPr="002A58FD" w:rsidRDefault="00016FB6" w:rsidP="00016FB6">
            <w:pPr>
              <w:rPr>
                <w:bCs/>
                <w:iCs/>
              </w:rPr>
            </w:pPr>
            <w:r w:rsidRPr="002A58FD">
              <w:rPr>
                <w:bCs/>
                <w:iCs/>
              </w:rPr>
              <w:t xml:space="preserve">Глава 6. Карты градостроительного зонирования МО </w:t>
            </w:r>
            <w:r>
              <w:rPr>
                <w:bCs/>
                <w:iCs/>
              </w:rPr>
              <w:t xml:space="preserve"> Зеленорощинский  </w:t>
            </w:r>
            <w:r w:rsidRPr="002A58FD">
              <w:rPr>
                <w:bCs/>
                <w:iCs/>
              </w:rPr>
              <w:t>сельсовет.</w:t>
            </w:r>
          </w:p>
        </w:tc>
        <w:tc>
          <w:tcPr>
            <w:tcW w:w="851" w:type="dxa"/>
            <w:vAlign w:val="center"/>
          </w:tcPr>
          <w:p w:rsidR="00016FB6" w:rsidRPr="002A58FD" w:rsidRDefault="00016FB6" w:rsidP="00016FB6">
            <w:pPr>
              <w:ind w:right="57" w:firstLine="170"/>
              <w:rPr>
                <w:b/>
                <w:bCs/>
              </w:rPr>
            </w:pPr>
            <w:r>
              <w:rPr>
                <w:b/>
                <w:bCs/>
              </w:rPr>
              <w:t>47</w:t>
            </w:r>
          </w:p>
        </w:tc>
      </w:tr>
      <w:tr w:rsidR="00016FB6" w:rsidRPr="002A58FD" w:rsidTr="00016FB6">
        <w:tc>
          <w:tcPr>
            <w:tcW w:w="8755" w:type="dxa"/>
            <w:vAlign w:val="center"/>
          </w:tcPr>
          <w:p w:rsidR="00016FB6" w:rsidRPr="002A58FD" w:rsidRDefault="00016FB6" w:rsidP="00016FB6">
            <w:pPr>
              <w:rPr>
                <w:bCs/>
                <w:iCs/>
              </w:rPr>
            </w:pPr>
            <w:r w:rsidRPr="002A58FD">
              <w:rPr>
                <w:bCs/>
                <w:iCs/>
              </w:rPr>
              <w:t xml:space="preserve">Статья 23. Карта территориального зонирования в границах муниципального образования </w:t>
            </w:r>
            <w:r>
              <w:rPr>
                <w:bCs/>
                <w:iCs/>
              </w:rPr>
              <w:t xml:space="preserve"> Зеленорощинский </w:t>
            </w:r>
            <w:r w:rsidRPr="002A58FD">
              <w:rPr>
                <w:bCs/>
                <w:iCs/>
              </w:rPr>
              <w:t>сельсовет</w:t>
            </w:r>
          </w:p>
        </w:tc>
        <w:tc>
          <w:tcPr>
            <w:tcW w:w="851" w:type="dxa"/>
            <w:vAlign w:val="center"/>
          </w:tcPr>
          <w:p w:rsidR="00016FB6" w:rsidRPr="002A58FD" w:rsidRDefault="00016FB6" w:rsidP="00016FB6">
            <w:pPr>
              <w:ind w:right="57" w:firstLine="170"/>
              <w:rPr>
                <w:b/>
                <w:bCs/>
              </w:rPr>
            </w:pPr>
            <w:r w:rsidRPr="002A58FD">
              <w:rPr>
                <w:b/>
                <w:bCs/>
              </w:rPr>
              <w:t>4</w:t>
            </w:r>
            <w:r>
              <w:rPr>
                <w:b/>
                <w:bCs/>
              </w:rPr>
              <w:t>7</w:t>
            </w:r>
          </w:p>
        </w:tc>
      </w:tr>
      <w:tr w:rsidR="00016FB6" w:rsidRPr="002A58FD" w:rsidTr="00016FB6">
        <w:tc>
          <w:tcPr>
            <w:tcW w:w="8755" w:type="dxa"/>
            <w:vAlign w:val="center"/>
          </w:tcPr>
          <w:p w:rsidR="00016FB6" w:rsidRPr="002A58FD" w:rsidRDefault="00016FB6" w:rsidP="00016FB6">
            <w:pPr>
              <w:rPr>
                <w:bCs/>
                <w:iCs/>
              </w:rPr>
            </w:pPr>
            <w:r w:rsidRPr="002A58FD">
              <w:rPr>
                <w:bCs/>
                <w:iCs/>
              </w:rPr>
              <w:t xml:space="preserve">Статья 24. Карта территориального зонирования в границах населенных пунктов муниципального образования </w:t>
            </w:r>
            <w:r>
              <w:rPr>
                <w:bCs/>
                <w:iCs/>
              </w:rPr>
              <w:t xml:space="preserve">   Зеленорощинский </w:t>
            </w:r>
            <w:r w:rsidRPr="002A58FD">
              <w:rPr>
                <w:bCs/>
                <w:iCs/>
              </w:rPr>
              <w:t>сельсовет</w:t>
            </w:r>
          </w:p>
        </w:tc>
        <w:tc>
          <w:tcPr>
            <w:tcW w:w="851" w:type="dxa"/>
            <w:vAlign w:val="center"/>
          </w:tcPr>
          <w:p w:rsidR="00016FB6" w:rsidRPr="002A58FD" w:rsidRDefault="00016FB6" w:rsidP="00016FB6">
            <w:pPr>
              <w:ind w:right="57" w:firstLine="170"/>
              <w:rPr>
                <w:b/>
                <w:bCs/>
              </w:rPr>
            </w:pPr>
            <w:r w:rsidRPr="002A58FD">
              <w:rPr>
                <w:b/>
                <w:bCs/>
              </w:rPr>
              <w:t>47</w:t>
            </w:r>
          </w:p>
        </w:tc>
      </w:tr>
      <w:tr w:rsidR="00016FB6" w:rsidRPr="002A58FD" w:rsidTr="00016FB6">
        <w:tc>
          <w:tcPr>
            <w:tcW w:w="8755" w:type="dxa"/>
            <w:vAlign w:val="center"/>
          </w:tcPr>
          <w:p w:rsidR="00016FB6" w:rsidRPr="002A58FD" w:rsidRDefault="00016FB6" w:rsidP="00016FB6">
            <w:pPr>
              <w:rPr>
                <w:bCs/>
                <w:iCs/>
              </w:rPr>
            </w:pPr>
            <w:r w:rsidRPr="002A58FD">
              <w:rPr>
                <w:bCs/>
                <w:iCs/>
              </w:rPr>
              <w:t>Раздел III. Градостроительные регламенты</w:t>
            </w:r>
          </w:p>
        </w:tc>
        <w:tc>
          <w:tcPr>
            <w:tcW w:w="851" w:type="dxa"/>
            <w:vAlign w:val="center"/>
          </w:tcPr>
          <w:p w:rsidR="00016FB6" w:rsidRPr="002A58FD" w:rsidRDefault="00016FB6" w:rsidP="00016FB6">
            <w:pPr>
              <w:ind w:right="57" w:firstLine="170"/>
              <w:rPr>
                <w:b/>
                <w:bCs/>
              </w:rPr>
            </w:pPr>
            <w:r w:rsidRPr="002A58FD">
              <w:rPr>
                <w:b/>
                <w:bCs/>
              </w:rPr>
              <w:t>47</w:t>
            </w:r>
          </w:p>
        </w:tc>
      </w:tr>
      <w:tr w:rsidR="00016FB6" w:rsidRPr="002A58FD" w:rsidTr="00016FB6">
        <w:tc>
          <w:tcPr>
            <w:tcW w:w="8755" w:type="dxa"/>
            <w:vAlign w:val="center"/>
          </w:tcPr>
          <w:p w:rsidR="00016FB6" w:rsidRPr="002A58FD" w:rsidRDefault="00016FB6" w:rsidP="00016FB6">
            <w:pPr>
              <w:rPr>
                <w:bCs/>
                <w:iCs/>
              </w:rPr>
            </w:pPr>
            <w:r w:rsidRPr="002A58FD">
              <w:rPr>
                <w:bCs/>
                <w:iCs/>
              </w:rPr>
              <w:t>Глава 7. Установление территориальных зон и применение градостроительных регламентов</w:t>
            </w:r>
          </w:p>
        </w:tc>
        <w:tc>
          <w:tcPr>
            <w:tcW w:w="851" w:type="dxa"/>
            <w:vAlign w:val="center"/>
          </w:tcPr>
          <w:p w:rsidR="00016FB6" w:rsidRPr="002A58FD" w:rsidRDefault="00016FB6" w:rsidP="00016FB6">
            <w:pPr>
              <w:ind w:right="57" w:firstLine="170"/>
              <w:rPr>
                <w:b/>
                <w:bCs/>
              </w:rPr>
            </w:pPr>
            <w:r w:rsidRPr="002A58FD">
              <w:rPr>
                <w:b/>
                <w:bCs/>
              </w:rPr>
              <w:t>47</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25. Порядок установления территориальных зон</w:t>
            </w:r>
          </w:p>
        </w:tc>
        <w:tc>
          <w:tcPr>
            <w:tcW w:w="851" w:type="dxa"/>
            <w:vAlign w:val="center"/>
          </w:tcPr>
          <w:p w:rsidR="00016FB6" w:rsidRPr="002A58FD" w:rsidRDefault="00016FB6" w:rsidP="00016FB6">
            <w:pPr>
              <w:ind w:right="57" w:firstLine="170"/>
              <w:rPr>
                <w:b/>
                <w:bCs/>
              </w:rPr>
            </w:pPr>
            <w:r w:rsidRPr="002A58FD">
              <w:rPr>
                <w:b/>
                <w:bCs/>
              </w:rPr>
              <w:t>47</w:t>
            </w:r>
          </w:p>
        </w:tc>
      </w:tr>
      <w:tr w:rsidR="00016FB6" w:rsidRPr="002A58FD" w:rsidTr="00016FB6">
        <w:tc>
          <w:tcPr>
            <w:tcW w:w="8755" w:type="dxa"/>
            <w:vAlign w:val="center"/>
          </w:tcPr>
          <w:p w:rsidR="00016FB6" w:rsidRPr="002A58FD" w:rsidRDefault="00016FB6" w:rsidP="00016FB6">
            <w:pPr>
              <w:rPr>
                <w:bCs/>
                <w:iCs/>
              </w:rPr>
            </w:pPr>
            <w:r w:rsidRPr="002A58FD">
              <w:rPr>
                <w:bCs/>
                <w:iCs/>
              </w:rPr>
              <w:t xml:space="preserve">Статья 26. Виды и состав зон, выделенных на карте территориального зонирования муниципального образования </w:t>
            </w:r>
            <w:r>
              <w:rPr>
                <w:bCs/>
                <w:iCs/>
              </w:rPr>
              <w:t xml:space="preserve"> Зеленорощинский </w:t>
            </w:r>
            <w:r w:rsidRPr="002A58FD">
              <w:rPr>
                <w:bCs/>
                <w:iCs/>
              </w:rPr>
              <w:t>сельсовет</w:t>
            </w:r>
          </w:p>
        </w:tc>
        <w:tc>
          <w:tcPr>
            <w:tcW w:w="851" w:type="dxa"/>
            <w:vAlign w:val="center"/>
          </w:tcPr>
          <w:p w:rsidR="00016FB6" w:rsidRPr="002A58FD" w:rsidRDefault="00016FB6" w:rsidP="00016FB6">
            <w:pPr>
              <w:ind w:right="57" w:firstLine="170"/>
              <w:rPr>
                <w:b/>
                <w:bCs/>
              </w:rPr>
            </w:pPr>
            <w:r w:rsidRPr="002A58FD">
              <w:rPr>
                <w:b/>
                <w:bCs/>
              </w:rPr>
              <w:t>48</w:t>
            </w:r>
          </w:p>
        </w:tc>
      </w:tr>
      <w:tr w:rsidR="00016FB6" w:rsidRPr="002A58FD" w:rsidTr="00016FB6">
        <w:tc>
          <w:tcPr>
            <w:tcW w:w="8755" w:type="dxa"/>
            <w:vAlign w:val="center"/>
          </w:tcPr>
          <w:p w:rsidR="00016FB6" w:rsidRPr="002A58FD" w:rsidRDefault="00016FB6" w:rsidP="00016FB6">
            <w:pPr>
              <w:rPr>
                <w:bCs/>
                <w:iCs/>
              </w:rPr>
            </w:pPr>
            <w:r w:rsidRPr="002A58FD">
              <w:rPr>
                <w:bCs/>
                <w:iCs/>
              </w:rPr>
              <w:t>Глава 8. Градостроительные регламенты</w:t>
            </w:r>
          </w:p>
        </w:tc>
        <w:tc>
          <w:tcPr>
            <w:tcW w:w="851" w:type="dxa"/>
            <w:vAlign w:val="center"/>
          </w:tcPr>
          <w:p w:rsidR="00016FB6" w:rsidRPr="002A58FD" w:rsidRDefault="00016FB6" w:rsidP="00016FB6">
            <w:pPr>
              <w:ind w:right="57" w:firstLine="170"/>
              <w:rPr>
                <w:b/>
                <w:bCs/>
              </w:rPr>
            </w:pPr>
            <w:r w:rsidRPr="002A58FD">
              <w:rPr>
                <w:b/>
                <w:bCs/>
              </w:rPr>
              <w:t>49</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27. Градостроительный регламент</w:t>
            </w:r>
          </w:p>
        </w:tc>
        <w:tc>
          <w:tcPr>
            <w:tcW w:w="851" w:type="dxa"/>
            <w:vAlign w:val="center"/>
          </w:tcPr>
          <w:p w:rsidR="00016FB6" w:rsidRPr="002A58FD" w:rsidRDefault="00016FB6" w:rsidP="00016FB6">
            <w:pPr>
              <w:ind w:right="57" w:firstLine="170"/>
              <w:rPr>
                <w:b/>
                <w:bCs/>
              </w:rPr>
            </w:pPr>
            <w:r w:rsidRPr="002A58FD">
              <w:rPr>
                <w:b/>
                <w:bCs/>
              </w:rPr>
              <w:t>49</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28. Виды разрешённого использования земельных участков и объектов капитального строительства</w:t>
            </w:r>
          </w:p>
        </w:tc>
        <w:tc>
          <w:tcPr>
            <w:tcW w:w="851" w:type="dxa"/>
            <w:vAlign w:val="center"/>
          </w:tcPr>
          <w:p w:rsidR="00016FB6" w:rsidRPr="002A58FD" w:rsidRDefault="00016FB6" w:rsidP="00016FB6">
            <w:pPr>
              <w:ind w:right="57" w:firstLine="170"/>
              <w:rPr>
                <w:b/>
                <w:bCs/>
              </w:rPr>
            </w:pPr>
            <w:r w:rsidRPr="002A58FD">
              <w:rPr>
                <w:b/>
                <w:bCs/>
              </w:rPr>
              <w:t>51</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29. Градостроительные регламенты. Селитебные зоны</w:t>
            </w:r>
          </w:p>
        </w:tc>
        <w:tc>
          <w:tcPr>
            <w:tcW w:w="851" w:type="dxa"/>
            <w:vAlign w:val="center"/>
          </w:tcPr>
          <w:p w:rsidR="00016FB6" w:rsidRPr="002A58FD" w:rsidRDefault="00016FB6" w:rsidP="00016FB6">
            <w:pPr>
              <w:ind w:right="57" w:firstLine="170"/>
              <w:rPr>
                <w:b/>
                <w:bCs/>
              </w:rPr>
            </w:pPr>
            <w:r w:rsidRPr="002A58FD">
              <w:rPr>
                <w:b/>
                <w:bCs/>
              </w:rPr>
              <w:t>52</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30. Градостроительные регламенты. Производственные зоны.</w:t>
            </w:r>
          </w:p>
        </w:tc>
        <w:tc>
          <w:tcPr>
            <w:tcW w:w="851" w:type="dxa"/>
            <w:vAlign w:val="center"/>
          </w:tcPr>
          <w:p w:rsidR="00016FB6" w:rsidRPr="002A58FD" w:rsidRDefault="00016FB6" w:rsidP="00016FB6">
            <w:pPr>
              <w:ind w:right="57" w:firstLine="170"/>
              <w:rPr>
                <w:b/>
                <w:bCs/>
              </w:rPr>
            </w:pPr>
            <w:r>
              <w:rPr>
                <w:b/>
                <w:bCs/>
              </w:rPr>
              <w:t>81</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31. Градостроительные регламенты. Зоны транспортной инфраструктуры.</w:t>
            </w:r>
          </w:p>
        </w:tc>
        <w:tc>
          <w:tcPr>
            <w:tcW w:w="851" w:type="dxa"/>
            <w:vAlign w:val="center"/>
          </w:tcPr>
          <w:p w:rsidR="00016FB6" w:rsidRPr="002A58FD" w:rsidRDefault="00016FB6" w:rsidP="00016FB6">
            <w:pPr>
              <w:ind w:right="57" w:firstLine="170"/>
              <w:rPr>
                <w:b/>
                <w:bCs/>
              </w:rPr>
            </w:pPr>
            <w:r>
              <w:rPr>
                <w:b/>
                <w:bCs/>
              </w:rPr>
              <w:t>97</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32. Градостроительные регламенты. Зоны инженерной инфраструктуры.</w:t>
            </w:r>
          </w:p>
        </w:tc>
        <w:tc>
          <w:tcPr>
            <w:tcW w:w="851" w:type="dxa"/>
            <w:vAlign w:val="center"/>
          </w:tcPr>
          <w:p w:rsidR="00016FB6" w:rsidRPr="002A58FD" w:rsidRDefault="00016FB6" w:rsidP="00016FB6">
            <w:pPr>
              <w:ind w:right="57" w:firstLine="170"/>
              <w:rPr>
                <w:b/>
                <w:bCs/>
              </w:rPr>
            </w:pPr>
            <w:r w:rsidRPr="002A58FD">
              <w:rPr>
                <w:b/>
                <w:bCs/>
              </w:rPr>
              <w:t>10</w:t>
            </w:r>
            <w:r>
              <w:rPr>
                <w:b/>
                <w:bCs/>
              </w:rPr>
              <w:t>1</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33. Градостроительные регламенты. Зоны сельскохозяйственного использования</w:t>
            </w:r>
          </w:p>
        </w:tc>
        <w:tc>
          <w:tcPr>
            <w:tcW w:w="851" w:type="dxa"/>
            <w:vAlign w:val="center"/>
          </w:tcPr>
          <w:p w:rsidR="00016FB6" w:rsidRPr="002A58FD" w:rsidRDefault="00016FB6" w:rsidP="00016FB6">
            <w:pPr>
              <w:ind w:right="57" w:firstLine="170"/>
              <w:rPr>
                <w:b/>
                <w:bCs/>
              </w:rPr>
            </w:pPr>
            <w:r w:rsidRPr="002A58FD">
              <w:rPr>
                <w:b/>
                <w:bCs/>
              </w:rPr>
              <w:t>10</w:t>
            </w:r>
            <w:r>
              <w:rPr>
                <w:b/>
                <w:bCs/>
              </w:rPr>
              <w:t>5</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34. Градостроительные регламенты. Зоны особо охраняемых территорий</w:t>
            </w:r>
          </w:p>
        </w:tc>
        <w:tc>
          <w:tcPr>
            <w:tcW w:w="851" w:type="dxa"/>
            <w:vAlign w:val="center"/>
          </w:tcPr>
          <w:p w:rsidR="00016FB6" w:rsidRPr="002A58FD" w:rsidRDefault="00016FB6" w:rsidP="00016FB6">
            <w:pPr>
              <w:ind w:right="57" w:firstLine="170"/>
              <w:rPr>
                <w:b/>
                <w:bCs/>
              </w:rPr>
            </w:pPr>
            <w:r>
              <w:rPr>
                <w:b/>
                <w:bCs/>
              </w:rPr>
              <w:t>113</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35. Градостроительные регламенты. Зоны специального назначения</w:t>
            </w:r>
          </w:p>
        </w:tc>
        <w:tc>
          <w:tcPr>
            <w:tcW w:w="851" w:type="dxa"/>
            <w:vAlign w:val="center"/>
          </w:tcPr>
          <w:p w:rsidR="00016FB6" w:rsidRPr="002A58FD" w:rsidRDefault="00016FB6" w:rsidP="00016FB6">
            <w:pPr>
              <w:ind w:right="57" w:firstLine="170"/>
              <w:rPr>
                <w:b/>
                <w:bCs/>
              </w:rPr>
            </w:pPr>
            <w:r w:rsidRPr="002A58FD">
              <w:rPr>
                <w:b/>
                <w:bCs/>
              </w:rPr>
              <w:t>11</w:t>
            </w:r>
            <w:r>
              <w:rPr>
                <w:b/>
                <w:bCs/>
              </w:rPr>
              <w:t>6</w:t>
            </w:r>
          </w:p>
        </w:tc>
      </w:tr>
      <w:tr w:rsidR="00016FB6" w:rsidRPr="002A58FD" w:rsidTr="00016FB6">
        <w:tc>
          <w:tcPr>
            <w:tcW w:w="8755" w:type="dxa"/>
            <w:vAlign w:val="center"/>
          </w:tcPr>
          <w:p w:rsidR="00016FB6" w:rsidRPr="002A58FD" w:rsidRDefault="00016FB6" w:rsidP="00016FB6">
            <w:pPr>
              <w:rPr>
                <w:bCs/>
                <w:iCs/>
              </w:rPr>
            </w:pPr>
            <w:r w:rsidRPr="002A58FD">
              <w:rPr>
                <w:bCs/>
                <w:iCs/>
              </w:rPr>
              <w:t>Статья 36. Описание ограничений по экологическим и санитарно-эпидемиологическим условиям</w:t>
            </w:r>
          </w:p>
        </w:tc>
        <w:tc>
          <w:tcPr>
            <w:tcW w:w="851" w:type="dxa"/>
            <w:vAlign w:val="center"/>
          </w:tcPr>
          <w:p w:rsidR="00016FB6" w:rsidRPr="002A58FD" w:rsidRDefault="00016FB6" w:rsidP="00016FB6">
            <w:pPr>
              <w:ind w:right="57" w:firstLine="170"/>
              <w:rPr>
                <w:b/>
                <w:bCs/>
              </w:rPr>
            </w:pPr>
            <w:r w:rsidRPr="002A58FD">
              <w:rPr>
                <w:b/>
                <w:bCs/>
              </w:rPr>
              <w:t>12</w:t>
            </w:r>
            <w:r>
              <w:rPr>
                <w:b/>
                <w:bCs/>
              </w:rPr>
              <w:t>4</w:t>
            </w:r>
          </w:p>
        </w:tc>
      </w:tr>
    </w:tbl>
    <w:p w:rsidR="00016FB6" w:rsidRPr="00D6033A" w:rsidRDefault="00016FB6" w:rsidP="00016FB6">
      <w:pPr>
        <w:jc w:val="center"/>
        <w:rPr>
          <w:b/>
          <w:sz w:val="28"/>
          <w:szCs w:val="28"/>
        </w:rPr>
      </w:pPr>
    </w:p>
    <w:p w:rsidR="00016FB6" w:rsidRPr="00D6033A" w:rsidRDefault="00016FB6" w:rsidP="00016FB6">
      <w:pPr>
        <w:jc w:val="center"/>
        <w:rPr>
          <w:b/>
          <w:sz w:val="28"/>
          <w:szCs w:val="28"/>
        </w:rPr>
      </w:pPr>
    </w:p>
    <w:p w:rsidR="00016FB6" w:rsidRPr="00D6033A" w:rsidRDefault="00016FB6" w:rsidP="00016FB6">
      <w:pPr>
        <w:jc w:val="center"/>
        <w:rPr>
          <w:b/>
          <w:sz w:val="28"/>
          <w:szCs w:val="28"/>
        </w:rPr>
      </w:pPr>
    </w:p>
    <w:p w:rsidR="00016FB6" w:rsidRPr="00D6033A" w:rsidRDefault="00016FB6" w:rsidP="00016FB6">
      <w:pPr>
        <w:jc w:val="center"/>
        <w:rPr>
          <w:b/>
          <w:sz w:val="28"/>
          <w:szCs w:val="28"/>
        </w:rPr>
      </w:pPr>
    </w:p>
    <w:p w:rsidR="00016FB6" w:rsidRPr="00D6033A" w:rsidRDefault="00016FB6" w:rsidP="00016FB6">
      <w:pPr>
        <w:jc w:val="center"/>
        <w:rPr>
          <w:b/>
          <w:sz w:val="28"/>
          <w:szCs w:val="28"/>
        </w:rPr>
      </w:pPr>
    </w:p>
    <w:p w:rsidR="00016FB6" w:rsidRPr="00D6033A" w:rsidRDefault="00016FB6" w:rsidP="00016FB6">
      <w:pPr>
        <w:jc w:val="center"/>
        <w:rPr>
          <w:b/>
          <w:sz w:val="28"/>
          <w:szCs w:val="28"/>
        </w:rPr>
      </w:pPr>
    </w:p>
    <w:p w:rsidR="00016FB6" w:rsidRDefault="00016FB6" w:rsidP="00016FB6">
      <w:pPr>
        <w:jc w:val="center"/>
        <w:rPr>
          <w:b/>
          <w:sz w:val="28"/>
          <w:szCs w:val="28"/>
        </w:rPr>
      </w:pPr>
    </w:p>
    <w:p w:rsidR="00A8289A" w:rsidRDefault="00A8289A" w:rsidP="00016FB6">
      <w:pPr>
        <w:jc w:val="center"/>
        <w:rPr>
          <w:b/>
          <w:sz w:val="28"/>
          <w:szCs w:val="28"/>
        </w:rPr>
      </w:pPr>
    </w:p>
    <w:p w:rsidR="00A8289A" w:rsidRDefault="00A8289A" w:rsidP="00016FB6">
      <w:pPr>
        <w:jc w:val="center"/>
        <w:rPr>
          <w:b/>
          <w:sz w:val="28"/>
          <w:szCs w:val="28"/>
        </w:rPr>
      </w:pPr>
    </w:p>
    <w:p w:rsidR="00A8289A" w:rsidRPr="00D6033A" w:rsidRDefault="00A8289A" w:rsidP="00016FB6">
      <w:pPr>
        <w:jc w:val="center"/>
        <w:rPr>
          <w:b/>
          <w:sz w:val="28"/>
          <w:szCs w:val="28"/>
        </w:rPr>
      </w:pPr>
    </w:p>
    <w:p w:rsidR="00016FB6" w:rsidRPr="00D6033A" w:rsidRDefault="00016FB6" w:rsidP="00016FB6">
      <w:pPr>
        <w:jc w:val="center"/>
        <w:rPr>
          <w:sz w:val="28"/>
          <w:szCs w:val="28"/>
        </w:rPr>
      </w:pPr>
    </w:p>
    <w:p w:rsidR="00016FB6" w:rsidRDefault="00016FB6" w:rsidP="00016FB6">
      <w:pPr>
        <w:jc w:val="center"/>
        <w:rPr>
          <w:sz w:val="28"/>
          <w:szCs w:val="28"/>
        </w:rPr>
      </w:pPr>
    </w:p>
    <w:p w:rsidR="00016FB6" w:rsidRPr="002A58FD" w:rsidRDefault="00016FB6" w:rsidP="00016FB6">
      <w:pPr>
        <w:jc w:val="center"/>
        <w:rPr>
          <w:sz w:val="28"/>
          <w:szCs w:val="28"/>
        </w:rPr>
      </w:pPr>
      <w:r w:rsidRPr="002A58FD">
        <w:rPr>
          <w:sz w:val="28"/>
          <w:szCs w:val="28"/>
        </w:rPr>
        <w:lastRenderedPageBreak/>
        <w:t>ВВЕДЕНИЕ</w:t>
      </w:r>
    </w:p>
    <w:p w:rsidR="00016FB6" w:rsidRPr="002A58FD" w:rsidRDefault="00016FB6" w:rsidP="00016FB6">
      <w:pPr>
        <w:jc w:val="both"/>
        <w:rPr>
          <w:bCs/>
          <w:sz w:val="28"/>
          <w:szCs w:val="28"/>
        </w:rPr>
      </w:pPr>
      <w:r w:rsidRPr="002A58FD">
        <w:rPr>
          <w:bCs/>
          <w:sz w:val="28"/>
          <w:szCs w:val="28"/>
        </w:rPr>
        <w:t>1.</w:t>
      </w:r>
      <w:r w:rsidRPr="002A58FD">
        <w:rPr>
          <w:bCs/>
          <w:sz w:val="28"/>
          <w:szCs w:val="28"/>
        </w:rPr>
        <w:tab/>
        <w:t xml:space="preserve">Правила землепользования и застройки  (Далее - Правила) МО </w:t>
      </w:r>
      <w:r>
        <w:rPr>
          <w:bCs/>
          <w:sz w:val="28"/>
          <w:szCs w:val="28"/>
        </w:rPr>
        <w:t xml:space="preserve">   Зеленорощинский </w:t>
      </w:r>
      <w:r w:rsidRPr="002A58FD">
        <w:rPr>
          <w:bCs/>
          <w:sz w:val="28"/>
          <w:szCs w:val="28"/>
        </w:rPr>
        <w:t xml:space="preserve">сельсовет  являются нормативным правовым актом, устанавливающим порядок осуществления градостроительной деятельности на территории МО </w:t>
      </w:r>
      <w:r>
        <w:rPr>
          <w:bCs/>
          <w:sz w:val="28"/>
          <w:szCs w:val="28"/>
        </w:rPr>
        <w:t xml:space="preserve">   Зеленорощинский </w:t>
      </w:r>
      <w:r w:rsidRPr="002A58FD">
        <w:rPr>
          <w:bCs/>
          <w:sz w:val="28"/>
          <w:szCs w:val="28"/>
        </w:rPr>
        <w:t xml:space="preserve">сельсовет.  </w:t>
      </w:r>
    </w:p>
    <w:p w:rsidR="00016FB6" w:rsidRPr="002A58FD" w:rsidRDefault="00016FB6" w:rsidP="00016FB6">
      <w:pPr>
        <w:jc w:val="both"/>
        <w:rPr>
          <w:bCs/>
          <w:sz w:val="28"/>
          <w:szCs w:val="28"/>
        </w:rPr>
      </w:pPr>
      <w:r w:rsidRPr="002A58FD">
        <w:rPr>
          <w:bCs/>
          <w:sz w:val="28"/>
          <w:szCs w:val="28"/>
        </w:rPr>
        <w:t>2.</w:t>
      </w:r>
      <w:r w:rsidRPr="002A58FD">
        <w:rPr>
          <w:bCs/>
          <w:sz w:val="28"/>
          <w:szCs w:val="28"/>
        </w:rPr>
        <w:tab/>
        <w:t xml:space="preserve">Настоящие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МО </w:t>
      </w:r>
      <w:r>
        <w:rPr>
          <w:bCs/>
          <w:sz w:val="28"/>
          <w:szCs w:val="28"/>
        </w:rPr>
        <w:t xml:space="preserve">   Зеленорощинский </w:t>
      </w:r>
      <w:r w:rsidRPr="002A58FD">
        <w:rPr>
          <w:bCs/>
          <w:sz w:val="28"/>
          <w:szCs w:val="28"/>
        </w:rPr>
        <w:t xml:space="preserve">сельсовет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недвижимости в границах этих территориальных зон. </w:t>
      </w:r>
    </w:p>
    <w:p w:rsidR="00A8289A" w:rsidRDefault="00016FB6" w:rsidP="00016FB6">
      <w:pPr>
        <w:jc w:val="both"/>
        <w:rPr>
          <w:bCs/>
          <w:sz w:val="28"/>
          <w:szCs w:val="28"/>
        </w:rPr>
      </w:pPr>
      <w:r w:rsidRPr="002A58FD">
        <w:rPr>
          <w:bCs/>
          <w:sz w:val="28"/>
          <w:szCs w:val="28"/>
        </w:rPr>
        <w:t>3. Правила разработаны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w:t>
      </w:r>
      <w:r w:rsidR="00A8289A">
        <w:rPr>
          <w:bCs/>
          <w:sz w:val="28"/>
          <w:szCs w:val="28"/>
        </w:rPr>
        <w:t xml:space="preserve"> Оренбургской области, </w:t>
      </w:r>
      <w:r w:rsidR="00A8289A">
        <w:rPr>
          <w:bCs/>
          <w:sz w:val="28"/>
          <w:szCs w:val="28"/>
        </w:rPr>
        <w:tab/>
        <w:t>Уставом муниципаль -</w:t>
      </w:r>
    </w:p>
    <w:p w:rsidR="00016FB6" w:rsidRPr="002A58FD" w:rsidRDefault="00A8289A" w:rsidP="00016FB6">
      <w:pPr>
        <w:jc w:val="both"/>
        <w:rPr>
          <w:bCs/>
          <w:sz w:val="28"/>
          <w:szCs w:val="28"/>
        </w:rPr>
      </w:pPr>
      <w:r>
        <w:rPr>
          <w:bCs/>
          <w:sz w:val="28"/>
          <w:szCs w:val="28"/>
        </w:rPr>
        <w:t xml:space="preserve">ного  образования </w:t>
      </w:r>
      <w:r w:rsidR="00016FB6" w:rsidRPr="002A58FD">
        <w:rPr>
          <w:bCs/>
          <w:sz w:val="28"/>
          <w:szCs w:val="28"/>
        </w:rPr>
        <w:t xml:space="preserve"> </w:t>
      </w:r>
      <w:r w:rsidR="00016FB6">
        <w:rPr>
          <w:bCs/>
          <w:sz w:val="28"/>
          <w:szCs w:val="28"/>
        </w:rPr>
        <w:t xml:space="preserve"> Зеленорощинский </w:t>
      </w:r>
      <w:r w:rsidR="00016FB6" w:rsidRPr="002A58FD">
        <w:rPr>
          <w:bCs/>
          <w:sz w:val="28"/>
          <w:szCs w:val="28"/>
        </w:rPr>
        <w:t xml:space="preserve">сельсовет, иными нормативными правовыми актами Совета депутатов и главы </w:t>
      </w:r>
      <w:r w:rsidR="00016FB6">
        <w:rPr>
          <w:bCs/>
          <w:sz w:val="28"/>
          <w:szCs w:val="28"/>
        </w:rPr>
        <w:t xml:space="preserve"> Зеленорощинского</w:t>
      </w:r>
      <w:r w:rsidR="00016FB6" w:rsidRPr="002A58FD">
        <w:rPr>
          <w:bCs/>
          <w:sz w:val="28"/>
          <w:szCs w:val="28"/>
        </w:rPr>
        <w:t xml:space="preserve"> сельского поселения.</w:t>
      </w:r>
    </w:p>
    <w:p w:rsidR="00016FB6" w:rsidRPr="002A58FD" w:rsidRDefault="00016FB6" w:rsidP="00016FB6">
      <w:pPr>
        <w:jc w:val="both"/>
        <w:rPr>
          <w:bCs/>
          <w:sz w:val="28"/>
          <w:szCs w:val="28"/>
        </w:rPr>
      </w:pPr>
      <w:r w:rsidRPr="002A58FD">
        <w:rPr>
          <w:bCs/>
          <w:sz w:val="28"/>
          <w:szCs w:val="28"/>
        </w:rPr>
        <w:t xml:space="preserve">   4.</w:t>
      </w:r>
      <w:r w:rsidRPr="002A58FD">
        <w:rPr>
          <w:bCs/>
          <w:sz w:val="28"/>
          <w:szCs w:val="28"/>
        </w:rPr>
        <w:tab/>
        <w:t xml:space="preserve">Настоящие Правила разработаны на основе Генерального плана </w:t>
      </w:r>
      <w:r>
        <w:rPr>
          <w:bCs/>
          <w:sz w:val="28"/>
          <w:szCs w:val="28"/>
        </w:rPr>
        <w:t xml:space="preserve">  Зеленорощинского</w:t>
      </w:r>
      <w:r w:rsidRPr="002A58FD">
        <w:rPr>
          <w:bCs/>
          <w:sz w:val="28"/>
          <w:szCs w:val="28"/>
        </w:rPr>
        <w:t xml:space="preserve"> сельского поселения, и обязательны для органов государственной власти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МО  </w:t>
      </w:r>
      <w:r>
        <w:rPr>
          <w:bCs/>
          <w:sz w:val="28"/>
          <w:szCs w:val="28"/>
        </w:rPr>
        <w:t xml:space="preserve">   Зеленорощинский </w:t>
      </w:r>
      <w:r w:rsidRPr="002A58FD">
        <w:rPr>
          <w:bCs/>
          <w:sz w:val="28"/>
          <w:szCs w:val="28"/>
        </w:rPr>
        <w:t>сельсовет.</w:t>
      </w:r>
    </w:p>
    <w:p w:rsidR="00016FB6" w:rsidRPr="002A58FD" w:rsidRDefault="00016FB6" w:rsidP="00016FB6">
      <w:pPr>
        <w:jc w:val="both"/>
        <w:rPr>
          <w:bCs/>
          <w:sz w:val="28"/>
          <w:szCs w:val="28"/>
        </w:rPr>
      </w:pPr>
      <w:r w:rsidRPr="002A58FD">
        <w:rPr>
          <w:bCs/>
          <w:sz w:val="28"/>
          <w:szCs w:val="28"/>
        </w:rPr>
        <w:t xml:space="preserve">     5. Правила разрабатываются в целях:</w:t>
      </w:r>
    </w:p>
    <w:p w:rsidR="00016FB6" w:rsidRPr="002A58FD" w:rsidRDefault="00016FB6" w:rsidP="00016FB6">
      <w:pPr>
        <w:jc w:val="both"/>
        <w:rPr>
          <w:bCs/>
          <w:sz w:val="28"/>
          <w:szCs w:val="28"/>
        </w:rPr>
      </w:pPr>
      <w:r w:rsidRPr="002A58FD">
        <w:rPr>
          <w:bCs/>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16FB6" w:rsidRPr="002A58FD" w:rsidRDefault="00016FB6" w:rsidP="00016FB6">
      <w:pPr>
        <w:jc w:val="both"/>
        <w:rPr>
          <w:bCs/>
          <w:sz w:val="28"/>
          <w:szCs w:val="28"/>
        </w:rPr>
      </w:pPr>
      <w:r w:rsidRPr="002A58FD">
        <w:rPr>
          <w:bCs/>
          <w:sz w:val="28"/>
          <w:szCs w:val="28"/>
        </w:rPr>
        <w:t>2) создания условий для планировки территорий муниципальных образований;</w:t>
      </w:r>
    </w:p>
    <w:p w:rsidR="00016FB6" w:rsidRPr="002A58FD" w:rsidRDefault="00016FB6" w:rsidP="00016FB6">
      <w:pPr>
        <w:jc w:val="both"/>
        <w:rPr>
          <w:bCs/>
          <w:sz w:val="28"/>
          <w:szCs w:val="28"/>
        </w:rPr>
      </w:pPr>
      <w:r w:rsidRPr="002A58FD">
        <w:rPr>
          <w:bCs/>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16FB6" w:rsidRPr="002A58FD" w:rsidRDefault="00016FB6" w:rsidP="00016FB6">
      <w:pPr>
        <w:jc w:val="both"/>
        <w:rPr>
          <w:bCs/>
          <w:sz w:val="28"/>
          <w:szCs w:val="28"/>
        </w:rPr>
      </w:pPr>
      <w:r w:rsidRPr="002A58FD">
        <w:rPr>
          <w:bCs/>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16FB6" w:rsidRPr="002A58FD" w:rsidRDefault="00016FB6" w:rsidP="00016FB6">
      <w:pPr>
        <w:jc w:val="both"/>
        <w:rPr>
          <w:bCs/>
          <w:sz w:val="28"/>
          <w:szCs w:val="28"/>
        </w:rPr>
      </w:pPr>
      <w:r w:rsidRPr="002A58FD">
        <w:rPr>
          <w:bCs/>
          <w:sz w:val="28"/>
          <w:szCs w:val="28"/>
        </w:rPr>
        <w:t>6.</w:t>
      </w:r>
      <w:r w:rsidRPr="002A58FD">
        <w:rPr>
          <w:bCs/>
          <w:sz w:val="28"/>
          <w:szCs w:val="28"/>
        </w:rPr>
        <w:tab/>
        <w:t>Настоящие Правила регламентируют деятельность по:</w:t>
      </w:r>
    </w:p>
    <w:p w:rsidR="00016FB6" w:rsidRPr="002A58FD" w:rsidRDefault="00016FB6" w:rsidP="00016FB6">
      <w:pPr>
        <w:jc w:val="both"/>
        <w:rPr>
          <w:bCs/>
          <w:sz w:val="28"/>
          <w:szCs w:val="28"/>
        </w:rPr>
      </w:pPr>
      <w:r w:rsidRPr="002A58FD">
        <w:rPr>
          <w:bCs/>
          <w:sz w:val="28"/>
          <w:szCs w:val="28"/>
        </w:rPr>
        <w:t>-</w:t>
      </w:r>
      <w:r w:rsidRPr="002A58FD">
        <w:rPr>
          <w:bCs/>
          <w:sz w:val="28"/>
          <w:szCs w:val="28"/>
        </w:rPr>
        <w:tab/>
        <w:t xml:space="preserve">градостроительному зонированию территории МО </w:t>
      </w:r>
      <w:r>
        <w:rPr>
          <w:bCs/>
          <w:sz w:val="28"/>
          <w:szCs w:val="28"/>
        </w:rPr>
        <w:t xml:space="preserve">Зеленорощинский </w:t>
      </w:r>
      <w:r w:rsidRPr="002A58FD">
        <w:rPr>
          <w:bCs/>
          <w:sz w:val="28"/>
          <w:szCs w:val="28"/>
        </w:rPr>
        <w:t>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016FB6" w:rsidRPr="002A58FD" w:rsidRDefault="00016FB6" w:rsidP="00016FB6">
      <w:pPr>
        <w:jc w:val="both"/>
        <w:rPr>
          <w:bCs/>
          <w:sz w:val="28"/>
          <w:szCs w:val="28"/>
        </w:rPr>
      </w:pPr>
      <w:r w:rsidRPr="002A58FD">
        <w:rPr>
          <w:bCs/>
          <w:sz w:val="28"/>
          <w:szCs w:val="28"/>
        </w:rPr>
        <w:t>-</w:t>
      </w:r>
      <w:r w:rsidRPr="002A58FD">
        <w:rPr>
          <w:bCs/>
          <w:sz w:val="28"/>
          <w:szCs w:val="28"/>
        </w:rPr>
        <w:tab/>
        <w:t>разделению (межеванию) территории муниципального образования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016FB6" w:rsidRPr="002A58FD" w:rsidRDefault="00016FB6" w:rsidP="00016FB6">
      <w:pPr>
        <w:jc w:val="both"/>
        <w:rPr>
          <w:bCs/>
          <w:sz w:val="28"/>
          <w:szCs w:val="28"/>
        </w:rPr>
      </w:pPr>
      <w:r w:rsidRPr="002A58FD">
        <w:rPr>
          <w:bCs/>
          <w:sz w:val="28"/>
          <w:szCs w:val="28"/>
        </w:rPr>
        <w:lastRenderedPageBreak/>
        <w:t>-</w:t>
      </w:r>
      <w:r w:rsidRPr="002A58FD">
        <w:rPr>
          <w:bCs/>
          <w:sz w:val="28"/>
          <w:szCs w:val="28"/>
        </w:rPr>
        <w:tab/>
        <w:t>разработке и согласованию проектной документации на объект строительства, реконструкции, капитального ремонта, реставрации и благоустройства земельного участка;</w:t>
      </w:r>
    </w:p>
    <w:p w:rsidR="00016FB6" w:rsidRPr="002A58FD" w:rsidRDefault="00016FB6" w:rsidP="00016FB6">
      <w:pPr>
        <w:jc w:val="both"/>
        <w:rPr>
          <w:bCs/>
          <w:sz w:val="28"/>
          <w:szCs w:val="28"/>
        </w:rPr>
      </w:pPr>
      <w:r w:rsidRPr="002A58FD">
        <w:rPr>
          <w:bCs/>
          <w:sz w:val="28"/>
          <w:szCs w:val="28"/>
        </w:rPr>
        <w:t>-</w:t>
      </w:r>
      <w:r w:rsidRPr="002A58FD">
        <w:rPr>
          <w:bCs/>
          <w:sz w:val="28"/>
          <w:szCs w:val="28"/>
        </w:rPr>
        <w:tab/>
        <w:t>предоставлению разрешения на строительство, строительное изменение объекта недвижимости и ввода его эксплуатацию;</w:t>
      </w:r>
    </w:p>
    <w:p w:rsidR="00016FB6" w:rsidRPr="002A58FD" w:rsidRDefault="00016FB6" w:rsidP="00016FB6">
      <w:pPr>
        <w:jc w:val="both"/>
        <w:rPr>
          <w:bCs/>
          <w:sz w:val="28"/>
          <w:szCs w:val="28"/>
        </w:rPr>
      </w:pPr>
      <w:r w:rsidRPr="002A58FD">
        <w:rPr>
          <w:bCs/>
          <w:sz w:val="28"/>
          <w:szCs w:val="28"/>
        </w:rPr>
        <w:t>-</w:t>
      </w:r>
      <w:r w:rsidRPr="002A58FD">
        <w:rPr>
          <w:bCs/>
          <w:sz w:val="28"/>
          <w:szCs w:val="28"/>
        </w:rPr>
        <w:tab/>
        <w:t>предоставлению прав на земельные участки гражданам и юридическим лицам;</w:t>
      </w:r>
    </w:p>
    <w:p w:rsidR="00016FB6" w:rsidRPr="002A58FD" w:rsidRDefault="00016FB6" w:rsidP="00016FB6">
      <w:pPr>
        <w:jc w:val="both"/>
        <w:rPr>
          <w:bCs/>
          <w:sz w:val="28"/>
          <w:szCs w:val="28"/>
        </w:rPr>
      </w:pPr>
      <w:r w:rsidRPr="002A58FD">
        <w:rPr>
          <w:bCs/>
          <w:sz w:val="28"/>
          <w:szCs w:val="28"/>
        </w:rPr>
        <w:t>-</w:t>
      </w:r>
      <w:r w:rsidRPr="002A58FD">
        <w:rPr>
          <w:bCs/>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16FB6" w:rsidRPr="002A58FD" w:rsidRDefault="00016FB6" w:rsidP="00016FB6">
      <w:pPr>
        <w:jc w:val="both"/>
        <w:rPr>
          <w:bCs/>
          <w:sz w:val="28"/>
          <w:szCs w:val="28"/>
        </w:rPr>
      </w:pPr>
      <w:r w:rsidRPr="002A58FD">
        <w:rPr>
          <w:bCs/>
          <w:sz w:val="28"/>
          <w:szCs w:val="28"/>
        </w:rPr>
        <w:t>-</w:t>
      </w:r>
      <w:r w:rsidRPr="002A58FD">
        <w:rPr>
          <w:bCs/>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016FB6" w:rsidRPr="002A58FD" w:rsidRDefault="00016FB6" w:rsidP="00016FB6">
      <w:pPr>
        <w:jc w:val="both"/>
        <w:rPr>
          <w:bCs/>
          <w:sz w:val="28"/>
          <w:szCs w:val="28"/>
        </w:rPr>
      </w:pPr>
      <w:r w:rsidRPr="002A58FD">
        <w:rPr>
          <w:bCs/>
          <w:sz w:val="28"/>
          <w:szCs w:val="28"/>
        </w:rPr>
        <w:t>-</w:t>
      </w:r>
      <w:r w:rsidRPr="002A58FD">
        <w:rPr>
          <w:bCs/>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016FB6" w:rsidRPr="002A58FD" w:rsidRDefault="00016FB6" w:rsidP="00016FB6">
      <w:pPr>
        <w:jc w:val="both"/>
        <w:rPr>
          <w:bCs/>
          <w:sz w:val="28"/>
          <w:szCs w:val="28"/>
        </w:rPr>
      </w:pPr>
      <w:r w:rsidRPr="002A58FD">
        <w:rPr>
          <w:bCs/>
          <w:sz w:val="28"/>
          <w:szCs w:val="28"/>
        </w:rPr>
        <w:t>-</w:t>
      </w:r>
      <w:r w:rsidRPr="002A58FD">
        <w:rPr>
          <w:bCs/>
          <w:sz w:val="28"/>
          <w:szCs w:val="28"/>
        </w:rPr>
        <w:tab/>
        <w:t>внесению изменений и дополнений в настоящие Правила, в том числе по инициативе граждан;</w:t>
      </w:r>
    </w:p>
    <w:p w:rsidR="00016FB6" w:rsidRPr="002A58FD" w:rsidRDefault="00016FB6" w:rsidP="00016FB6">
      <w:pPr>
        <w:jc w:val="both"/>
        <w:rPr>
          <w:bCs/>
          <w:sz w:val="28"/>
          <w:szCs w:val="28"/>
        </w:rPr>
      </w:pPr>
      <w:r w:rsidRPr="002A58FD">
        <w:rPr>
          <w:bCs/>
          <w:sz w:val="28"/>
          <w:szCs w:val="28"/>
        </w:rPr>
        <w:t>-</w:t>
      </w:r>
      <w:r w:rsidRPr="002A58FD">
        <w:rPr>
          <w:bCs/>
          <w:sz w:val="28"/>
          <w:szCs w:val="28"/>
        </w:rPr>
        <w:tab/>
        <w:t xml:space="preserve">иным действиям, связанным с регулированием землепользования и застройки на территории МО </w:t>
      </w:r>
      <w:r>
        <w:rPr>
          <w:bCs/>
          <w:sz w:val="28"/>
          <w:szCs w:val="28"/>
        </w:rPr>
        <w:t xml:space="preserve"> Зеленорощинский </w:t>
      </w:r>
      <w:r w:rsidRPr="002A58FD">
        <w:rPr>
          <w:bCs/>
          <w:sz w:val="28"/>
          <w:szCs w:val="28"/>
        </w:rPr>
        <w:t>сельсовет.</w:t>
      </w:r>
    </w:p>
    <w:p w:rsidR="00016FB6" w:rsidRPr="002A58FD" w:rsidRDefault="00016FB6" w:rsidP="00016FB6">
      <w:pPr>
        <w:jc w:val="both"/>
        <w:rPr>
          <w:bCs/>
          <w:sz w:val="28"/>
          <w:szCs w:val="28"/>
        </w:rPr>
      </w:pPr>
      <w:r w:rsidRPr="002A58FD">
        <w:rPr>
          <w:bCs/>
          <w:sz w:val="28"/>
          <w:szCs w:val="28"/>
        </w:rPr>
        <w:t>7. Настоящие Правила применяются наряду с:</w:t>
      </w:r>
    </w:p>
    <w:p w:rsidR="00016FB6" w:rsidRPr="002A58FD" w:rsidRDefault="00016FB6" w:rsidP="00016FB6">
      <w:pPr>
        <w:jc w:val="both"/>
        <w:rPr>
          <w:bCs/>
          <w:sz w:val="28"/>
          <w:szCs w:val="28"/>
        </w:rPr>
      </w:pPr>
      <w:r w:rsidRPr="002A58FD">
        <w:rPr>
          <w:bCs/>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016FB6" w:rsidRPr="002A58FD" w:rsidRDefault="00016FB6" w:rsidP="00016FB6">
      <w:pPr>
        <w:jc w:val="both"/>
        <w:rPr>
          <w:b/>
          <w:sz w:val="36"/>
          <w:szCs w:val="36"/>
        </w:rPr>
      </w:pPr>
      <w:r w:rsidRPr="002A58FD">
        <w:rPr>
          <w:bCs/>
          <w:sz w:val="28"/>
          <w:szCs w:val="28"/>
        </w:rPr>
        <w:t xml:space="preserve">- иными нормативными правовыми актами МО </w:t>
      </w:r>
      <w:r>
        <w:rPr>
          <w:bCs/>
          <w:sz w:val="28"/>
          <w:szCs w:val="28"/>
        </w:rPr>
        <w:t xml:space="preserve"> Зеленорощинский </w:t>
      </w:r>
      <w:r w:rsidRPr="002A58FD">
        <w:rPr>
          <w:bCs/>
          <w:sz w:val="28"/>
          <w:szCs w:val="28"/>
        </w:rPr>
        <w:t>сельсовет по вопросам регулирования землепользования и застройки. Указанные акты применяются в части, не противоречащей настоящим Правилам.</w:t>
      </w:r>
    </w:p>
    <w:p w:rsidR="00016FB6" w:rsidRPr="002A58FD" w:rsidRDefault="00016FB6" w:rsidP="00016FB6">
      <w:pPr>
        <w:tabs>
          <w:tab w:val="left" w:pos="1440"/>
        </w:tabs>
        <w:jc w:val="both"/>
        <w:rPr>
          <w:sz w:val="28"/>
          <w:szCs w:val="28"/>
        </w:rPr>
      </w:pPr>
      <w:r w:rsidRPr="002A58FD">
        <w:rPr>
          <w:sz w:val="28"/>
          <w:szCs w:val="28"/>
        </w:rPr>
        <w:t>8. Настоящие Правила включают в себя текстовые и графические материалы:</w:t>
      </w:r>
    </w:p>
    <w:p w:rsidR="00016FB6" w:rsidRPr="002A58FD" w:rsidRDefault="00016FB6" w:rsidP="00016FB6">
      <w:pPr>
        <w:tabs>
          <w:tab w:val="left" w:pos="1620"/>
        </w:tabs>
        <w:ind w:left="1620" w:hanging="1620"/>
        <w:jc w:val="both"/>
        <w:rPr>
          <w:sz w:val="28"/>
          <w:szCs w:val="28"/>
        </w:rPr>
      </w:pPr>
      <w:r w:rsidRPr="002A58FD">
        <w:rPr>
          <w:sz w:val="28"/>
          <w:szCs w:val="28"/>
        </w:rPr>
        <w:t xml:space="preserve">Часть </w:t>
      </w:r>
      <w:r w:rsidRPr="002A58FD">
        <w:rPr>
          <w:sz w:val="28"/>
          <w:szCs w:val="28"/>
          <w:lang w:val="en-US"/>
        </w:rPr>
        <w:t>I</w:t>
      </w:r>
      <w:r w:rsidRPr="002A58FD">
        <w:rPr>
          <w:sz w:val="28"/>
          <w:szCs w:val="28"/>
        </w:rPr>
        <w:tab/>
        <w:t>Порядок применения  Правил землепользования и застройки на основе градостроительного зонирования и внесения в них изменений;</w:t>
      </w:r>
    </w:p>
    <w:p w:rsidR="00016FB6" w:rsidRPr="002A58FD" w:rsidRDefault="00016FB6" w:rsidP="00016FB6">
      <w:pPr>
        <w:tabs>
          <w:tab w:val="left" w:pos="1620"/>
        </w:tabs>
        <w:jc w:val="both"/>
        <w:rPr>
          <w:sz w:val="28"/>
          <w:szCs w:val="28"/>
        </w:rPr>
      </w:pPr>
      <w:r w:rsidRPr="002A58FD">
        <w:rPr>
          <w:sz w:val="28"/>
          <w:szCs w:val="28"/>
        </w:rPr>
        <w:t xml:space="preserve">Часть </w:t>
      </w:r>
      <w:r w:rsidRPr="002A58FD">
        <w:rPr>
          <w:sz w:val="28"/>
          <w:szCs w:val="28"/>
          <w:lang w:val="en-US"/>
        </w:rPr>
        <w:t>II</w:t>
      </w:r>
      <w:r w:rsidRPr="002A58FD">
        <w:rPr>
          <w:sz w:val="28"/>
          <w:szCs w:val="28"/>
        </w:rPr>
        <w:tab/>
        <w:t>Карты (схемы) градостроительного зонирования;</w:t>
      </w:r>
    </w:p>
    <w:p w:rsidR="00016FB6" w:rsidRPr="002A58FD" w:rsidRDefault="00016FB6" w:rsidP="00016FB6">
      <w:pPr>
        <w:tabs>
          <w:tab w:val="left" w:pos="1620"/>
        </w:tabs>
        <w:jc w:val="both"/>
        <w:rPr>
          <w:sz w:val="28"/>
          <w:szCs w:val="28"/>
        </w:rPr>
      </w:pPr>
      <w:r w:rsidRPr="002A58FD">
        <w:rPr>
          <w:sz w:val="28"/>
          <w:szCs w:val="28"/>
        </w:rPr>
        <w:t xml:space="preserve">Часть </w:t>
      </w:r>
      <w:r w:rsidRPr="002A58FD">
        <w:rPr>
          <w:sz w:val="28"/>
          <w:szCs w:val="28"/>
          <w:lang w:val="en-US"/>
        </w:rPr>
        <w:t>III</w:t>
      </w:r>
      <w:r w:rsidRPr="002A58FD">
        <w:rPr>
          <w:sz w:val="28"/>
          <w:szCs w:val="28"/>
        </w:rPr>
        <w:tab/>
        <w:t>Градостроительные регламенты.</w:t>
      </w:r>
    </w:p>
    <w:p w:rsidR="00016FB6" w:rsidRPr="002A58FD" w:rsidRDefault="00016FB6" w:rsidP="00A8289A">
      <w:pPr>
        <w:rPr>
          <w:b/>
          <w:sz w:val="36"/>
          <w:szCs w:val="36"/>
        </w:rPr>
      </w:pPr>
    </w:p>
    <w:p w:rsidR="00A8289A" w:rsidRDefault="00A8289A" w:rsidP="00016FB6">
      <w:pPr>
        <w:jc w:val="center"/>
        <w:rPr>
          <w:b/>
          <w:sz w:val="36"/>
          <w:szCs w:val="36"/>
        </w:rPr>
      </w:pPr>
    </w:p>
    <w:p w:rsidR="00A8289A" w:rsidRDefault="00A8289A" w:rsidP="00016FB6">
      <w:pPr>
        <w:jc w:val="center"/>
        <w:rPr>
          <w:b/>
          <w:sz w:val="36"/>
          <w:szCs w:val="36"/>
        </w:rPr>
      </w:pPr>
    </w:p>
    <w:p w:rsidR="00A8289A" w:rsidRDefault="00A8289A" w:rsidP="00016FB6">
      <w:pPr>
        <w:jc w:val="center"/>
        <w:rPr>
          <w:b/>
          <w:sz w:val="36"/>
          <w:szCs w:val="36"/>
        </w:rPr>
      </w:pPr>
    </w:p>
    <w:p w:rsidR="00A8289A" w:rsidRDefault="00A8289A" w:rsidP="00016FB6">
      <w:pPr>
        <w:jc w:val="center"/>
        <w:rPr>
          <w:b/>
          <w:sz w:val="36"/>
          <w:szCs w:val="36"/>
        </w:rPr>
      </w:pPr>
    </w:p>
    <w:p w:rsidR="00A8289A" w:rsidRDefault="00A8289A" w:rsidP="00016FB6">
      <w:pPr>
        <w:jc w:val="center"/>
        <w:rPr>
          <w:b/>
          <w:sz w:val="36"/>
          <w:szCs w:val="36"/>
        </w:rPr>
      </w:pPr>
    </w:p>
    <w:p w:rsidR="00A8289A" w:rsidRDefault="00A8289A" w:rsidP="00016FB6">
      <w:pPr>
        <w:jc w:val="center"/>
        <w:rPr>
          <w:b/>
          <w:sz w:val="36"/>
          <w:szCs w:val="36"/>
        </w:rPr>
      </w:pPr>
    </w:p>
    <w:p w:rsidR="00016FB6" w:rsidRPr="002A58FD" w:rsidRDefault="00016FB6" w:rsidP="00016FB6">
      <w:pPr>
        <w:jc w:val="center"/>
        <w:rPr>
          <w:b/>
          <w:sz w:val="36"/>
          <w:szCs w:val="36"/>
        </w:rPr>
      </w:pPr>
      <w:r w:rsidRPr="002A58FD">
        <w:rPr>
          <w:b/>
          <w:sz w:val="36"/>
          <w:szCs w:val="36"/>
        </w:rPr>
        <w:lastRenderedPageBreak/>
        <w:t>Часть 1. Порядок применения  Правил землепользования и застройки на основе градостроительного зонирования и внесения в них изменений</w:t>
      </w:r>
    </w:p>
    <w:p w:rsidR="00016FB6" w:rsidRPr="002A58FD" w:rsidRDefault="00016FB6" w:rsidP="00016FB6">
      <w:pPr>
        <w:jc w:val="center"/>
        <w:rPr>
          <w:b/>
          <w:sz w:val="28"/>
          <w:szCs w:val="28"/>
        </w:rPr>
      </w:pPr>
      <w:r w:rsidRPr="002A58FD">
        <w:rPr>
          <w:b/>
          <w:sz w:val="28"/>
          <w:szCs w:val="28"/>
        </w:rPr>
        <w:t>Глава 1. Положения о регулировании землепользования и застройки органами местного самоуправления</w:t>
      </w:r>
    </w:p>
    <w:p w:rsidR="00016FB6" w:rsidRPr="002A58FD" w:rsidRDefault="00016FB6" w:rsidP="00016FB6">
      <w:pPr>
        <w:jc w:val="center"/>
        <w:rPr>
          <w:b/>
          <w:sz w:val="28"/>
          <w:szCs w:val="28"/>
        </w:rPr>
      </w:pPr>
      <w:r w:rsidRPr="002A58FD">
        <w:rPr>
          <w:b/>
          <w:sz w:val="28"/>
          <w:szCs w:val="28"/>
        </w:rPr>
        <w:t xml:space="preserve">Статья 1. Основные понятия и термины, используемые в Правилах  </w:t>
      </w:r>
    </w:p>
    <w:p w:rsidR="00016FB6" w:rsidRPr="002A58FD" w:rsidRDefault="00016FB6" w:rsidP="00016FB6">
      <w:pPr>
        <w:widowControl w:val="0"/>
        <w:tabs>
          <w:tab w:val="left" w:pos="1440"/>
        </w:tabs>
        <w:ind w:firstLine="709"/>
        <w:jc w:val="both"/>
        <w:rPr>
          <w:sz w:val="28"/>
          <w:szCs w:val="28"/>
        </w:rPr>
      </w:pPr>
      <w:r w:rsidRPr="002A58FD">
        <w:rPr>
          <w:sz w:val="28"/>
          <w:szCs w:val="28"/>
        </w:rPr>
        <w:t>Понятия и термины, используемые в настоящих Правилах, применяются в следующем значении:</w:t>
      </w:r>
    </w:p>
    <w:p w:rsidR="00016FB6" w:rsidRPr="002A58FD" w:rsidRDefault="00016FB6" w:rsidP="00016FB6">
      <w:pPr>
        <w:widowControl w:val="0"/>
        <w:tabs>
          <w:tab w:val="left" w:pos="1440"/>
        </w:tabs>
        <w:ind w:firstLine="709"/>
        <w:jc w:val="both"/>
        <w:rPr>
          <w:sz w:val="28"/>
          <w:szCs w:val="28"/>
        </w:rPr>
      </w:pPr>
      <w:r w:rsidRPr="002A58FD">
        <w:rPr>
          <w:b/>
          <w:sz w:val="28"/>
          <w:szCs w:val="28"/>
        </w:rPr>
        <w:t xml:space="preserve">Администрация муниципального образования </w:t>
      </w:r>
      <w:r>
        <w:rPr>
          <w:b/>
          <w:sz w:val="28"/>
          <w:szCs w:val="28"/>
        </w:rPr>
        <w:t xml:space="preserve">Зеленорощинский </w:t>
      </w:r>
      <w:r w:rsidRPr="002A58FD">
        <w:rPr>
          <w:b/>
          <w:sz w:val="28"/>
          <w:szCs w:val="28"/>
        </w:rPr>
        <w:t>сельсовет Александровского района Оренбургской области</w:t>
      </w:r>
      <w:r w:rsidRPr="002A58FD">
        <w:rPr>
          <w:sz w:val="28"/>
          <w:szCs w:val="28"/>
        </w:rPr>
        <w:t xml:space="preserve"> – далее Администрация МО </w:t>
      </w:r>
      <w:r>
        <w:rPr>
          <w:sz w:val="28"/>
          <w:szCs w:val="28"/>
        </w:rPr>
        <w:t xml:space="preserve"> Зеленорощинский </w:t>
      </w:r>
      <w:r w:rsidRPr="002A58FD">
        <w:rPr>
          <w:sz w:val="28"/>
          <w:szCs w:val="28"/>
        </w:rPr>
        <w:t>сельсовет.</w:t>
      </w:r>
    </w:p>
    <w:p w:rsidR="00016FB6" w:rsidRPr="002A58FD" w:rsidRDefault="00016FB6" w:rsidP="00016FB6">
      <w:pPr>
        <w:ind w:firstLine="709"/>
        <w:jc w:val="both"/>
        <w:rPr>
          <w:sz w:val="28"/>
          <w:szCs w:val="28"/>
        </w:rPr>
      </w:pPr>
      <w:r w:rsidRPr="002A58FD">
        <w:rPr>
          <w:b/>
          <w:iCs/>
          <w:sz w:val="28"/>
          <w:szCs w:val="28"/>
        </w:rPr>
        <w:t>Акт выбора земельного участка</w:t>
      </w:r>
      <w:r w:rsidRPr="002A58FD">
        <w:rPr>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016FB6" w:rsidRPr="002A58FD" w:rsidRDefault="00016FB6" w:rsidP="00016FB6">
      <w:pPr>
        <w:tabs>
          <w:tab w:val="left" w:pos="1440"/>
        </w:tabs>
        <w:ind w:firstLine="709"/>
        <w:jc w:val="both"/>
        <w:rPr>
          <w:sz w:val="28"/>
          <w:szCs w:val="28"/>
        </w:rPr>
      </w:pPr>
      <w:r w:rsidRPr="002A58FD">
        <w:rPr>
          <w:b/>
          <w:bCs/>
          <w:sz w:val="28"/>
          <w:szCs w:val="28"/>
        </w:rPr>
        <w:t>Арендаторы земельных участков</w:t>
      </w:r>
      <w:r w:rsidRPr="002A58FD">
        <w:rPr>
          <w:sz w:val="28"/>
          <w:szCs w:val="28"/>
        </w:rPr>
        <w:t xml:space="preserve">– лица, владеющие и пользующиеся земельными участками по договору аренды, договору субаренды. </w:t>
      </w:r>
    </w:p>
    <w:p w:rsidR="00016FB6" w:rsidRPr="002A58FD" w:rsidRDefault="00016FB6" w:rsidP="00016FB6">
      <w:pPr>
        <w:tabs>
          <w:tab w:val="left" w:pos="1440"/>
        </w:tabs>
        <w:ind w:firstLine="709"/>
        <w:jc w:val="both"/>
        <w:rPr>
          <w:sz w:val="28"/>
          <w:szCs w:val="28"/>
        </w:rPr>
      </w:pPr>
      <w:r w:rsidRPr="002A58FD">
        <w:rPr>
          <w:b/>
          <w:bCs/>
          <w:sz w:val="28"/>
          <w:szCs w:val="28"/>
        </w:rPr>
        <w:t>Блокированный жилой дом</w:t>
      </w:r>
      <w:r w:rsidRPr="002A58FD">
        <w:rPr>
          <w:sz w:val="28"/>
          <w:szCs w:val="28"/>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016FB6" w:rsidRPr="002A58FD" w:rsidRDefault="00016FB6" w:rsidP="00016FB6">
      <w:pPr>
        <w:ind w:firstLine="709"/>
        <w:jc w:val="both"/>
        <w:rPr>
          <w:sz w:val="28"/>
          <w:szCs w:val="28"/>
        </w:rPr>
      </w:pPr>
      <w:r w:rsidRPr="002A58FD">
        <w:rPr>
          <w:b/>
          <w:bCs/>
          <w:sz w:val="28"/>
          <w:szCs w:val="28"/>
        </w:rPr>
        <w:t>Виды разрешенного использования недвижимости</w:t>
      </w:r>
      <w:r w:rsidRPr="002A58FD">
        <w:rPr>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2A58FD">
        <w:rPr>
          <w:sz w:val="28"/>
          <w:szCs w:val="28"/>
          <w:lang w:val="en-US"/>
        </w:rPr>
        <w:t>III</w:t>
      </w:r>
      <w:r w:rsidRPr="002A58FD">
        <w:rPr>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016FB6" w:rsidRPr="002A58FD" w:rsidRDefault="00016FB6" w:rsidP="00016FB6">
      <w:pPr>
        <w:tabs>
          <w:tab w:val="left" w:pos="1440"/>
        </w:tabs>
        <w:ind w:firstLine="709"/>
        <w:jc w:val="both"/>
        <w:rPr>
          <w:sz w:val="28"/>
          <w:szCs w:val="28"/>
        </w:rPr>
      </w:pPr>
      <w:r w:rsidRPr="002A58FD">
        <w:rPr>
          <w:b/>
          <w:bCs/>
          <w:sz w:val="28"/>
          <w:szCs w:val="28"/>
        </w:rPr>
        <w:t>Водоохранная зона</w:t>
      </w:r>
      <w:r w:rsidRPr="002A58FD">
        <w:rPr>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6FB6" w:rsidRPr="002A58FD" w:rsidRDefault="00016FB6" w:rsidP="00016FB6">
      <w:pPr>
        <w:ind w:firstLine="709"/>
        <w:jc w:val="both"/>
        <w:rPr>
          <w:sz w:val="28"/>
          <w:szCs w:val="28"/>
        </w:rPr>
      </w:pPr>
      <w:r w:rsidRPr="002A58FD">
        <w:rPr>
          <w:b/>
          <w:iCs/>
          <w:sz w:val="28"/>
          <w:szCs w:val="28"/>
        </w:rPr>
        <w:t>Владелец земельного участка, объекта капитального строительства</w:t>
      </w:r>
      <w:r w:rsidRPr="002A58FD">
        <w:rPr>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016FB6" w:rsidRPr="002A58FD" w:rsidRDefault="00016FB6" w:rsidP="00016FB6">
      <w:pPr>
        <w:ind w:firstLine="709"/>
        <w:jc w:val="both"/>
        <w:rPr>
          <w:sz w:val="28"/>
          <w:szCs w:val="28"/>
        </w:rPr>
      </w:pPr>
      <w:r w:rsidRPr="002A58FD">
        <w:rPr>
          <w:b/>
          <w:iCs/>
          <w:sz w:val="28"/>
          <w:szCs w:val="28"/>
        </w:rPr>
        <w:t>Временные объекты</w:t>
      </w:r>
      <w:r w:rsidRPr="002A58FD">
        <w:rPr>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016FB6" w:rsidRPr="002A58FD" w:rsidRDefault="00016FB6" w:rsidP="00016FB6">
      <w:pPr>
        <w:ind w:firstLine="709"/>
        <w:jc w:val="both"/>
        <w:rPr>
          <w:sz w:val="28"/>
          <w:szCs w:val="28"/>
        </w:rPr>
      </w:pPr>
      <w:r w:rsidRPr="002A58FD">
        <w:rPr>
          <w:b/>
          <w:sz w:val="28"/>
          <w:szCs w:val="28"/>
        </w:rPr>
        <w:lastRenderedPageBreak/>
        <w:t>Вспомогательные строения и сооружения</w:t>
      </w:r>
      <w:r w:rsidRPr="002A58FD">
        <w:rPr>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016FB6" w:rsidRPr="002A58FD" w:rsidRDefault="00016FB6" w:rsidP="00016FB6">
      <w:pPr>
        <w:tabs>
          <w:tab w:val="left" w:pos="1440"/>
        </w:tabs>
        <w:ind w:firstLine="709"/>
        <w:jc w:val="both"/>
        <w:rPr>
          <w:bCs/>
          <w:sz w:val="28"/>
          <w:szCs w:val="28"/>
        </w:rPr>
      </w:pPr>
      <w:r w:rsidRPr="002A58FD">
        <w:rPr>
          <w:b/>
          <w:bCs/>
          <w:sz w:val="28"/>
          <w:szCs w:val="28"/>
        </w:rPr>
        <w:t>Встроенные, встроенно-пристроенные здания и помещения</w:t>
      </w:r>
      <w:r w:rsidRPr="002A58FD">
        <w:rPr>
          <w:bCs/>
          <w:sz w:val="28"/>
          <w:szCs w:val="28"/>
        </w:rPr>
        <w:t xml:space="preserve"> - объекты, входящие в структуру жилого дома или другого объекта.</w:t>
      </w:r>
    </w:p>
    <w:p w:rsidR="00016FB6" w:rsidRPr="002A58FD" w:rsidRDefault="00016FB6" w:rsidP="00016FB6">
      <w:pPr>
        <w:tabs>
          <w:tab w:val="left" w:pos="1440"/>
        </w:tabs>
        <w:ind w:firstLine="709"/>
        <w:jc w:val="both"/>
        <w:rPr>
          <w:sz w:val="28"/>
          <w:szCs w:val="28"/>
        </w:rPr>
      </w:pPr>
      <w:r w:rsidRPr="002A58FD">
        <w:rPr>
          <w:b/>
          <w:bCs/>
          <w:sz w:val="28"/>
          <w:szCs w:val="28"/>
        </w:rPr>
        <w:t>Высота строения</w:t>
      </w:r>
      <w:r w:rsidRPr="002A58FD">
        <w:rPr>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016FB6" w:rsidRPr="002A58FD" w:rsidRDefault="00016FB6" w:rsidP="00016FB6">
      <w:pPr>
        <w:tabs>
          <w:tab w:val="left" w:pos="1440"/>
        </w:tabs>
        <w:ind w:firstLine="709"/>
        <w:jc w:val="both"/>
        <w:rPr>
          <w:sz w:val="28"/>
          <w:szCs w:val="28"/>
        </w:rPr>
      </w:pPr>
      <w:r w:rsidRPr="002A58FD">
        <w:rPr>
          <w:b/>
          <w:sz w:val="28"/>
          <w:szCs w:val="28"/>
        </w:rPr>
        <w:t xml:space="preserve">Глава Администрации муниципального образования </w:t>
      </w:r>
      <w:r>
        <w:rPr>
          <w:b/>
          <w:sz w:val="28"/>
          <w:szCs w:val="28"/>
        </w:rPr>
        <w:t xml:space="preserve">   Зеленорощинский </w:t>
      </w:r>
      <w:r w:rsidRPr="002A58FD">
        <w:rPr>
          <w:b/>
          <w:sz w:val="28"/>
          <w:szCs w:val="28"/>
        </w:rPr>
        <w:t>сельсовет Александровского района Оренбургской области</w:t>
      </w:r>
      <w:r w:rsidRPr="002A58FD">
        <w:rPr>
          <w:sz w:val="28"/>
          <w:szCs w:val="28"/>
        </w:rPr>
        <w:t xml:space="preserve"> – далее Глава МО </w:t>
      </w:r>
      <w:r>
        <w:rPr>
          <w:sz w:val="28"/>
          <w:szCs w:val="28"/>
        </w:rPr>
        <w:t xml:space="preserve">   Зеленорощинский </w:t>
      </w:r>
      <w:r w:rsidRPr="002A58FD">
        <w:rPr>
          <w:sz w:val="28"/>
          <w:szCs w:val="28"/>
        </w:rPr>
        <w:t>сельсовет.</w:t>
      </w:r>
    </w:p>
    <w:p w:rsidR="00016FB6" w:rsidRPr="002A58FD" w:rsidRDefault="00016FB6" w:rsidP="00016FB6">
      <w:pPr>
        <w:ind w:firstLine="709"/>
        <w:jc w:val="both"/>
        <w:rPr>
          <w:bCs/>
          <w:sz w:val="28"/>
          <w:szCs w:val="28"/>
        </w:rPr>
      </w:pPr>
      <w:r w:rsidRPr="002A58FD">
        <w:rPr>
          <w:b/>
          <w:bCs/>
          <w:sz w:val="28"/>
          <w:szCs w:val="28"/>
        </w:rPr>
        <w:t>Градостроительная деятельность</w:t>
      </w:r>
      <w:r w:rsidRPr="002A58FD">
        <w:rPr>
          <w:bCs/>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016FB6" w:rsidRPr="002A58FD" w:rsidRDefault="00016FB6" w:rsidP="00016FB6">
      <w:pPr>
        <w:ind w:firstLine="709"/>
        <w:jc w:val="both"/>
        <w:rPr>
          <w:sz w:val="28"/>
          <w:szCs w:val="28"/>
        </w:rPr>
      </w:pPr>
      <w:r w:rsidRPr="002A58FD">
        <w:rPr>
          <w:b/>
          <w:sz w:val="28"/>
          <w:szCs w:val="28"/>
        </w:rPr>
        <w:t>Градостроительное зонирование</w:t>
      </w:r>
      <w:r w:rsidRPr="002A58FD">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16FB6" w:rsidRPr="002A58FD" w:rsidRDefault="00016FB6" w:rsidP="00016FB6">
      <w:pPr>
        <w:ind w:firstLine="709"/>
        <w:jc w:val="both"/>
        <w:rPr>
          <w:sz w:val="28"/>
          <w:szCs w:val="28"/>
        </w:rPr>
      </w:pPr>
      <w:r w:rsidRPr="002A58FD">
        <w:rPr>
          <w:b/>
          <w:bCs/>
          <w:sz w:val="28"/>
          <w:szCs w:val="28"/>
        </w:rPr>
        <w:t>Градостроительный регламент</w:t>
      </w:r>
      <w:r w:rsidRPr="002A58FD">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16FB6" w:rsidRPr="002A58FD" w:rsidRDefault="00016FB6" w:rsidP="00016FB6">
      <w:pPr>
        <w:ind w:firstLine="709"/>
        <w:jc w:val="both"/>
        <w:rPr>
          <w:sz w:val="28"/>
          <w:szCs w:val="28"/>
        </w:rPr>
      </w:pPr>
      <w:r w:rsidRPr="002A58FD">
        <w:rPr>
          <w:b/>
          <w:sz w:val="28"/>
          <w:szCs w:val="28"/>
        </w:rPr>
        <w:t>Градостроительная подготовка земельного участка</w:t>
      </w:r>
      <w:r w:rsidRPr="002A58FD">
        <w:rPr>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w:t>
      </w:r>
      <w:r w:rsidRPr="002A58FD">
        <w:rPr>
          <w:sz w:val="28"/>
          <w:szCs w:val="28"/>
        </w:rPr>
        <w:lastRenderedPageBreak/>
        <w:t>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016FB6" w:rsidRPr="002A58FD" w:rsidRDefault="00016FB6" w:rsidP="00016FB6">
      <w:pPr>
        <w:ind w:firstLine="709"/>
        <w:jc w:val="both"/>
        <w:rPr>
          <w:sz w:val="28"/>
          <w:szCs w:val="28"/>
        </w:rPr>
      </w:pPr>
      <w:r w:rsidRPr="002A58FD">
        <w:rPr>
          <w:b/>
          <w:iCs/>
          <w:sz w:val="28"/>
          <w:szCs w:val="28"/>
        </w:rPr>
        <w:t>Государственная регистрация прав на земельный участок</w:t>
      </w:r>
      <w:r w:rsidRPr="002A58FD">
        <w:rPr>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016FB6" w:rsidRPr="002A58FD" w:rsidRDefault="00016FB6" w:rsidP="00016FB6">
      <w:pPr>
        <w:ind w:firstLine="709"/>
        <w:jc w:val="both"/>
        <w:rPr>
          <w:sz w:val="28"/>
          <w:szCs w:val="28"/>
        </w:rPr>
      </w:pPr>
      <w:r w:rsidRPr="002A58FD">
        <w:rPr>
          <w:b/>
          <w:iCs/>
          <w:sz w:val="28"/>
          <w:szCs w:val="28"/>
        </w:rPr>
        <w:t xml:space="preserve">Градостроительное регулирование - </w:t>
      </w:r>
      <w:r w:rsidRPr="002A58FD">
        <w:rPr>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016FB6" w:rsidRPr="002A58FD" w:rsidRDefault="00016FB6" w:rsidP="00016FB6">
      <w:pPr>
        <w:ind w:firstLine="709"/>
        <w:jc w:val="both"/>
        <w:rPr>
          <w:sz w:val="28"/>
          <w:szCs w:val="28"/>
        </w:rPr>
      </w:pPr>
      <w:r w:rsidRPr="002A58FD">
        <w:rPr>
          <w:b/>
          <w:iCs/>
          <w:sz w:val="28"/>
          <w:szCs w:val="28"/>
        </w:rPr>
        <w:t>Градостроительная документация</w:t>
      </w:r>
      <w:r w:rsidRPr="002A58FD">
        <w:rPr>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016FB6" w:rsidRPr="002A58FD" w:rsidRDefault="00016FB6" w:rsidP="00016FB6">
      <w:pPr>
        <w:ind w:firstLine="709"/>
        <w:jc w:val="both"/>
        <w:rPr>
          <w:sz w:val="28"/>
          <w:szCs w:val="28"/>
        </w:rPr>
      </w:pPr>
      <w:r w:rsidRPr="002A58FD">
        <w:rPr>
          <w:b/>
          <w:iCs/>
          <w:sz w:val="28"/>
          <w:szCs w:val="28"/>
        </w:rPr>
        <w:t>Градостроительный план земельного участка</w:t>
      </w:r>
      <w:r w:rsidRPr="002A58FD">
        <w:rPr>
          <w:i/>
          <w:iCs/>
          <w:sz w:val="28"/>
          <w:szCs w:val="28"/>
        </w:rPr>
        <w:t xml:space="preserve"> – </w:t>
      </w:r>
      <w:r w:rsidRPr="002A58FD">
        <w:rPr>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016FB6" w:rsidRPr="002A58FD" w:rsidRDefault="00016FB6" w:rsidP="00016FB6">
      <w:pPr>
        <w:ind w:firstLine="709"/>
        <w:jc w:val="both"/>
        <w:rPr>
          <w:sz w:val="28"/>
          <w:szCs w:val="28"/>
        </w:rPr>
      </w:pPr>
      <w:r w:rsidRPr="002A58FD">
        <w:rPr>
          <w:b/>
          <w:iCs/>
          <w:sz w:val="28"/>
          <w:szCs w:val="28"/>
        </w:rPr>
        <w:t>Границы полосы отвода железных и автомобильных дорог</w:t>
      </w:r>
      <w:r w:rsidRPr="002A58FD">
        <w:rPr>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016FB6" w:rsidRPr="002A58FD" w:rsidRDefault="00016FB6" w:rsidP="00016FB6">
      <w:pPr>
        <w:ind w:firstLine="709"/>
        <w:jc w:val="both"/>
        <w:rPr>
          <w:sz w:val="28"/>
          <w:szCs w:val="28"/>
        </w:rPr>
      </w:pPr>
      <w:r w:rsidRPr="002A58FD">
        <w:rPr>
          <w:b/>
          <w:iCs/>
          <w:sz w:val="28"/>
          <w:szCs w:val="28"/>
        </w:rPr>
        <w:t>Государственный кадастровый учет земельных участков</w:t>
      </w:r>
      <w:r w:rsidRPr="002A58FD">
        <w:rPr>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016FB6" w:rsidRPr="002A58FD" w:rsidRDefault="00016FB6" w:rsidP="00016FB6">
      <w:pPr>
        <w:ind w:firstLine="709"/>
        <w:jc w:val="both"/>
        <w:rPr>
          <w:sz w:val="28"/>
          <w:szCs w:val="28"/>
        </w:rPr>
      </w:pPr>
      <w:r w:rsidRPr="002A58FD">
        <w:rPr>
          <w:b/>
          <w:sz w:val="28"/>
          <w:szCs w:val="28"/>
        </w:rPr>
        <w:t>Граница населенного пункта</w:t>
      </w:r>
      <w:r w:rsidRPr="002A58FD">
        <w:rPr>
          <w:sz w:val="28"/>
          <w:szCs w:val="28"/>
        </w:rPr>
        <w:t xml:space="preserve"> – граница, отделяющая земли населенных пунктов от земель иных категорий.</w:t>
      </w:r>
    </w:p>
    <w:p w:rsidR="00016FB6" w:rsidRPr="002A58FD" w:rsidRDefault="00016FB6" w:rsidP="00016FB6">
      <w:pPr>
        <w:ind w:firstLine="709"/>
        <w:jc w:val="both"/>
        <w:rPr>
          <w:sz w:val="28"/>
          <w:szCs w:val="28"/>
        </w:rPr>
      </w:pPr>
      <w:r w:rsidRPr="002A58FD">
        <w:rPr>
          <w:b/>
          <w:sz w:val="28"/>
          <w:szCs w:val="28"/>
        </w:rPr>
        <w:t>Граница поселения</w:t>
      </w:r>
      <w:r w:rsidRPr="002A58FD">
        <w:rPr>
          <w:sz w:val="28"/>
          <w:szCs w:val="28"/>
        </w:rPr>
        <w:t xml:space="preserve"> – граница, отделяющая поселение от иных муниципальных образований.</w:t>
      </w:r>
    </w:p>
    <w:p w:rsidR="00016FB6" w:rsidRPr="002A58FD" w:rsidRDefault="00016FB6" w:rsidP="00016FB6">
      <w:pPr>
        <w:autoSpaceDE w:val="0"/>
        <w:autoSpaceDN w:val="0"/>
        <w:adjustRightInd w:val="0"/>
        <w:ind w:firstLine="709"/>
        <w:jc w:val="both"/>
        <w:rPr>
          <w:sz w:val="28"/>
          <w:szCs w:val="28"/>
        </w:rPr>
      </w:pPr>
      <w:r w:rsidRPr="002A58FD">
        <w:rPr>
          <w:b/>
          <w:sz w:val="28"/>
          <w:szCs w:val="28"/>
        </w:rPr>
        <w:t>Дачный земельный участок</w:t>
      </w:r>
      <w:r w:rsidRPr="002A58FD">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w:t>
      </w:r>
      <w:r w:rsidRPr="002A58FD">
        <w:rPr>
          <w:sz w:val="28"/>
          <w:szCs w:val="28"/>
        </w:rPr>
        <w:lastRenderedPageBreak/>
        <w:t>правом выращивания плодовых, ягодных, овощных, бахчевых или иных сельскохозяйственных культур и картофеля).</w:t>
      </w:r>
    </w:p>
    <w:p w:rsidR="00016FB6" w:rsidRDefault="00016FB6" w:rsidP="00016FB6">
      <w:pPr>
        <w:autoSpaceDE w:val="0"/>
        <w:autoSpaceDN w:val="0"/>
        <w:adjustRightInd w:val="0"/>
        <w:ind w:firstLine="709"/>
        <w:jc w:val="both"/>
        <w:rPr>
          <w:sz w:val="28"/>
          <w:szCs w:val="28"/>
        </w:rPr>
      </w:pPr>
      <w:r w:rsidRPr="002A58FD">
        <w:rPr>
          <w:b/>
          <w:sz w:val="28"/>
          <w:szCs w:val="28"/>
        </w:rPr>
        <w:t>Движимое имущество</w:t>
      </w:r>
      <w:r w:rsidRPr="002A58FD">
        <w:rPr>
          <w:sz w:val="28"/>
          <w:szCs w:val="28"/>
        </w:rPr>
        <w:t xml:space="preserve"> - объекты, перемещение которых возможно без несоразмерного ущерба их назначению.</w:t>
      </w:r>
    </w:p>
    <w:p w:rsidR="00016FB6" w:rsidRPr="002A58FD" w:rsidRDefault="00016FB6" w:rsidP="00016FB6">
      <w:pPr>
        <w:autoSpaceDE w:val="0"/>
        <w:autoSpaceDN w:val="0"/>
        <w:adjustRightInd w:val="0"/>
        <w:ind w:firstLine="709"/>
        <w:jc w:val="both"/>
        <w:rPr>
          <w:sz w:val="28"/>
          <w:szCs w:val="28"/>
        </w:rPr>
      </w:pPr>
      <w:r w:rsidRPr="006B192E">
        <w:rPr>
          <w:b/>
          <w:sz w:val="28"/>
          <w:szCs w:val="28"/>
        </w:rPr>
        <w:t>Деятельность по комплексному и устойчивому развитию территории</w:t>
      </w:r>
      <w:r w:rsidRPr="006B192E">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Pr>
          <w:sz w:val="28"/>
          <w:szCs w:val="28"/>
        </w:rPr>
        <w:t xml:space="preserve"> </w:t>
      </w:r>
      <w:r w:rsidRPr="006B192E">
        <w:rPr>
          <w:sz w:val="28"/>
          <w:szCs w:val="28"/>
        </w:rPr>
        <w:t>пункте объектов</w:t>
      </w:r>
    </w:p>
    <w:p w:rsidR="00016FB6" w:rsidRPr="002A58FD" w:rsidRDefault="00016FB6" w:rsidP="00016FB6">
      <w:pPr>
        <w:ind w:firstLine="709"/>
        <w:jc w:val="both"/>
        <w:rPr>
          <w:sz w:val="28"/>
          <w:szCs w:val="28"/>
        </w:rPr>
      </w:pPr>
      <w:r w:rsidRPr="002A58FD">
        <w:rPr>
          <w:b/>
          <w:sz w:val="28"/>
          <w:szCs w:val="28"/>
        </w:rPr>
        <w:t>Жилое здание секционного типа</w:t>
      </w:r>
      <w:r w:rsidRPr="002A58FD">
        <w:rPr>
          <w:sz w:val="28"/>
          <w:szCs w:val="28"/>
        </w:rPr>
        <w:t xml:space="preserve"> - здание, состоящее из одной или нескольких секций.</w:t>
      </w:r>
    </w:p>
    <w:p w:rsidR="00016FB6" w:rsidRPr="002A58FD" w:rsidRDefault="00016FB6" w:rsidP="00016FB6">
      <w:pPr>
        <w:ind w:firstLine="709"/>
        <w:jc w:val="both"/>
        <w:rPr>
          <w:sz w:val="28"/>
          <w:szCs w:val="28"/>
        </w:rPr>
      </w:pPr>
      <w:r w:rsidRPr="002A58FD">
        <w:rPr>
          <w:b/>
          <w:sz w:val="28"/>
          <w:szCs w:val="28"/>
        </w:rPr>
        <w:t>Жилой дом коттеджного типа</w:t>
      </w:r>
      <w:r w:rsidRPr="002A58FD">
        <w:rPr>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016FB6" w:rsidRPr="002A58FD" w:rsidRDefault="00016FB6" w:rsidP="00016FB6">
      <w:pPr>
        <w:ind w:firstLine="709"/>
        <w:jc w:val="both"/>
        <w:rPr>
          <w:sz w:val="28"/>
          <w:szCs w:val="28"/>
        </w:rPr>
      </w:pPr>
      <w:r w:rsidRPr="002A58FD">
        <w:rPr>
          <w:b/>
          <w:bCs/>
          <w:sz w:val="28"/>
          <w:szCs w:val="28"/>
        </w:rPr>
        <w:t>Жилой дом</w:t>
      </w:r>
      <w:r w:rsidRPr="002A58FD">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16FB6" w:rsidRPr="002A58FD" w:rsidRDefault="00016FB6" w:rsidP="00016FB6">
      <w:pPr>
        <w:ind w:firstLine="709"/>
        <w:jc w:val="both"/>
        <w:rPr>
          <w:sz w:val="28"/>
          <w:szCs w:val="28"/>
        </w:rPr>
      </w:pPr>
      <w:r w:rsidRPr="002A58FD">
        <w:rPr>
          <w:b/>
          <w:sz w:val="28"/>
          <w:szCs w:val="28"/>
        </w:rPr>
        <w:t>Заказчик</w:t>
      </w:r>
      <w:r w:rsidRPr="002A58FD">
        <w:rPr>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016FB6" w:rsidRPr="002A58FD" w:rsidRDefault="00016FB6" w:rsidP="00016FB6">
      <w:pPr>
        <w:ind w:firstLine="709"/>
        <w:jc w:val="both"/>
        <w:rPr>
          <w:sz w:val="28"/>
          <w:szCs w:val="28"/>
        </w:rPr>
      </w:pPr>
      <w:r w:rsidRPr="002A58FD">
        <w:rPr>
          <w:b/>
          <w:sz w:val="28"/>
          <w:szCs w:val="28"/>
        </w:rPr>
        <w:t>Застройщик</w:t>
      </w:r>
      <w:r w:rsidRPr="002A58FD">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016FB6" w:rsidRPr="002A58FD" w:rsidRDefault="00016FB6" w:rsidP="00016FB6">
      <w:pPr>
        <w:ind w:firstLine="709"/>
        <w:jc w:val="both"/>
        <w:rPr>
          <w:sz w:val="28"/>
          <w:szCs w:val="28"/>
        </w:rPr>
      </w:pPr>
      <w:r w:rsidRPr="002A58FD">
        <w:rPr>
          <w:b/>
          <w:bCs/>
          <w:sz w:val="28"/>
          <w:szCs w:val="28"/>
        </w:rPr>
        <w:t>Землевладельцы</w:t>
      </w:r>
      <w:r w:rsidRPr="002A58FD">
        <w:rPr>
          <w:sz w:val="28"/>
          <w:szCs w:val="28"/>
        </w:rPr>
        <w:t xml:space="preserve">– физические лица, владеющие и пользующиеся земельными участками на праве пожизненного наследуемого владения. </w:t>
      </w:r>
    </w:p>
    <w:p w:rsidR="00016FB6" w:rsidRPr="002A58FD" w:rsidRDefault="00016FB6" w:rsidP="00016FB6">
      <w:pPr>
        <w:ind w:firstLine="709"/>
        <w:jc w:val="both"/>
        <w:rPr>
          <w:sz w:val="28"/>
          <w:szCs w:val="28"/>
        </w:rPr>
      </w:pPr>
      <w:r w:rsidRPr="002A58FD">
        <w:rPr>
          <w:b/>
          <w:bCs/>
          <w:sz w:val="28"/>
          <w:szCs w:val="28"/>
        </w:rPr>
        <w:t>Землепользователи</w:t>
      </w:r>
      <w:r w:rsidRPr="002A58FD">
        <w:rPr>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016FB6" w:rsidRPr="002A58FD" w:rsidRDefault="00016FB6" w:rsidP="00016FB6">
      <w:pPr>
        <w:ind w:firstLine="709"/>
        <w:jc w:val="both"/>
        <w:rPr>
          <w:sz w:val="28"/>
          <w:szCs w:val="28"/>
        </w:rPr>
      </w:pPr>
      <w:r w:rsidRPr="002A58FD">
        <w:rPr>
          <w:b/>
          <w:bCs/>
          <w:sz w:val="28"/>
          <w:szCs w:val="28"/>
        </w:rPr>
        <w:t>Зонирование с установлением градостроительных регламентов</w:t>
      </w:r>
      <w:r w:rsidRPr="002A58FD">
        <w:rPr>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016FB6" w:rsidRPr="002A58FD" w:rsidRDefault="00016FB6" w:rsidP="00016FB6">
      <w:pPr>
        <w:autoSpaceDE w:val="0"/>
        <w:autoSpaceDN w:val="0"/>
        <w:adjustRightInd w:val="0"/>
        <w:ind w:firstLine="709"/>
        <w:jc w:val="both"/>
        <w:rPr>
          <w:b/>
          <w:sz w:val="28"/>
          <w:szCs w:val="28"/>
        </w:rPr>
      </w:pPr>
      <w:r w:rsidRPr="002A58FD">
        <w:rPr>
          <w:b/>
          <w:sz w:val="28"/>
          <w:szCs w:val="28"/>
        </w:rPr>
        <w:t>Зоны с особыми условиями использования</w:t>
      </w:r>
      <w:r>
        <w:rPr>
          <w:b/>
          <w:sz w:val="28"/>
          <w:szCs w:val="28"/>
        </w:rPr>
        <w:t xml:space="preserve"> </w:t>
      </w:r>
      <w:r w:rsidRPr="002A58FD">
        <w:rPr>
          <w:b/>
          <w:sz w:val="28"/>
          <w:szCs w:val="28"/>
        </w:rPr>
        <w:t>территорий</w:t>
      </w:r>
      <w:r w:rsidRPr="002A58FD">
        <w:rPr>
          <w:sz w:val="28"/>
          <w:szCs w:val="28"/>
        </w:rPr>
        <w:t xml:space="preserve"> – охранные, санитарно-защитные зоны, зоны охраны объектов культурного наследия </w:t>
      </w:r>
      <w:r w:rsidRPr="002A58FD">
        <w:rPr>
          <w:sz w:val="28"/>
          <w:szCs w:val="28"/>
        </w:rPr>
        <w:lastRenderedPageBreak/>
        <w:t>(памятников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16FB6" w:rsidRPr="002A58FD" w:rsidRDefault="00016FB6" w:rsidP="00016FB6">
      <w:pPr>
        <w:autoSpaceDE w:val="0"/>
        <w:autoSpaceDN w:val="0"/>
        <w:adjustRightInd w:val="0"/>
        <w:ind w:firstLine="709"/>
        <w:jc w:val="both"/>
        <w:rPr>
          <w:sz w:val="28"/>
          <w:szCs w:val="28"/>
        </w:rPr>
      </w:pPr>
      <w:r w:rsidRPr="002A58FD">
        <w:rPr>
          <w:b/>
          <w:sz w:val="28"/>
          <w:szCs w:val="28"/>
        </w:rPr>
        <w:t>Зона особо охраняемых природных территорий</w:t>
      </w:r>
      <w:r w:rsidRPr="002A58FD">
        <w:rPr>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016FB6" w:rsidRPr="002A58FD" w:rsidRDefault="00016FB6" w:rsidP="00016FB6">
      <w:pPr>
        <w:autoSpaceDE w:val="0"/>
        <w:autoSpaceDN w:val="0"/>
        <w:adjustRightInd w:val="0"/>
        <w:ind w:firstLine="709"/>
        <w:jc w:val="both"/>
        <w:rPr>
          <w:b/>
          <w:bCs/>
          <w:sz w:val="28"/>
          <w:szCs w:val="28"/>
        </w:rPr>
      </w:pPr>
      <w:r w:rsidRPr="002A58FD">
        <w:rPr>
          <w:b/>
          <w:bCs/>
          <w:sz w:val="28"/>
          <w:szCs w:val="28"/>
        </w:rPr>
        <w:t xml:space="preserve">Зона рекреационного назначения - </w:t>
      </w:r>
      <w:r w:rsidRPr="002A58FD">
        <w:rPr>
          <w:bCs/>
          <w:sz w:val="28"/>
          <w:szCs w:val="28"/>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016FB6" w:rsidRPr="002A58FD" w:rsidRDefault="00016FB6" w:rsidP="00016FB6">
      <w:pPr>
        <w:autoSpaceDE w:val="0"/>
        <w:autoSpaceDN w:val="0"/>
        <w:adjustRightInd w:val="0"/>
        <w:ind w:firstLine="709"/>
        <w:jc w:val="both"/>
        <w:rPr>
          <w:bCs/>
          <w:sz w:val="28"/>
          <w:szCs w:val="28"/>
        </w:rPr>
      </w:pPr>
      <w:r w:rsidRPr="002A58FD">
        <w:rPr>
          <w:b/>
          <w:bCs/>
          <w:sz w:val="28"/>
          <w:szCs w:val="28"/>
        </w:rPr>
        <w:t xml:space="preserve">Зона историко-культурного назначения - </w:t>
      </w:r>
      <w:r w:rsidRPr="002A58FD">
        <w:rPr>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016FB6" w:rsidRPr="002A58FD" w:rsidRDefault="00016FB6" w:rsidP="00016FB6">
      <w:pPr>
        <w:ind w:firstLine="709"/>
        <w:jc w:val="both"/>
        <w:rPr>
          <w:sz w:val="28"/>
          <w:szCs w:val="28"/>
        </w:rPr>
      </w:pPr>
      <w:r w:rsidRPr="002A58FD">
        <w:rPr>
          <w:b/>
          <w:iCs/>
          <w:sz w:val="28"/>
          <w:szCs w:val="28"/>
        </w:rPr>
        <w:t>Земельный участок</w:t>
      </w:r>
      <w:r w:rsidRPr="002A58FD">
        <w:rPr>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016FB6" w:rsidRPr="002A58FD" w:rsidRDefault="00016FB6" w:rsidP="00016FB6">
      <w:pPr>
        <w:ind w:firstLine="709"/>
        <w:jc w:val="both"/>
        <w:rPr>
          <w:sz w:val="28"/>
          <w:szCs w:val="28"/>
        </w:rPr>
      </w:pPr>
      <w:r w:rsidRPr="002A58FD">
        <w:rPr>
          <w:b/>
          <w:iCs/>
          <w:sz w:val="28"/>
          <w:szCs w:val="28"/>
        </w:rPr>
        <w:t>Зона регулирования застройки</w:t>
      </w:r>
      <w:r w:rsidRPr="002A58FD">
        <w:rPr>
          <w:sz w:val="28"/>
          <w:szCs w:val="28"/>
        </w:rPr>
        <w:t>– территория, окружающая охранную зону памятника</w:t>
      </w:r>
      <w:r>
        <w:rPr>
          <w:sz w:val="28"/>
          <w:szCs w:val="28"/>
        </w:rPr>
        <w:t xml:space="preserve"> </w:t>
      </w:r>
      <w:r w:rsidRPr="002A58FD">
        <w:rPr>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016FB6" w:rsidRPr="002A58FD" w:rsidRDefault="00016FB6" w:rsidP="00016FB6">
      <w:pPr>
        <w:ind w:firstLine="709"/>
        <w:jc w:val="both"/>
        <w:rPr>
          <w:sz w:val="28"/>
          <w:szCs w:val="28"/>
        </w:rPr>
      </w:pPr>
      <w:r w:rsidRPr="002A58FD">
        <w:rPr>
          <w:b/>
          <w:bCs/>
          <w:sz w:val="28"/>
          <w:szCs w:val="28"/>
        </w:rPr>
        <w:t>Изменение недвижимости</w:t>
      </w:r>
      <w:r w:rsidRPr="002A58FD">
        <w:rPr>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016FB6" w:rsidRPr="002A58FD" w:rsidRDefault="00016FB6" w:rsidP="00016FB6">
      <w:pPr>
        <w:ind w:firstLine="709"/>
        <w:jc w:val="both"/>
        <w:rPr>
          <w:sz w:val="28"/>
          <w:szCs w:val="28"/>
        </w:rPr>
      </w:pPr>
      <w:r w:rsidRPr="002A58FD">
        <w:rPr>
          <w:b/>
          <w:sz w:val="28"/>
          <w:szCs w:val="28"/>
        </w:rPr>
        <w:lastRenderedPageBreak/>
        <w:t>Индивидуальное жилищное строительство</w:t>
      </w:r>
      <w:r w:rsidRPr="002A58FD">
        <w:rPr>
          <w:sz w:val="28"/>
          <w:szCs w:val="28"/>
        </w:rP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 приквартирные земельные участки.</w:t>
      </w:r>
    </w:p>
    <w:p w:rsidR="00016FB6" w:rsidRPr="002A58FD" w:rsidRDefault="00016FB6" w:rsidP="00016FB6">
      <w:pPr>
        <w:ind w:firstLine="709"/>
        <w:jc w:val="both"/>
        <w:rPr>
          <w:sz w:val="28"/>
          <w:szCs w:val="28"/>
        </w:rPr>
      </w:pPr>
      <w:r w:rsidRPr="002A58FD">
        <w:rPr>
          <w:b/>
          <w:bCs/>
          <w:sz w:val="28"/>
          <w:szCs w:val="28"/>
        </w:rPr>
        <w:t>Индивидуальный жилой дом</w:t>
      </w:r>
      <w:r w:rsidRPr="002A58FD">
        <w:rPr>
          <w:sz w:val="28"/>
          <w:szCs w:val="28"/>
        </w:rP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016FB6" w:rsidRPr="002A58FD" w:rsidRDefault="00016FB6" w:rsidP="00016FB6">
      <w:pPr>
        <w:ind w:firstLine="709"/>
        <w:jc w:val="both"/>
        <w:rPr>
          <w:sz w:val="28"/>
          <w:szCs w:val="28"/>
        </w:rPr>
      </w:pPr>
      <w:r w:rsidRPr="002A58FD">
        <w:rPr>
          <w:b/>
          <w:bCs/>
          <w:sz w:val="28"/>
          <w:szCs w:val="28"/>
        </w:rPr>
        <w:t>Инженерная, транспортная и социальная инфраструктуры</w:t>
      </w:r>
      <w:r w:rsidRPr="002A58FD">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016FB6" w:rsidRPr="002A58FD" w:rsidRDefault="00016FB6" w:rsidP="00016FB6">
      <w:pPr>
        <w:ind w:firstLine="709"/>
        <w:jc w:val="both"/>
        <w:rPr>
          <w:sz w:val="28"/>
          <w:szCs w:val="28"/>
        </w:rPr>
      </w:pPr>
      <w:r w:rsidRPr="002A58FD">
        <w:rPr>
          <w:b/>
          <w:sz w:val="28"/>
          <w:szCs w:val="28"/>
        </w:rPr>
        <w:t>Инженерные изыскания</w:t>
      </w:r>
      <w:r w:rsidRPr="002A58FD">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016FB6" w:rsidRDefault="00016FB6" w:rsidP="00016FB6">
      <w:pPr>
        <w:ind w:firstLine="709"/>
        <w:jc w:val="both"/>
        <w:rPr>
          <w:sz w:val="28"/>
          <w:szCs w:val="28"/>
        </w:rPr>
      </w:pPr>
      <w:r w:rsidRPr="002A58FD">
        <w:rPr>
          <w:b/>
          <w:sz w:val="28"/>
          <w:szCs w:val="28"/>
        </w:rPr>
        <w:t>Капитальный ремонт</w:t>
      </w:r>
      <w:r w:rsidRPr="002A58FD">
        <w:rPr>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016FB6" w:rsidRPr="002A58FD" w:rsidRDefault="00016FB6" w:rsidP="00016FB6">
      <w:pPr>
        <w:ind w:firstLine="709"/>
        <w:jc w:val="both"/>
        <w:rPr>
          <w:sz w:val="28"/>
          <w:szCs w:val="28"/>
        </w:rPr>
      </w:pPr>
      <w:r w:rsidRPr="00365AE2">
        <w:rPr>
          <w:b/>
          <w:sz w:val="28"/>
          <w:szCs w:val="28"/>
        </w:rPr>
        <w:t>Количество этажей многоквартирного жилого дома</w:t>
      </w:r>
      <w:r>
        <w:rPr>
          <w:sz w:val="28"/>
          <w:szCs w:val="28"/>
        </w:rPr>
        <w:t xml:space="preserve"> – определяется, как количество всех этажей здания надземных, подземных, мансардных, технических чердаков, за исключений помещений в межэтажных пространств с высотой помещения менее 1,8 м, и помещений подполья. </w:t>
      </w:r>
    </w:p>
    <w:p w:rsidR="00016FB6" w:rsidRPr="002A58FD" w:rsidRDefault="00016FB6" w:rsidP="00016FB6">
      <w:pPr>
        <w:ind w:firstLine="709"/>
        <w:jc w:val="both"/>
        <w:rPr>
          <w:sz w:val="28"/>
          <w:szCs w:val="28"/>
        </w:rPr>
      </w:pPr>
      <w:r w:rsidRPr="002A58FD">
        <w:rPr>
          <w:b/>
          <w:sz w:val="28"/>
          <w:szCs w:val="28"/>
        </w:rPr>
        <w:t>Коттеджная застройка</w:t>
      </w:r>
      <w:r w:rsidRPr="002A58FD">
        <w:rPr>
          <w:sz w:val="28"/>
          <w:szCs w:val="28"/>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016FB6" w:rsidRPr="002A58FD" w:rsidRDefault="00016FB6" w:rsidP="00016FB6">
      <w:pPr>
        <w:ind w:firstLine="709"/>
        <w:jc w:val="both"/>
        <w:rPr>
          <w:sz w:val="28"/>
          <w:szCs w:val="28"/>
        </w:rPr>
      </w:pPr>
      <w:r w:rsidRPr="002A58FD">
        <w:rPr>
          <w:b/>
          <w:bCs/>
          <w:sz w:val="28"/>
          <w:szCs w:val="28"/>
        </w:rPr>
        <w:t>Коэффициент строительного использования земельного</w:t>
      </w:r>
      <w:r>
        <w:rPr>
          <w:b/>
          <w:bCs/>
          <w:sz w:val="28"/>
          <w:szCs w:val="28"/>
        </w:rPr>
        <w:t xml:space="preserve"> </w:t>
      </w:r>
      <w:r w:rsidRPr="002A58FD">
        <w:rPr>
          <w:b/>
          <w:bCs/>
          <w:sz w:val="28"/>
          <w:szCs w:val="28"/>
        </w:rPr>
        <w:t>участка</w:t>
      </w:r>
      <w:r w:rsidRPr="002A58FD">
        <w:rPr>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016FB6" w:rsidRPr="002A58FD" w:rsidRDefault="00016FB6" w:rsidP="00016FB6">
      <w:pPr>
        <w:ind w:firstLine="709"/>
        <w:jc w:val="both"/>
        <w:rPr>
          <w:sz w:val="28"/>
          <w:szCs w:val="28"/>
        </w:rPr>
      </w:pPr>
      <w:r w:rsidRPr="002A58FD">
        <w:rPr>
          <w:b/>
          <w:bCs/>
          <w:sz w:val="28"/>
          <w:szCs w:val="28"/>
        </w:rPr>
        <w:t>Красные линии</w:t>
      </w:r>
      <w:r w:rsidRPr="002A58FD">
        <w:rPr>
          <w:sz w:val="28"/>
          <w:szCs w:val="28"/>
        </w:rPr>
        <w:t>–</w:t>
      </w:r>
      <w:r w:rsidRPr="00A1348B">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A58FD">
        <w:rPr>
          <w:sz w:val="28"/>
          <w:szCs w:val="28"/>
        </w:rPr>
        <w:t>.</w:t>
      </w:r>
    </w:p>
    <w:p w:rsidR="00016FB6" w:rsidRPr="002A58FD" w:rsidRDefault="00016FB6" w:rsidP="00016FB6">
      <w:pPr>
        <w:ind w:firstLine="709"/>
        <w:jc w:val="both"/>
        <w:rPr>
          <w:sz w:val="28"/>
          <w:szCs w:val="28"/>
        </w:rPr>
      </w:pPr>
      <w:r w:rsidRPr="002A58FD">
        <w:rPr>
          <w:b/>
          <w:sz w:val="28"/>
          <w:szCs w:val="28"/>
        </w:rPr>
        <w:t>Лесопарк</w:t>
      </w:r>
      <w:r w:rsidRPr="002A58FD">
        <w:rPr>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016FB6" w:rsidRPr="002A58FD" w:rsidRDefault="00016FB6" w:rsidP="00016FB6">
      <w:pPr>
        <w:ind w:firstLine="709"/>
        <w:jc w:val="both"/>
        <w:rPr>
          <w:sz w:val="28"/>
          <w:szCs w:val="28"/>
        </w:rPr>
      </w:pPr>
      <w:r w:rsidRPr="002A58FD">
        <w:rPr>
          <w:b/>
          <w:bCs/>
          <w:sz w:val="28"/>
          <w:szCs w:val="28"/>
        </w:rPr>
        <w:t>Линейные объекты</w:t>
      </w:r>
      <w:r w:rsidRPr="002A58FD">
        <w:rPr>
          <w:bCs/>
          <w:sz w:val="28"/>
          <w:szCs w:val="28"/>
        </w:rPr>
        <w:t xml:space="preserve"> – это сети инженерно-технического обеспечения, </w:t>
      </w:r>
      <w:r w:rsidRPr="002A58FD">
        <w:rPr>
          <w:sz w:val="28"/>
          <w:szCs w:val="28"/>
        </w:rPr>
        <w:t xml:space="preserve">линии электропередачи, линии связи (в том числе линейно-кабельные сооружения), </w:t>
      </w:r>
      <w:r w:rsidRPr="002A58FD">
        <w:rPr>
          <w:sz w:val="28"/>
          <w:szCs w:val="28"/>
        </w:rPr>
        <w:lastRenderedPageBreak/>
        <w:t>трубопроводы, автомобильные дороги, железнодорожные линии и другие подобные сооружения.</w:t>
      </w:r>
    </w:p>
    <w:p w:rsidR="00016FB6" w:rsidRPr="002A58FD" w:rsidRDefault="00016FB6" w:rsidP="00016FB6">
      <w:pPr>
        <w:ind w:firstLine="709"/>
        <w:jc w:val="both"/>
        <w:rPr>
          <w:sz w:val="28"/>
          <w:szCs w:val="28"/>
        </w:rPr>
      </w:pPr>
      <w:r w:rsidRPr="002A58FD">
        <w:rPr>
          <w:b/>
          <w:bCs/>
          <w:sz w:val="28"/>
          <w:szCs w:val="28"/>
        </w:rPr>
        <w:t>Линии регулирования застройки</w:t>
      </w:r>
      <w:r w:rsidRPr="002A58FD">
        <w:rPr>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016FB6" w:rsidRPr="002A58FD" w:rsidRDefault="00016FB6" w:rsidP="00016FB6">
      <w:pPr>
        <w:ind w:firstLine="709"/>
        <w:jc w:val="both"/>
        <w:rPr>
          <w:sz w:val="28"/>
          <w:szCs w:val="28"/>
        </w:rPr>
      </w:pPr>
      <w:r w:rsidRPr="002A58FD">
        <w:rPr>
          <w:b/>
          <w:sz w:val="28"/>
          <w:szCs w:val="28"/>
        </w:rPr>
        <w:t>Личное подсобное хозяйство</w:t>
      </w:r>
      <w:r w:rsidRPr="002A58FD">
        <w:rPr>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016FB6" w:rsidRPr="002A58FD" w:rsidRDefault="00016FB6" w:rsidP="00016FB6">
      <w:pPr>
        <w:ind w:firstLine="709"/>
        <w:jc w:val="both"/>
        <w:rPr>
          <w:sz w:val="28"/>
          <w:szCs w:val="28"/>
        </w:rPr>
      </w:pPr>
      <w:r w:rsidRPr="002A58FD">
        <w:rPr>
          <w:b/>
          <w:bCs/>
          <w:sz w:val="28"/>
          <w:szCs w:val="28"/>
        </w:rPr>
        <w:t>Межевание</w:t>
      </w:r>
      <w:r w:rsidRPr="002A58FD">
        <w:rPr>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016FB6" w:rsidRPr="002A58FD" w:rsidRDefault="00016FB6" w:rsidP="00016FB6">
      <w:pPr>
        <w:ind w:firstLine="709"/>
        <w:jc w:val="both"/>
        <w:rPr>
          <w:sz w:val="28"/>
          <w:szCs w:val="28"/>
        </w:rPr>
      </w:pPr>
      <w:r w:rsidRPr="002A58FD">
        <w:rPr>
          <w:b/>
          <w:bCs/>
          <w:sz w:val="28"/>
          <w:szCs w:val="28"/>
        </w:rPr>
        <w:t>Минимальные площадь и размеры земельных</w:t>
      </w:r>
      <w:r>
        <w:rPr>
          <w:b/>
          <w:bCs/>
          <w:sz w:val="28"/>
          <w:szCs w:val="28"/>
        </w:rPr>
        <w:t xml:space="preserve"> </w:t>
      </w:r>
      <w:r w:rsidRPr="002A58FD">
        <w:rPr>
          <w:b/>
          <w:bCs/>
          <w:sz w:val="28"/>
          <w:szCs w:val="28"/>
        </w:rPr>
        <w:t>участков</w:t>
      </w:r>
      <w:r>
        <w:rPr>
          <w:b/>
          <w:bCs/>
          <w:sz w:val="28"/>
          <w:szCs w:val="28"/>
        </w:rPr>
        <w:t xml:space="preserve"> </w:t>
      </w:r>
      <w:r w:rsidRPr="002A58FD">
        <w:rPr>
          <w:sz w:val="28"/>
          <w:szCs w:val="28"/>
        </w:rPr>
        <w:t xml:space="preserve">– показатели наименьшей площади и линейных размеров земельных участков. </w:t>
      </w:r>
    </w:p>
    <w:p w:rsidR="00016FB6" w:rsidRPr="002A58FD" w:rsidRDefault="00016FB6" w:rsidP="00016FB6">
      <w:pPr>
        <w:ind w:firstLine="709"/>
        <w:jc w:val="both"/>
        <w:rPr>
          <w:b/>
          <w:bCs/>
          <w:sz w:val="28"/>
          <w:szCs w:val="28"/>
        </w:rPr>
      </w:pPr>
      <w:r w:rsidRPr="002A58FD">
        <w:rPr>
          <w:b/>
          <w:bCs/>
          <w:sz w:val="28"/>
          <w:szCs w:val="28"/>
        </w:rPr>
        <w:t>Многоквартирный жилой дом</w:t>
      </w:r>
      <w:r>
        <w:rPr>
          <w:b/>
          <w:bCs/>
          <w:sz w:val="28"/>
          <w:szCs w:val="28"/>
        </w:rPr>
        <w:t xml:space="preserve"> </w:t>
      </w:r>
      <w:r w:rsidRPr="002A58FD">
        <w:rPr>
          <w:sz w:val="28"/>
          <w:szCs w:val="28"/>
        </w:rPr>
        <w:t>– жилой дом, квартиры которого имеют выход на общие лестничные клетки, коридоры, галереи и общий для всего дома земельный участок.</w:t>
      </w:r>
    </w:p>
    <w:p w:rsidR="00016FB6" w:rsidRPr="002A58FD" w:rsidRDefault="00016FB6" w:rsidP="00016FB6">
      <w:pPr>
        <w:ind w:firstLine="709"/>
        <w:jc w:val="both"/>
        <w:rPr>
          <w:sz w:val="28"/>
          <w:szCs w:val="28"/>
        </w:rPr>
      </w:pPr>
      <w:r w:rsidRPr="002A58FD">
        <w:rPr>
          <w:b/>
          <w:bCs/>
          <w:sz w:val="28"/>
          <w:szCs w:val="28"/>
        </w:rPr>
        <w:t>Малоэтажный жилой дом</w:t>
      </w:r>
      <w:r w:rsidRPr="002A58FD">
        <w:rPr>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16FB6" w:rsidRPr="002A58FD" w:rsidRDefault="00016FB6" w:rsidP="00016FB6">
      <w:pPr>
        <w:ind w:firstLine="709"/>
        <w:jc w:val="both"/>
        <w:rPr>
          <w:sz w:val="28"/>
          <w:szCs w:val="28"/>
        </w:rPr>
      </w:pPr>
      <w:r w:rsidRPr="002A58FD">
        <w:rPr>
          <w:b/>
          <w:bCs/>
          <w:sz w:val="28"/>
          <w:szCs w:val="28"/>
        </w:rPr>
        <w:t xml:space="preserve">Недвижимость </w:t>
      </w:r>
      <w:r w:rsidRPr="002A58FD">
        <w:rPr>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016FB6" w:rsidRPr="002A58FD" w:rsidRDefault="00016FB6" w:rsidP="00016FB6">
      <w:pPr>
        <w:ind w:firstLine="709"/>
        <w:jc w:val="both"/>
        <w:rPr>
          <w:sz w:val="28"/>
          <w:szCs w:val="28"/>
        </w:rPr>
      </w:pPr>
      <w:r w:rsidRPr="002A58FD">
        <w:rPr>
          <w:b/>
          <w:sz w:val="28"/>
          <w:szCs w:val="28"/>
        </w:rPr>
        <w:t>Нормативы градостроительного проектирования</w:t>
      </w:r>
      <w:r w:rsidRPr="002A58FD">
        <w:rPr>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16FB6" w:rsidRPr="002A58FD" w:rsidRDefault="00016FB6" w:rsidP="00016FB6">
      <w:pPr>
        <w:ind w:firstLine="709"/>
        <w:jc w:val="both"/>
        <w:rPr>
          <w:sz w:val="28"/>
          <w:szCs w:val="28"/>
        </w:rPr>
      </w:pPr>
      <w:r w:rsidRPr="002A58FD">
        <w:rPr>
          <w:b/>
          <w:sz w:val="28"/>
          <w:szCs w:val="28"/>
        </w:rPr>
        <w:t>Обладатели сервитута</w:t>
      </w:r>
      <w:r w:rsidRPr="002A58FD">
        <w:rPr>
          <w:sz w:val="28"/>
          <w:szCs w:val="28"/>
        </w:rPr>
        <w:t xml:space="preserve"> – лица, имеющие право ограниченного пользования чужими земельными участками (сервитут).</w:t>
      </w:r>
    </w:p>
    <w:p w:rsidR="00016FB6" w:rsidRPr="002A58FD" w:rsidRDefault="00016FB6" w:rsidP="00016FB6">
      <w:pPr>
        <w:ind w:firstLine="709"/>
        <w:jc w:val="both"/>
        <w:rPr>
          <w:sz w:val="28"/>
          <w:szCs w:val="28"/>
        </w:rPr>
      </w:pPr>
      <w:r w:rsidRPr="002A58FD">
        <w:rPr>
          <w:b/>
          <w:sz w:val="28"/>
          <w:szCs w:val="28"/>
        </w:rPr>
        <w:t>Общественный центр</w:t>
      </w:r>
      <w:r w:rsidRPr="002A58FD">
        <w:rPr>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016FB6" w:rsidRPr="002A58FD" w:rsidRDefault="00016FB6" w:rsidP="00016FB6">
      <w:pPr>
        <w:shd w:val="clear" w:color="auto" w:fill="FFFFFF"/>
        <w:ind w:firstLine="709"/>
        <w:jc w:val="both"/>
        <w:rPr>
          <w:sz w:val="28"/>
          <w:szCs w:val="28"/>
        </w:rPr>
      </w:pPr>
      <w:r w:rsidRPr="002A58FD">
        <w:rPr>
          <w:b/>
          <w:sz w:val="28"/>
          <w:szCs w:val="28"/>
        </w:rPr>
        <w:t>Объект благоустройства</w:t>
      </w:r>
      <w:r w:rsidRPr="002A58FD">
        <w:rPr>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016FB6" w:rsidRPr="002A58FD" w:rsidRDefault="00016FB6" w:rsidP="00016FB6">
      <w:pPr>
        <w:ind w:firstLine="709"/>
        <w:jc w:val="both"/>
        <w:rPr>
          <w:sz w:val="28"/>
          <w:szCs w:val="28"/>
        </w:rPr>
      </w:pPr>
      <w:r w:rsidRPr="002A58FD">
        <w:rPr>
          <w:b/>
          <w:sz w:val="28"/>
          <w:szCs w:val="28"/>
        </w:rPr>
        <w:t>Объект капитального строительства</w:t>
      </w:r>
      <w:r w:rsidRPr="002A58FD">
        <w:rPr>
          <w:sz w:val="28"/>
          <w:szCs w:val="28"/>
        </w:rPr>
        <w:t xml:space="preserve"> – здание, строение, сооружение, объекты, строительство которых не завешено (далее объекты незавершенного </w:t>
      </w:r>
      <w:r w:rsidRPr="002A58FD">
        <w:rPr>
          <w:sz w:val="28"/>
          <w:szCs w:val="28"/>
        </w:rPr>
        <w:lastRenderedPageBreak/>
        <w:t>строительства), за исключением временных построек, киосков, навесов и других подобных построек.</w:t>
      </w:r>
    </w:p>
    <w:p w:rsidR="00016FB6" w:rsidRPr="002A58FD" w:rsidRDefault="00016FB6" w:rsidP="00016FB6">
      <w:pPr>
        <w:autoSpaceDE w:val="0"/>
        <w:autoSpaceDN w:val="0"/>
        <w:adjustRightInd w:val="0"/>
        <w:ind w:firstLine="709"/>
        <w:jc w:val="both"/>
        <w:rPr>
          <w:sz w:val="28"/>
          <w:szCs w:val="28"/>
        </w:rPr>
      </w:pPr>
      <w:r w:rsidRPr="002A58FD">
        <w:rPr>
          <w:b/>
          <w:sz w:val="28"/>
          <w:szCs w:val="28"/>
        </w:rPr>
        <w:t>Огородный земельный участок</w:t>
      </w:r>
      <w:r w:rsidRPr="002A58FD">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16FB6" w:rsidRPr="002A58FD" w:rsidRDefault="00016FB6" w:rsidP="00016FB6">
      <w:pPr>
        <w:ind w:firstLine="709"/>
        <w:jc w:val="both"/>
        <w:rPr>
          <w:sz w:val="28"/>
          <w:szCs w:val="28"/>
        </w:rPr>
      </w:pPr>
      <w:r w:rsidRPr="002A58FD">
        <w:rPr>
          <w:b/>
          <w:sz w:val="28"/>
          <w:szCs w:val="28"/>
        </w:rPr>
        <w:t>Одноквартирный жилой дом</w:t>
      </w:r>
      <w:r w:rsidRPr="002A58FD">
        <w:rPr>
          <w:sz w:val="28"/>
          <w:szCs w:val="28"/>
        </w:rPr>
        <w:t xml:space="preserve"> – жилой дом, предназначенный для проживания одной семьи и имеющий приквартирный участок.</w:t>
      </w:r>
    </w:p>
    <w:p w:rsidR="00016FB6" w:rsidRPr="002A58FD" w:rsidRDefault="00016FB6" w:rsidP="00016FB6">
      <w:pPr>
        <w:ind w:firstLine="709"/>
        <w:jc w:val="both"/>
        <w:rPr>
          <w:sz w:val="28"/>
          <w:szCs w:val="28"/>
        </w:rPr>
      </w:pPr>
      <w:r w:rsidRPr="002A58FD">
        <w:rPr>
          <w:b/>
          <w:bCs/>
          <w:sz w:val="28"/>
          <w:szCs w:val="28"/>
        </w:rPr>
        <w:t>Отклонения от Правил</w:t>
      </w:r>
      <w:r w:rsidRPr="002A58FD">
        <w:rPr>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016FB6" w:rsidRPr="002A58FD" w:rsidRDefault="00016FB6" w:rsidP="00016FB6">
      <w:pPr>
        <w:ind w:firstLine="709"/>
        <w:jc w:val="both"/>
        <w:rPr>
          <w:sz w:val="28"/>
          <w:szCs w:val="28"/>
        </w:rPr>
      </w:pPr>
      <w:r w:rsidRPr="002A58FD">
        <w:rPr>
          <w:b/>
          <w:sz w:val="28"/>
          <w:szCs w:val="28"/>
        </w:rPr>
        <w:t>Отдел по вопросам архитектуры, градостроительства и ЖКХ Администрации Александровского района</w:t>
      </w:r>
      <w:r w:rsidRPr="002A58FD">
        <w:rPr>
          <w:sz w:val="28"/>
          <w:szCs w:val="28"/>
        </w:rPr>
        <w:t xml:space="preserve"> – структурное подразделение администрации Александровского района, уполномоченное в области архитектуры, градостроительства, землепользования и застройки на территории МО Александровский район Оренбургской области.</w:t>
      </w:r>
    </w:p>
    <w:p w:rsidR="00016FB6" w:rsidRPr="002A58FD" w:rsidRDefault="00016FB6" w:rsidP="00016FB6">
      <w:pPr>
        <w:ind w:firstLine="709"/>
        <w:jc w:val="both"/>
        <w:rPr>
          <w:sz w:val="28"/>
          <w:szCs w:val="28"/>
        </w:rPr>
      </w:pPr>
      <w:r w:rsidRPr="002A58FD">
        <w:rPr>
          <w:b/>
          <w:sz w:val="28"/>
          <w:szCs w:val="28"/>
        </w:rPr>
        <w:t>Парк</w:t>
      </w:r>
      <w:r w:rsidRPr="002A58FD">
        <w:rPr>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016FB6" w:rsidRPr="002A58FD" w:rsidRDefault="00016FB6" w:rsidP="00016FB6">
      <w:pPr>
        <w:autoSpaceDE w:val="0"/>
        <w:autoSpaceDN w:val="0"/>
        <w:adjustRightInd w:val="0"/>
        <w:ind w:firstLine="709"/>
        <w:jc w:val="both"/>
        <w:rPr>
          <w:sz w:val="28"/>
          <w:szCs w:val="28"/>
        </w:rPr>
      </w:pPr>
      <w:r w:rsidRPr="002A58FD">
        <w:rPr>
          <w:b/>
          <w:sz w:val="28"/>
          <w:szCs w:val="28"/>
        </w:rPr>
        <w:t>Подключение объекта капитального строительства к сетям инженерно-технического обеспечения</w:t>
      </w:r>
      <w:r w:rsidRPr="002A58FD">
        <w:rPr>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016FB6" w:rsidRPr="002A58FD" w:rsidRDefault="00016FB6" w:rsidP="00016FB6">
      <w:pPr>
        <w:ind w:firstLine="709"/>
        <w:jc w:val="both"/>
        <w:rPr>
          <w:b/>
          <w:bCs/>
          <w:sz w:val="28"/>
          <w:szCs w:val="28"/>
        </w:rPr>
      </w:pPr>
      <w:r w:rsidRPr="002A58FD">
        <w:rPr>
          <w:b/>
          <w:bCs/>
          <w:sz w:val="28"/>
          <w:szCs w:val="28"/>
        </w:rPr>
        <w:t>Правила землепользования и застройки</w:t>
      </w:r>
      <w:r w:rsidRPr="002A58FD">
        <w:rPr>
          <w:bCs/>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6FB6" w:rsidRPr="002A58FD" w:rsidRDefault="00016FB6" w:rsidP="00016FB6">
      <w:pPr>
        <w:ind w:firstLine="709"/>
        <w:jc w:val="both"/>
        <w:rPr>
          <w:sz w:val="28"/>
          <w:szCs w:val="28"/>
        </w:rPr>
      </w:pPr>
      <w:r w:rsidRPr="002A58FD">
        <w:rPr>
          <w:b/>
          <w:bCs/>
          <w:sz w:val="28"/>
          <w:szCs w:val="28"/>
        </w:rPr>
        <w:t>Процент застройки земельного участка</w:t>
      </w:r>
      <w:r w:rsidRPr="002A58FD">
        <w:rPr>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016FB6" w:rsidRPr="002A58FD" w:rsidRDefault="00016FB6" w:rsidP="00016FB6">
      <w:pPr>
        <w:ind w:firstLine="709"/>
        <w:jc w:val="both"/>
        <w:rPr>
          <w:sz w:val="28"/>
          <w:szCs w:val="28"/>
        </w:rPr>
      </w:pPr>
      <w:r w:rsidRPr="002A58FD">
        <w:rPr>
          <w:b/>
          <w:bCs/>
          <w:sz w:val="28"/>
          <w:szCs w:val="28"/>
        </w:rPr>
        <w:t>Прибрежная защитная полоса</w:t>
      </w:r>
      <w:r w:rsidRPr="002A58FD">
        <w:rPr>
          <w:sz w:val="28"/>
          <w:szCs w:val="28"/>
        </w:rPr>
        <w:t>– часть водоохранной зоны, для которой вводятся дополнительные ограничения землепользования, застройки и природопользования.</w:t>
      </w:r>
    </w:p>
    <w:p w:rsidR="00016FB6" w:rsidRPr="002A58FD" w:rsidRDefault="00016FB6" w:rsidP="00016FB6">
      <w:pPr>
        <w:ind w:firstLine="709"/>
        <w:jc w:val="both"/>
        <w:rPr>
          <w:sz w:val="28"/>
          <w:szCs w:val="28"/>
        </w:rPr>
      </w:pPr>
      <w:r w:rsidRPr="002A58FD">
        <w:rPr>
          <w:b/>
          <w:sz w:val="28"/>
          <w:szCs w:val="28"/>
        </w:rPr>
        <w:t>Приквартирный участок</w:t>
      </w:r>
      <w:r w:rsidRPr="002A58FD">
        <w:rPr>
          <w:sz w:val="28"/>
          <w:szCs w:val="28"/>
        </w:rPr>
        <w:t xml:space="preserve"> – земельный участок, примыкающий к дому (квартире) с непосредственным выходом на него.</w:t>
      </w:r>
    </w:p>
    <w:p w:rsidR="00016FB6" w:rsidRPr="002A58FD" w:rsidRDefault="00016FB6" w:rsidP="00016FB6">
      <w:pPr>
        <w:ind w:firstLine="709"/>
        <w:jc w:val="both"/>
        <w:rPr>
          <w:sz w:val="28"/>
          <w:szCs w:val="28"/>
        </w:rPr>
      </w:pPr>
      <w:r w:rsidRPr="002A58FD">
        <w:rPr>
          <w:b/>
          <w:sz w:val="28"/>
          <w:szCs w:val="28"/>
        </w:rPr>
        <w:lastRenderedPageBreak/>
        <w:t>Прилегающая территория</w:t>
      </w:r>
      <w:r w:rsidRPr="002A58FD">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16FB6" w:rsidRPr="002A58FD" w:rsidRDefault="00016FB6" w:rsidP="00016FB6">
      <w:pPr>
        <w:ind w:firstLine="709"/>
        <w:jc w:val="both"/>
        <w:rPr>
          <w:sz w:val="28"/>
          <w:szCs w:val="28"/>
        </w:rPr>
      </w:pPr>
      <w:r w:rsidRPr="002A58FD">
        <w:rPr>
          <w:b/>
          <w:sz w:val="28"/>
          <w:szCs w:val="28"/>
        </w:rPr>
        <w:t>Подрядчик</w:t>
      </w:r>
      <w:r w:rsidRPr="002A58FD">
        <w:rPr>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016FB6" w:rsidRPr="002A58FD" w:rsidRDefault="00016FB6" w:rsidP="00016FB6">
      <w:pPr>
        <w:ind w:firstLine="709"/>
        <w:jc w:val="both"/>
        <w:rPr>
          <w:sz w:val="28"/>
          <w:szCs w:val="28"/>
        </w:rPr>
      </w:pPr>
      <w:r w:rsidRPr="002A58FD">
        <w:rPr>
          <w:b/>
          <w:bCs/>
          <w:sz w:val="28"/>
          <w:szCs w:val="28"/>
        </w:rPr>
        <w:t>Проектная документация</w:t>
      </w:r>
      <w:r w:rsidRPr="002A58FD">
        <w:rPr>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016FB6" w:rsidRPr="002A58FD" w:rsidRDefault="00016FB6" w:rsidP="00016FB6">
      <w:pPr>
        <w:tabs>
          <w:tab w:val="num" w:pos="1800"/>
        </w:tabs>
        <w:ind w:firstLine="709"/>
        <w:jc w:val="both"/>
        <w:rPr>
          <w:sz w:val="28"/>
          <w:szCs w:val="28"/>
        </w:rPr>
      </w:pPr>
      <w:r w:rsidRPr="002A58FD">
        <w:rPr>
          <w:b/>
          <w:sz w:val="28"/>
          <w:szCs w:val="28"/>
        </w:rPr>
        <w:t>Проект планировки территории</w:t>
      </w:r>
      <w:r w:rsidRPr="002A58FD">
        <w:rPr>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016FB6" w:rsidRPr="002A58FD" w:rsidRDefault="00016FB6" w:rsidP="00016FB6">
      <w:pPr>
        <w:tabs>
          <w:tab w:val="left" w:pos="1080"/>
        </w:tabs>
        <w:ind w:firstLine="709"/>
        <w:jc w:val="both"/>
        <w:rPr>
          <w:sz w:val="28"/>
          <w:szCs w:val="28"/>
        </w:rPr>
      </w:pPr>
      <w:r w:rsidRPr="002A58FD">
        <w:rPr>
          <w:b/>
          <w:sz w:val="28"/>
          <w:szCs w:val="28"/>
        </w:rPr>
        <w:t>Проект межевания территории</w:t>
      </w:r>
      <w:r w:rsidRPr="002A58FD">
        <w:rPr>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2A58FD">
          <w:rPr>
            <w:bCs/>
            <w:sz w:val="28"/>
            <w:szCs w:val="28"/>
          </w:rPr>
          <w:t>объектов капитального строительства</w:t>
        </w:r>
      </w:hyperlink>
      <w:r w:rsidRPr="002A58FD">
        <w:rPr>
          <w:sz w:val="28"/>
          <w:szCs w:val="28"/>
        </w:rPr>
        <w:t>федерального, регионального или местного значения.</w:t>
      </w:r>
    </w:p>
    <w:p w:rsidR="00016FB6" w:rsidRPr="002A58FD" w:rsidRDefault="00016FB6" w:rsidP="00016FB6">
      <w:pPr>
        <w:ind w:firstLine="709"/>
        <w:jc w:val="both"/>
        <w:rPr>
          <w:sz w:val="28"/>
          <w:szCs w:val="28"/>
        </w:rPr>
      </w:pPr>
      <w:r w:rsidRPr="002A58FD">
        <w:rPr>
          <w:b/>
          <w:bCs/>
          <w:sz w:val="28"/>
          <w:szCs w:val="28"/>
        </w:rPr>
        <w:t>Публичный сервитут</w:t>
      </w:r>
      <w:r w:rsidRPr="002A58FD">
        <w:rPr>
          <w:sz w:val="28"/>
          <w:szCs w:val="28"/>
        </w:rPr>
        <w:t xml:space="preserve">– право ограниченного пользования чужой недвижимостью, установленное нормативными правовыми актами Российской Федерации, нормативным правовым актом субъекта Российской Федерации, нормативным правовым актом органа местного самоуправления на основании настоящих Правил и документации по планировке территории, в случаях, если это определяется общественными интересами. </w:t>
      </w:r>
    </w:p>
    <w:p w:rsidR="00016FB6" w:rsidRPr="002A58FD" w:rsidRDefault="00016FB6" w:rsidP="00016FB6">
      <w:pPr>
        <w:spacing w:before="80"/>
        <w:jc w:val="both"/>
        <w:rPr>
          <w:sz w:val="28"/>
          <w:szCs w:val="28"/>
        </w:rPr>
      </w:pPr>
      <w:r w:rsidRPr="002A58FD">
        <w:rPr>
          <w:b/>
          <w:sz w:val="28"/>
          <w:szCs w:val="28"/>
        </w:rPr>
        <w:t>Публичные слушания, общественные обсуждения</w:t>
      </w:r>
      <w:r w:rsidRPr="002A58FD">
        <w:rPr>
          <w:sz w:val="28"/>
          <w:szCs w:val="28"/>
        </w:rPr>
        <w:t xml:space="preserve"> – форма участия населения  сельского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регулируемая Уставом муниципального образования  и решением Совета депутатов муниципального образования  о публичных слушаниях. </w:t>
      </w:r>
    </w:p>
    <w:p w:rsidR="00016FB6" w:rsidRPr="002A58FD" w:rsidRDefault="00016FB6" w:rsidP="00016FB6">
      <w:pPr>
        <w:spacing w:before="80"/>
        <w:jc w:val="both"/>
        <w:rPr>
          <w:sz w:val="28"/>
          <w:szCs w:val="28"/>
        </w:rPr>
      </w:pPr>
      <w:r w:rsidRPr="002A58FD">
        <w:rPr>
          <w:b/>
          <w:bCs/>
          <w:sz w:val="28"/>
          <w:szCs w:val="28"/>
        </w:rPr>
        <w:t>Разрешенное использование земельных участков и иных объектов недвижимости</w:t>
      </w:r>
      <w:r w:rsidRPr="002A58FD">
        <w:rPr>
          <w:sz w:val="28"/>
          <w:szCs w:val="28"/>
        </w:rPr>
        <w:t xml:space="preserve">– использование недвижимости в соответствии с </w:t>
      </w:r>
      <w:r w:rsidRPr="002A58FD">
        <w:rPr>
          <w:sz w:val="28"/>
          <w:szCs w:val="28"/>
        </w:rPr>
        <w:lastRenderedPageBreak/>
        <w:t xml:space="preserve">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016FB6" w:rsidRPr="002A58FD" w:rsidRDefault="00016FB6" w:rsidP="00016FB6">
      <w:pPr>
        <w:autoSpaceDE w:val="0"/>
        <w:autoSpaceDN w:val="0"/>
        <w:adjustRightInd w:val="0"/>
        <w:ind w:firstLine="709"/>
        <w:jc w:val="both"/>
        <w:rPr>
          <w:sz w:val="28"/>
          <w:szCs w:val="28"/>
        </w:rPr>
      </w:pPr>
      <w:r w:rsidRPr="002A58FD">
        <w:rPr>
          <w:b/>
          <w:bCs/>
          <w:sz w:val="28"/>
          <w:szCs w:val="28"/>
        </w:rPr>
        <w:t>Разрешение на строительство</w:t>
      </w:r>
      <w:r w:rsidRPr="002A58FD">
        <w:rPr>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016FB6" w:rsidRPr="002A58FD" w:rsidRDefault="00016FB6" w:rsidP="00016FB6">
      <w:pPr>
        <w:ind w:firstLine="709"/>
        <w:jc w:val="both"/>
        <w:rPr>
          <w:sz w:val="28"/>
          <w:szCs w:val="28"/>
        </w:rPr>
      </w:pPr>
      <w:r w:rsidRPr="002A58FD">
        <w:rPr>
          <w:b/>
          <w:sz w:val="28"/>
          <w:szCs w:val="28"/>
        </w:rPr>
        <w:t>Разрешение на ввод объекта в эксплуатацию</w:t>
      </w:r>
      <w:r w:rsidRPr="002A58FD">
        <w:rPr>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16FB6" w:rsidRPr="002A58FD" w:rsidRDefault="00016FB6" w:rsidP="00016FB6">
      <w:pPr>
        <w:ind w:firstLine="709"/>
        <w:jc w:val="both"/>
        <w:rPr>
          <w:sz w:val="28"/>
          <w:szCs w:val="28"/>
        </w:rPr>
      </w:pPr>
      <w:r w:rsidRPr="002A58FD">
        <w:rPr>
          <w:b/>
          <w:sz w:val="28"/>
          <w:szCs w:val="28"/>
        </w:rPr>
        <w:t>Реконструкция</w:t>
      </w:r>
      <w:r w:rsidRPr="002A58FD">
        <w:rPr>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016FB6" w:rsidRPr="002A58FD" w:rsidRDefault="00016FB6" w:rsidP="00016FB6">
      <w:pPr>
        <w:spacing w:before="75"/>
        <w:ind w:firstLine="709"/>
        <w:jc w:val="both"/>
        <w:rPr>
          <w:sz w:val="28"/>
          <w:szCs w:val="28"/>
        </w:rPr>
      </w:pPr>
      <w:r w:rsidRPr="002A58FD">
        <w:rPr>
          <w:b/>
          <w:bCs/>
          <w:sz w:val="28"/>
          <w:szCs w:val="28"/>
        </w:rPr>
        <w:t>Разбивочные геодезические работы (вынос проекта в натуру)</w:t>
      </w:r>
      <w:r w:rsidRPr="002A58FD">
        <w:rPr>
          <w:sz w:val="28"/>
          <w:szCs w:val="28"/>
        </w:rPr>
        <w:t xml:space="preserve"> - это процесс закрепления на местности положения точек сооружения по координатам, указанным в проекте.</w:t>
      </w:r>
    </w:p>
    <w:p w:rsidR="00016FB6" w:rsidRPr="002A58FD" w:rsidRDefault="00016FB6" w:rsidP="00016FB6">
      <w:pPr>
        <w:spacing w:before="75"/>
        <w:ind w:firstLine="709"/>
        <w:jc w:val="both"/>
        <w:rPr>
          <w:sz w:val="28"/>
          <w:szCs w:val="28"/>
        </w:rPr>
      </w:pPr>
      <w:r w:rsidRPr="002A58FD">
        <w:rPr>
          <w:b/>
          <w:bCs/>
          <w:sz w:val="28"/>
          <w:szCs w:val="28"/>
        </w:rPr>
        <w:t>Разбивочный чертеж</w:t>
      </w:r>
      <w:r w:rsidRPr="002A58FD">
        <w:rPr>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016FB6" w:rsidRPr="002A58FD" w:rsidRDefault="00016FB6" w:rsidP="00016FB6">
      <w:pPr>
        <w:autoSpaceDE w:val="0"/>
        <w:autoSpaceDN w:val="0"/>
        <w:adjustRightInd w:val="0"/>
        <w:ind w:firstLine="709"/>
        <w:jc w:val="both"/>
        <w:rPr>
          <w:sz w:val="28"/>
          <w:szCs w:val="28"/>
        </w:rPr>
      </w:pPr>
      <w:r w:rsidRPr="002A58FD">
        <w:rPr>
          <w:b/>
          <w:sz w:val="28"/>
          <w:szCs w:val="28"/>
        </w:rPr>
        <w:t>Садовый земельный участок</w:t>
      </w:r>
      <w:r w:rsidRPr="002A58FD">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016FB6" w:rsidRPr="002A58FD" w:rsidRDefault="00016FB6" w:rsidP="00016FB6">
      <w:pPr>
        <w:ind w:firstLine="709"/>
        <w:jc w:val="both"/>
        <w:rPr>
          <w:sz w:val="28"/>
          <w:szCs w:val="28"/>
        </w:rPr>
      </w:pPr>
      <w:r w:rsidRPr="002A58FD">
        <w:rPr>
          <w:b/>
          <w:sz w:val="28"/>
          <w:szCs w:val="28"/>
        </w:rPr>
        <w:t>Секция жилого дома</w:t>
      </w:r>
      <w:r w:rsidRPr="002A58FD">
        <w:rPr>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16FB6" w:rsidRPr="002A58FD" w:rsidRDefault="00016FB6" w:rsidP="00016FB6">
      <w:pPr>
        <w:ind w:firstLine="709"/>
        <w:jc w:val="both"/>
        <w:rPr>
          <w:sz w:val="28"/>
          <w:szCs w:val="28"/>
        </w:rPr>
      </w:pPr>
      <w:r w:rsidRPr="002A58FD">
        <w:rPr>
          <w:b/>
          <w:sz w:val="28"/>
          <w:szCs w:val="28"/>
        </w:rPr>
        <w:t>Сервитут</w:t>
      </w:r>
      <w:r w:rsidRPr="002A58FD">
        <w:rPr>
          <w:sz w:val="28"/>
          <w:szCs w:val="28"/>
        </w:rPr>
        <w:t xml:space="preserve"> – право ограниченного пользования чужим объектом недвижимого имущества.</w:t>
      </w:r>
    </w:p>
    <w:p w:rsidR="00016FB6" w:rsidRPr="002A58FD" w:rsidRDefault="00016FB6" w:rsidP="00016FB6">
      <w:pPr>
        <w:ind w:firstLine="709"/>
        <w:jc w:val="both"/>
        <w:rPr>
          <w:sz w:val="28"/>
          <w:szCs w:val="28"/>
        </w:rPr>
      </w:pPr>
      <w:r w:rsidRPr="002A58FD">
        <w:rPr>
          <w:b/>
          <w:sz w:val="28"/>
          <w:szCs w:val="28"/>
        </w:rPr>
        <w:t>Сквер</w:t>
      </w:r>
      <w:r w:rsidRPr="002A58FD">
        <w:rPr>
          <w:sz w:val="28"/>
          <w:szCs w:val="28"/>
        </w:rPr>
        <w:t xml:space="preserve"> – благоустроенная и озелененная территория с прогулочной аллеей внутри жилой застройки.</w:t>
      </w:r>
    </w:p>
    <w:p w:rsidR="00016FB6" w:rsidRPr="002A58FD" w:rsidRDefault="00016FB6" w:rsidP="00016FB6">
      <w:pPr>
        <w:ind w:firstLine="709"/>
        <w:jc w:val="both"/>
        <w:rPr>
          <w:sz w:val="28"/>
          <w:szCs w:val="28"/>
        </w:rPr>
      </w:pPr>
      <w:r w:rsidRPr="002A58FD">
        <w:rPr>
          <w:b/>
          <w:bCs/>
          <w:sz w:val="28"/>
          <w:szCs w:val="28"/>
        </w:rPr>
        <w:t>Собственники земельных участков</w:t>
      </w:r>
      <w:r w:rsidRPr="002A58FD">
        <w:rPr>
          <w:sz w:val="28"/>
          <w:szCs w:val="28"/>
        </w:rPr>
        <w:t>– физические и юридические лица, являющиеся собственниками земельных участков.</w:t>
      </w:r>
    </w:p>
    <w:p w:rsidR="00016FB6" w:rsidRPr="002A58FD" w:rsidRDefault="00016FB6" w:rsidP="00016FB6">
      <w:pPr>
        <w:ind w:firstLine="709"/>
        <w:jc w:val="both"/>
        <w:rPr>
          <w:sz w:val="28"/>
          <w:szCs w:val="28"/>
        </w:rPr>
      </w:pPr>
      <w:r w:rsidRPr="002A58FD">
        <w:rPr>
          <w:b/>
          <w:sz w:val="28"/>
          <w:szCs w:val="28"/>
        </w:rPr>
        <w:t xml:space="preserve">Совет депутатов муниципального образования </w:t>
      </w:r>
      <w:r>
        <w:rPr>
          <w:b/>
          <w:sz w:val="28"/>
          <w:szCs w:val="28"/>
        </w:rPr>
        <w:t xml:space="preserve">   Зеленорощинский </w:t>
      </w:r>
      <w:r w:rsidRPr="002A58FD">
        <w:rPr>
          <w:b/>
          <w:sz w:val="28"/>
          <w:szCs w:val="28"/>
        </w:rPr>
        <w:t>сельсовет Александровского района Оренбургской области</w:t>
      </w:r>
      <w:r w:rsidRPr="002A58FD">
        <w:rPr>
          <w:sz w:val="28"/>
          <w:szCs w:val="28"/>
        </w:rPr>
        <w:t xml:space="preserve"> – далее Совет депутатов МО </w:t>
      </w:r>
      <w:r>
        <w:rPr>
          <w:sz w:val="28"/>
          <w:szCs w:val="28"/>
        </w:rPr>
        <w:t xml:space="preserve">   Зеленорощинский </w:t>
      </w:r>
      <w:r w:rsidRPr="002A58FD">
        <w:rPr>
          <w:sz w:val="28"/>
          <w:szCs w:val="28"/>
        </w:rPr>
        <w:t>сельсовет.</w:t>
      </w:r>
    </w:p>
    <w:p w:rsidR="00016FB6" w:rsidRPr="002A58FD" w:rsidRDefault="00016FB6" w:rsidP="00016FB6">
      <w:pPr>
        <w:ind w:firstLine="709"/>
        <w:jc w:val="both"/>
        <w:rPr>
          <w:sz w:val="28"/>
          <w:szCs w:val="28"/>
        </w:rPr>
      </w:pPr>
      <w:r w:rsidRPr="002A58FD">
        <w:rPr>
          <w:b/>
          <w:sz w:val="28"/>
          <w:szCs w:val="28"/>
        </w:rPr>
        <w:t xml:space="preserve">Строительство </w:t>
      </w:r>
      <w:r w:rsidRPr="002A58FD">
        <w:rPr>
          <w:sz w:val="28"/>
          <w:szCs w:val="28"/>
        </w:rPr>
        <w:t>– создание зданий, строений, сооружений (в том числе на месте сносимых объектов капитального строительства).</w:t>
      </w:r>
    </w:p>
    <w:p w:rsidR="00016FB6" w:rsidRPr="002A58FD" w:rsidRDefault="00016FB6" w:rsidP="00016FB6">
      <w:pPr>
        <w:ind w:firstLine="709"/>
        <w:jc w:val="both"/>
        <w:rPr>
          <w:sz w:val="28"/>
          <w:szCs w:val="28"/>
        </w:rPr>
      </w:pPr>
      <w:r w:rsidRPr="002A58FD">
        <w:rPr>
          <w:b/>
          <w:bCs/>
          <w:sz w:val="28"/>
          <w:szCs w:val="28"/>
        </w:rPr>
        <w:lastRenderedPageBreak/>
        <w:t>Строительные изменения недвижимости</w:t>
      </w:r>
      <w:r w:rsidRPr="002A58FD">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016FB6" w:rsidRPr="002A58FD" w:rsidRDefault="00016FB6" w:rsidP="00016FB6">
      <w:pPr>
        <w:tabs>
          <w:tab w:val="left" w:pos="2700"/>
        </w:tabs>
        <w:ind w:firstLine="709"/>
        <w:jc w:val="both"/>
        <w:rPr>
          <w:sz w:val="28"/>
          <w:szCs w:val="28"/>
        </w:rPr>
      </w:pPr>
      <w:r w:rsidRPr="002A58FD">
        <w:rPr>
          <w:b/>
          <w:sz w:val="28"/>
          <w:szCs w:val="28"/>
        </w:rPr>
        <w:t xml:space="preserve">Технический регламент </w:t>
      </w:r>
      <w:r w:rsidRPr="002A58FD">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7" w:history="1">
        <w:r w:rsidRPr="002A58FD">
          <w:rPr>
            <w:iCs/>
            <w:sz w:val="28"/>
            <w:szCs w:val="28"/>
          </w:rPr>
          <w:t>технического регулирования</w:t>
        </w:r>
      </w:hyperlink>
      <w:r w:rsidRPr="002A58FD">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016FB6" w:rsidRPr="002A58FD" w:rsidRDefault="00016FB6" w:rsidP="00016FB6">
      <w:pPr>
        <w:ind w:firstLine="709"/>
        <w:jc w:val="both"/>
        <w:rPr>
          <w:sz w:val="28"/>
          <w:szCs w:val="28"/>
        </w:rPr>
      </w:pPr>
      <w:r w:rsidRPr="002A58FD">
        <w:rPr>
          <w:b/>
          <w:sz w:val="28"/>
          <w:szCs w:val="28"/>
        </w:rPr>
        <w:t>Территориальное планирование</w:t>
      </w:r>
      <w:r w:rsidRPr="002A58FD">
        <w:rPr>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16FB6" w:rsidRPr="002A58FD" w:rsidRDefault="00016FB6" w:rsidP="00016FB6">
      <w:pPr>
        <w:ind w:firstLine="709"/>
        <w:jc w:val="both"/>
        <w:rPr>
          <w:sz w:val="28"/>
          <w:szCs w:val="28"/>
        </w:rPr>
      </w:pPr>
      <w:r w:rsidRPr="002A58FD">
        <w:rPr>
          <w:b/>
          <w:sz w:val="28"/>
          <w:szCs w:val="28"/>
        </w:rPr>
        <w:t>Территориальные зоны</w:t>
      </w:r>
      <w:r w:rsidRPr="002A58FD">
        <w:rPr>
          <w:sz w:val="28"/>
          <w:szCs w:val="28"/>
        </w:rPr>
        <w:t xml:space="preserve"> – зоны, для которых в правилах землепользования и застройки определены границы и установлены регламенты.</w:t>
      </w:r>
    </w:p>
    <w:p w:rsidR="00016FB6" w:rsidRPr="002A58FD" w:rsidRDefault="00016FB6" w:rsidP="00016FB6">
      <w:pPr>
        <w:ind w:firstLine="709"/>
        <w:jc w:val="both"/>
        <w:rPr>
          <w:sz w:val="28"/>
          <w:szCs w:val="28"/>
        </w:rPr>
      </w:pPr>
      <w:r w:rsidRPr="002A58FD">
        <w:rPr>
          <w:b/>
          <w:bCs/>
          <w:sz w:val="28"/>
          <w:szCs w:val="28"/>
        </w:rPr>
        <w:t>Территории общего пользования</w:t>
      </w:r>
      <w:r w:rsidRPr="002A58FD">
        <w:rPr>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016FB6" w:rsidRPr="002A58FD" w:rsidRDefault="00016FB6" w:rsidP="00016FB6">
      <w:pPr>
        <w:ind w:firstLine="709"/>
        <w:jc w:val="both"/>
        <w:rPr>
          <w:sz w:val="28"/>
          <w:szCs w:val="28"/>
        </w:rPr>
      </w:pPr>
      <w:r w:rsidRPr="002A58FD">
        <w:rPr>
          <w:b/>
          <w:sz w:val="28"/>
          <w:szCs w:val="28"/>
        </w:rPr>
        <w:t>Территория малоэтажного жилищного строительства</w:t>
      </w:r>
      <w:r w:rsidRPr="002A58FD">
        <w:rPr>
          <w:sz w:val="28"/>
          <w:szCs w:val="28"/>
        </w:rPr>
        <w:t xml:space="preserve">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016FB6" w:rsidRPr="002A58FD" w:rsidRDefault="00016FB6" w:rsidP="00016FB6">
      <w:pPr>
        <w:ind w:firstLine="709"/>
        <w:jc w:val="both"/>
        <w:rPr>
          <w:sz w:val="28"/>
          <w:szCs w:val="28"/>
        </w:rPr>
      </w:pPr>
      <w:r w:rsidRPr="002A58FD">
        <w:rPr>
          <w:b/>
          <w:iCs/>
          <w:sz w:val="28"/>
          <w:szCs w:val="28"/>
        </w:rPr>
        <w:t>Торги</w:t>
      </w:r>
      <w:r w:rsidRPr="002A58FD">
        <w:rPr>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016FB6" w:rsidRPr="002A58FD" w:rsidRDefault="00016FB6" w:rsidP="00016FB6">
      <w:pPr>
        <w:ind w:firstLine="709"/>
        <w:jc w:val="both"/>
        <w:rPr>
          <w:sz w:val="28"/>
          <w:szCs w:val="28"/>
        </w:rPr>
      </w:pPr>
      <w:r w:rsidRPr="002A58FD">
        <w:rPr>
          <w:b/>
          <w:sz w:val="28"/>
          <w:szCs w:val="28"/>
        </w:rPr>
        <w:t>Усадебный жилой дом</w:t>
      </w:r>
      <w:r w:rsidRPr="002A58FD">
        <w:rPr>
          <w:sz w:val="28"/>
          <w:szCs w:val="28"/>
        </w:rPr>
        <w:t xml:space="preserve"> – одноквартирный сельский дом с хозяйственными постройками и с участком земли.</w:t>
      </w:r>
    </w:p>
    <w:p w:rsidR="00016FB6" w:rsidRPr="002A58FD" w:rsidRDefault="00016FB6" w:rsidP="00016FB6">
      <w:pPr>
        <w:ind w:firstLine="709"/>
        <w:jc w:val="both"/>
        <w:rPr>
          <w:sz w:val="28"/>
          <w:szCs w:val="28"/>
        </w:rPr>
      </w:pPr>
      <w:r w:rsidRPr="002A58FD">
        <w:rPr>
          <w:b/>
          <w:sz w:val="28"/>
          <w:szCs w:val="28"/>
        </w:rPr>
        <w:t>Функциональные зоны</w:t>
      </w:r>
      <w:r w:rsidRPr="002A58FD">
        <w:rPr>
          <w:sz w:val="28"/>
          <w:szCs w:val="28"/>
        </w:rPr>
        <w:t xml:space="preserve"> – зоны, для которых документами территориального планирования определены границы и функциональное назначение.</w:t>
      </w:r>
    </w:p>
    <w:p w:rsidR="00016FB6" w:rsidRPr="002A58FD" w:rsidRDefault="00016FB6" w:rsidP="00016FB6">
      <w:pPr>
        <w:ind w:firstLine="709"/>
        <w:jc w:val="both"/>
        <w:rPr>
          <w:sz w:val="28"/>
          <w:szCs w:val="28"/>
        </w:rPr>
      </w:pPr>
      <w:r w:rsidRPr="002A58FD">
        <w:rPr>
          <w:b/>
          <w:bCs/>
          <w:sz w:val="28"/>
          <w:szCs w:val="28"/>
        </w:rPr>
        <w:t>Частный сервитут</w:t>
      </w:r>
      <w:r w:rsidRPr="002A58FD">
        <w:rPr>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016FB6" w:rsidRDefault="00016FB6" w:rsidP="00016FB6">
      <w:pPr>
        <w:ind w:firstLine="709"/>
        <w:jc w:val="both"/>
        <w:rPr>
          <w:sz w:val="28"/>
          <w:szCs w:val="28"/>
        </w:rPr>
      </w:pPr>
      <w:r w:rsidRPr="002A58FD">
        <w:rPr>
          <w:b/>
          <w:iCs/>
          <w:sz w:val="28"/>
          <w:szCs w:val="28"/>
        </w:rPr>
        <w:t>Элементы благоустройства</w:t>
      </w:r>
      <w:r w:rsidRPr="002A58FD">
        <w:rPr>
          <w:sz w:val="28"/>
          <w:szCs w:val="28"/>
        </w:rPr>
        <w:t xml:space="preserve"> - </w:t>
      </w:r>
      <w:r w:rsidRPr="006B192E">
        <w:rPr>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16FB6" w:rsidRPr="002A58FD" w:rsidRDefault="00016FB6" w:rsidP="00016FB6">
      <w:pPr>
        <w:ind w:firstLine="709"/>
        <w:jc w:val="both"/>
        <w:rPr>
          <w:sz w:val="28"/>
          <w:szCs w:val="28"/>
        </w:rPr>
      </w:pPr>
      <w:r w:rsidRPr="006B192E">
        <w:rPr>
          <w:b/>
          <w:sz w:val="28"/>
          <w:szCs w:val="28"/>
        </w:rPr>
        <w:t>Элемент планировочной структуры</w:t>
      </w:r>
      <w:r w:rsidRPr="006B192E">
        <w:rPr>
          <w:sz w:val="28"/>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w:t>
      </w:r>
      <w:r w:rsidRPr="006B192E">
        <w:rPr>
          <w:sz w:val="28"/>
          <w:szCs w:val="28"/>
        </w:rPr>
        <w:lastRenderedPageBreak/>
        <w:t>структуры устанавливаются уполномоченным Правительством Российской Федерации федеральным органом исполнительной власти.</w:t>
      </w:r>
    </w:p>
    <w:p w:rsidR="00016FB6" w:rsidRPr="002A58FD" w:rsidRDefault="00016FB6" w:rsidP="00016FB6">
      <w:pPr>
        <w:ind w:firstLine="709"/>
        <w:jc w:val="both"/>
        <w:rPr>
          <w:sz w:val="28"/>
          <w:szCs w:val="28"/>
        </w:rPr>
      </w:pPr>
    </w:p>
    <w:p w:rsidR="00016FB6" w:rsidRPr="002A58FD" w:rsidRDefault="00016FB6" w:rsidP="00016FB6">
      <w:pPr>
        <w:jc w:val="center"/>
        <w:rPr>
          <w:b/>
          <w:sz w:val="28"/>
          <w:szCs w:val="28"/>
        </w:rPr>
      </w:pPr>
      <w:r w:rsidRPr="002A58FD">
        <w:rPr>
          <w:b/>
          <w:sz w:val="28"/>
          <w:szCs w:val="28"/>
        </w:rPr>
        <w:t>Статья 2. Полномочия органов местного самоуправления в области землепользования и застройки</w:t>
      </w:r>
    </w:p>
    <w:p w:rsidR="00016FB6" w:rsidRPr="002A58FD" w:rsidRDefault="00016FB6" w:rsidP="00016FB6">
      <w:pPr>
        <w:ind w:firstLine="709"/>
        <w:jc w:val="both"/>
        <w:rPr>
          <w:sz w:val="28"/>
          <w:szCs w:val="28"/>
        </w:rPr>
      </w:pPr>
      <w:r w:rsidRPr="002A58FD">
        <w:rPr>
          <w:sz w:val="28"/>
          <w:szCs w:val="28"/>
        </w:rPr>
        <w:t xml:space="preserve">1. Органами местного самоуправления, регулирующими землепользование и застройку в МО </w:t>
      </w:r>
      <w:r>
        <w:rPr>
          <w:sz w:val="28"/>
          <w:szCs w:val="28"/>
        </w:rPr>
        <w:t xml:space="preserve">   Зеленорощинский </w:t>
      </w:r>
      <w:r w:rsidRPr="002A58FD">
        <w:rPr>
          <w:sz w:val="28"/>
          <w:szCs w:val="28"/>
        </w:rPr>
        <w:t>сельсовет являются:</w:t>
      </w:r>
    </w:p>
    <w:p w:rsidR="00016FB6" w:rsidRPr="002A58FD" w:rsidRDefault="00016FB6" w:rsidP="00016FB6">
      <w:pPr>
        <w:ind w:firstLine="709"/>
        <w:jc w:val="both"/>
        <w:rPr>
          <w:sz w:val="28"/>
          <w:szCs w:val="28"/>
        </w:rPr>
      </w:pPr>
      <w:r w:rsidRPr="002A58FD">
        <w:rPr>
          <w:sz w:val="28"/>
          <w:szCs w:val="28"/>
        </w:rPr>
        <w:t xml:space="preserve">- Совет депутатов МО </w:t>
      </w:r>
      <w:r>
        <w:rPr>
          <w:sz w:val="28"/>
          <w:szCs w:val="28"/>
        </w:rPr>
        <w:t xml:space="preserve">   Зеленорощинский </w:t>
      </w:r>
      <w:r w:rsidRPr="002A58FD">
        <w:rPr>
          <w:sz w:val="28"/>
          <w:szCs w:val="28"/>
        </w:rPr>
        <w:t>сельсовет;</w:t>
      </w:r>
    </w:p>
    <w:p w:rsidR="00016FB6" w:rsidRPr="002A58FD" w:rsidRDefault="00016FB6" w:rsidP="00016FB6">
      <w:pPr>
        <w:ind w:firstLine="709"/>
        <w:jc w:val="both"/>
        <w:rPr>
          <w:sz w:val="28"/>
          <w:szCs w:val="28"/>
        </w:rPr>
      </w:pPr>
      <w:r w:rsidRPr="002A58FD">
        <w:rPr>
          <w:sz w:val="28"/>
          <w:szCs w:val="28"/>
        </w:rPr>
        <w:t xml:space="preserve">- Администрация МО </w:t>
      </w:r>
      <w:r>
        <w:rPr>
          <w:sz w:val="28"/>
          <w:szCs w:val="28"/>
        </w:rPr>
        <w:t xml:space="preserve">   Зеленорощинский </w:t>
      </w:r>
      <w:r w:rsidRPr="002A58FD">
        <w:rPr>
          <w:sz w:val="28"/>
          <w:szCs w:val="28"/>
        </w:rPr>
        <w:t>сельсовет;</w:t>
      </w:r>
    </w:p>
    <w:p w:rsidR="00016FB6" w:rsidRPr="002A58FD" w:rsidRDefault="00016FB6" w:rsidP="00016FB6">
      <w:pPr>
        <w:ind w:firstLine="709"/>
        <w:jc w:val="both"/>
        <w:rPr>
          <w:sz w:val="28"/>
          <w:szCs w:val="28"/>
        </w:rPr>
      </w:pPr>
      <w:r w:rsidRPr="002A58FD">
        <w:rPr>
          <w:sz w:val="28"/>
          <w:szCs w:val="28"/>
        </w:rPr>
        <w:t xml:space="preserve">- Глава МО </w:t>
      </w:r>
      <w:r>
        <w:rPr>
          <w:sz w:val="28"/>
          <w:szCs w:val="28"/>
        </w:rPr>
        <w:t xml:space="preserve">   Зеленорощинский </w:t>
      </w:r>
      <w:r w:rsidRPr="002A58FD">
        <w:rPr>
          <w:sz w:val="28"/>
          <w:szCs w:val="28"/>
        </w:rPr>
        <w:t>сельсовет.</w:t>
      </w:r>
    </w:p>
    <w:p w:rsidR="00016FB6" w:rsidRPr="002A58FD" w:rsidRDefault="00016FB6" w:rsidP="00016FB6">
      <w:pPr>
        <w:ind w:firstLine="709"/>
        <w:jc w:val="both"/>
        <w:rPr>
          <w:sz w:val="28"/>
          <w:szCs w:val="28"/>
        </w:rPr>
      </w:pPr>
      <w:r w:rsidRPr="002A58FD">
        <w:rPr>
          <w:sz w:val="28"/>
          <w:szCs w:val="28"/>
        </w:rPr>
        <w:t>2.</w:t>
      </w:r>
      <w:r w:rsidRPr="002A58FD">
        <w:rPr>
          <w:sz w:val="28"/>
          <w:szCs w:val="28"/>
        </w:rPr>
        <w:tab/>
        <w:t xml:space="preserve">К полномочиям органов местного самоуправления МО </w:t>
      </w:r>
      <w:r>
        <w:rPr>
          <w:sz w:val="28"/>
          <w:szCs w:val="28"/>
        </w:rPr>
        <w:t xml:space="preserve">   Зеленорощинский </w:t>
      </w:r>
      <w:r w:rsidRPr="002A58FD">
        <w:rPr>
          <w:sz w:val="28"/>
          <w:szCs w:val="28"/>
        </w:rPr>
        <w:t>сельсовет в области градостроительной деятельности относятся:</w:t>
      </w:r>
    </w:p>
    <w:p w:rsidR="00016FB6" w:rsidRPr="002A58FD" w:rsidRDefault="00016FB6" w:rsidP="00016FB6">
      <w:pPr>
        <w:ind w:firstLine="709"/>
        <w:jc w:val="both"/>
        <w:rPr>
          <w:sz w:val="28"/>
          <w:szCs w:val="28"/>
        </w:rPr>
      </w:pPr>
      <w:r w:rsidRPr="002A58FD">
        <w:rPr>
          <w:sz w:val="28"/>
          <w:szCs w:val="28"/>
        </w:rPr>
        <w:t>1) подготовка и утверждение документов территориального планирования муниципального образования;</w:t>
      </w:r>
    </w:p>
    <w:p w:rsidR="00016FB6" w:rsidRPr="002A58FD" w:rsidRDefault="00016FB6" w:rsidP="00016FB6">
      <w:pPr>
        <w:ind w:firstLine="709"/>
        <w:jc w:val="both"/>
        <w:rPr>
          <w:sz w:val="28"/>
          <w:szCs w:val="28"/>
        </w:rPr>
      </w:pPr>
      <w:r w:rsidRPr="002A58FD">
        <w:rPr>
          <w:sz w:val="28"/>
          <w:szCs w:val="28"/>
        </w:rPr>
        <w:t>2) утверждение местных нормативов градостроительного проектирования муниципального образования;</w:t>
      </w:r>
    </w:p>
    <w:p w:rsidR="00016FB6" w:rsidRPr="002A58FD" w:rsidRDefault="00016FB6" w:rsidP="00016FB6">
      <w:pPr>
        <w:ind w:firstLine="709"/>
        <w:jc w:val="both"/>
        <w:rPr>
          <w:sz w:val="28"/>
          <w:szCs w:val="28"/>
        </w:rPr>
      </w:pPr>
      <w:r w:rsidRPr="002A58FD">
        <w:rPr>
          <w:sz w:val="28"/>
          <w:szCs w:val="28"/>
        </w:rPr>
        <w:t>3)  утверждение правил землепользования и застройки муниципального образования;</w:t>
      </w:r>
    </w:p>
    <w:p w:rsidR="00016FB6" w:rsidRPr="002A58FD" w:rsidRDefault="00016FB6" w:rsidP="00016FB6">
      <w:pPr>
        <w:ind w:firstLine="709"/>
        <w:jc w:val="both"/>
        <w:rPr>
          <w:sz w:val="28"/>
          <w:szCs w:val="28"/>
        </w:rPr>
      </w:pPr>
      <w:r w:rsidRPr="002A58FD">
        <w:rPr>
          <w:sz w:val="28"/>
          <w:szCs w:val="28"/>
        </w:rPr>
        <w:t xml:space="preserve">4) утверждение подготовленной на основании документов территориального планирования МО </w:t>
      </w:r>
      <w:r>
        <w:rPr>
          <w:sz w:val="28"/>
          <w:szCs w:val="28"/>
        </w:rPr>
        <w:t xml:space="preserve">   Зеленорощинский </w:t>
      </w:r>
      <w:r w:rsidRPr="002A58FD">
        <w:rPr>
          <w:sz w:val="28"/>
          <w:szCs w:val="28"/>
        </w:rPr>
        <w:t>сельсовет документации по планировке территории, за исключением случаев, предусмотренных Градостроительным кодексом РФ;</w:t>
      </w:r>
    </w:p>
    <w:p w:rsidR="00016FB6" w:rsidRPr="002A58FD" w:rsidRDefault="00016FB6" w:rsidP="00016FB6">
      <w:pPr>
        <w:ind w:firstLine="709"/>
        <w:jc w:val="both"/>
        <w:rPr>
          <w:sz w:val="28"/>
          <w:szCs w:val="28"/>
        </w:rPr>
      </w:pPr>
      <w:r w:rsidRPr="002A58FD">
        <w:rPr>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016FB6" w:rsidRPr="002A58FD" w:rsidRDefault="00016FB6" w:rsidP="00016FB6">
      <w:pPr>
        <w:ind w:firstLine="709"/>
        <w:jc w:val="both"/>
        <w:rPr>
          <w:sz w:val="28"/>
          <w:szCs w:val="28"/>
        </w:rPr>
      </w:pPr>
      <w:r w:rsidRPr="002A58FD">
        <w:rPr>
          <w:sz w:val="28"/>
          <w:szCs w:val="28"/>
        </w:rPr>
        <w:t>6) принятие решений о развитии застроенных территорий;</w:t>
      </w:r>
    </w:p>
    <w:p w:rsidR="00016FB6" w:rsidRPr="002A58FD" w:rsidRDefault="00016FB6" w:rsidP="00016FB6">
      <w:pPr>
        <w:ind w:firstLine="709"/>
        <w:jc w:val="both"/>
        <w:rPr>
          <w:sz w:val="28"/>
          <w:szCs w:val="28"/>
        </w:rPr>
      </w:pPr>
      <w:r w:rsidRPr="002A58FD">
        <w:rPr>
          <w:sz w:val="28"/>
          <w:szCs w:val="28"/>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 </w:t>
      </w:r>
    </w:p>
    <w:p w:rsidR="00016FB6" w:rsidRPr="002A58FD" w:rsidRDefault="00016FB6" w:rsidP="00016FB6">
      <w:pPr>
        <w:ind w:firstLine="709"/>
        <w:jc w:val="both"/>
        <w:rPr>
          <w:sz w:val="28"/>
          <w:szCs w:val="28"/>
        </w:rPr>
      </w:pPr>
      <w:r w:rsidRPr="002A58FD">
        <w:rPr>
          <w:sz w:val="28"/>
          <w:szCs w:val="28"/>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p>
    <w:p w:rsidR="00016FB6" w:rsidRPr="002A58FD" w:rsidRDefault="00016FB6" w:rsidP="00016FB6">
      <w:pPr>
        <w:ind w:firstLine="709"/>
        <w:jc w:val="both"/>
        <w:rPr>
          <w:sz w:val="28"/>
          <w:szCs w:val="28"/>
        </w:rPr>
      </w:pPr>
      <w:r w:rsidRPr="002A58FD">
        <w:rPr>
          <w:sz w:val="28"/>
          <w:szCs w:val="28"/>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rsidR="00016FB6" w:rsidRPr="002A58FD" w:rsidRDefault="00016FB6" w:rsidP="00016FB6">
      <w:pPr>
        <w:ind w:firstLine="709"/>
        <w:jc w:val="both"/>
        <w:rPr>
          <w:sz w:val="28"/>
          <w:szCs w:val="28"/>
        </w:rPr>
      </w:pPr>
      <w:r w:rsidRPr="002A58FD">
        <w:rPr>
          <w:sz w:val="28"/>
          <w:szCs w:val="28"/>
        </w:rPr>
        <w:t>10) принятие решения о комплексном развитии территории по инициативе органа местного самоуправления;</w:t>
      </w:r>
    </w:p>
    <w:p w:rsidR="00016FB6" w:rsidRPr="002A58FD" w:rsidRDefault="00016FB6" w:rsidP="00016FB6">
      <w:pPr>
        <w:ind w:firstLine="709"/>
        <w:jc w:val="both"/>
        <w:rPr>
          <w:sz w:val="28"/>
          <w:szCs w:val="28"/>
        </w:rPr>
      </w:pPr>
      <w:r w:rsidRPr="002A58FD">
        <w:rPr>
          <w:sz w:val="28"/>
          <w:szCs w:val="28"/>
        </w:rPr>
        <w:lastRenderedPageBreak/>
        <w:t xml:space="preserve">11) создание комиссии по землепользованию и застройке </w:t>
      </w:r>
      <w:r>
        <w:rPr>
          <w:sz w:val="28"/>
          <w:szCs w:val="28"/>
        </w:rPr>
        <w:t xml:space="preserve">  Зеленорощинского</w:t>
      </w:r>
      <w:r w:rsidRPr="002A58FD">
        <w:rPr>
          <w:sz w:val="28"/>
          <w:szCs w:val="28"/>
        </w:rPr>
        <w:t xml:space="preserve"> сельского поселения (далее – Комиссия), утверждение состава данной Комиссии и Положения о ней;</w:t>
      </w:r>
    </w:p>
    <w:p w:rsidR="00016FB6" w:rsidRPr="002A58FD" w:rsidRDefault="00016FB6" w:rsidP="00016FB6">
      <w:pPr>
        <w:ind w:firstLine="709"/>
        <w:jc w:val="both"/>
        <w:rPr>
          <w:sz w:val="28"/>
          <w:szCs w:val="28"/>
        </w:rPr>
      </w:pPr>
      <w:r w:rsidRPr="002A58FD">
        <w:rPr>
          <w:sz w:val="28"/>
          <w:szCs w:val="28"/>
        </w:rPr>
        <w:t>12)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016FB6" w:rsidRPr="002A58FD" w:rsidRDefault="00016FB6" w:rsidP="00016FB6">
      <w:pPr>
        <w:ind w:firstLine="709"/>
        <w:jc w:val="both"/>
        <w:rPr>
          <w:sz w:val="28"/>
          <w:szCs w:val="28"/>
        </w:rPr>
      </w:pPr>
      <w:r w:rsidRPr="002A58FD">
        <w:rPr>
          <w:sz w:val="28"/>
          <w:szCs w:val="28"/>
        </w:rPr>
        <w:t>13)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16FB6" w:rsidRPr="002A58FD" w:rsidRDefault="00016FB6" w:rsidP="00016FB6">
      <w:pPr>
        <w:ind w:firstLine="709"/>
        <w:jc w:val="both"/>
        <w:rPr>
          <w:sz w:val="28"/>
          <w:szCs w:val="28"/>
        </w:rPr>
      </w:pPr>
      <w:r w:rsidRPr="002A58FD">
        <w:rPr>
          <w:sz w:val="28"/>
          <w:szCs w:val="28"/>
        </w:rPr>
        <w:t>14) иные полномочия в соответствии с законодательством.</w:t>
      </w:r>
    </w:p>
    <w:p w:rsidR="00016FB6" w:rsidRPr="002A58FD" w:rsidRDefault="00016FB6" w:rsidP="00016FB6">
      <w:pPr>
        <w:jc w:val="both"/>
        <w:rPr>
          <w:sz w:val="28"/>
          <w:szCs w:val="28"/>
        </w:rPr>
      </w:pPr>
      <w:r w:rsidRPr="002A58FD">
        <w:rPr>
          <w:sz w:val="28"/>
          <w:szCs w:val="28"/>
        </w:rPr>
        <w:t xml:space="preserve">3. Глава Администрации муниципального образования </w:t>
      </w:r>
      <w:r>
        <w:rPr>
          <w:sz w:val="28"/>
          <w:szCs w:val="28"/>
        </w:rPr>
        <w:t xml:space="preserve">Зеленорощинский </w:t>
      </w:r>
      <w:r w:rsidRPr="002A58FD">
        <w:rPr>
          <w:sz w:val="28"/>
          <w:szCs w:val="28"/>
        </w:rPr>
        <w:t xml:space="preserve">сельсовет по вопросам подготовки и применения настоящих Правил: </w:t>
      </w:r>
    </w:p>
    <w:p w:rsidR="00016FB6" w:rsidRPr="002A58FD" w:rsidRDefault="00016FB6" w:rsidP="00016FB6">
      <w:pPr>
        <w:ind w:firstLine="709"/>
        <w:jc w:val="both"/>
        <w:rPr>
          <w:sz w:val="28"/>
          <w:szCs w:val="28"/>
        </w:rPr>
      </w:pPr>
      <w:r w:rsidRPr="002A58FD">
        <w:rPr>
          <w:sz w:val="28"/>
          <w:szCs w:val="28"/>
        </w:rPr>
        <w:t xml:space="preserve">- принимает решения о подготовке проекта Правил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 </w:t>
      </w:r>
    </w:p>
    <w:p w:rsidR="00016FB6" w:rsidRPr="002A58FD" w:rsidRDefault="00016FB6" w:rsidP="00016FB6">
      <w:pPr>
        <w:ind w:firstLine="709"/>
        <w:jc w:val="both"/>
        <w:rPr>
          <w:sz w:val="28"/>
          <w:szCs w:val="28"/>
        </w:rPr>
      </w:pPr>
      <w:r w:rsidRPr="002A58FD">
        <w:rPr>
          <w:sz w:val="28"/>
          <w:szCs w:val="28"/>
        </w:rPr>
        <w:t xml:space="preserve">- утверждает персональный состав и порядок деятельности Комиссии по землепользованию и застройке муниципального образования </w:t>
      </w:r>
      <w:r>
        <w:rPr>
          <w:sz w:val="28"/>
          <w:szCs w:val="28"/>
        </w:rPr>
        <w:t xml:space="preserve">   Зеленорощинский </w:t>
      </w:r>
      <w:r w:rsidRPr="002A58FD">
        <w:rPr>
          <w:sz w:val="28"/>
          <w:szCs w:val="28"/>
        </w:rPr>
        <w:t xml:space="preserve"> сельсовет при подготовке проекта Правил; </w:t>
      </w:r>
    </w:p>
    <w:p w:rsidR="00016FB6" w:rsidRPr="002A58FD" w:rsidRDefault="00016FB6" w:rsidP="00016FB6">
      <w:pPr>
        <w:ind w:firstLine="709"/>
        <w:jc w:val="both"/>
        <w:rPr>
          <w:sz w:val="28"/>
          <w:szCs w:val="28"/>
        </w:rPr>
      </w:pPr>
      <w:r w:rsidRPr="002A58FD">
        <w:rPr>
          <w:sz w:val="28"/>
          <w:szCs w:val="28"/>
        </w:rPr>
        <w:t xml:space="preserve">- принимает решения о проведении публичных слушаний по проекту Правил и по проектам внесения в них изменений; </w:t>
      </w:r>
    </w:p>
    <w:p w:rsidR="00016FB6" w:rsidRPr="002A58FD" w:rsidRDefault="00016FB6" w:rsidP="00016FB6">
      <w:pPr>
        <w:ind w:firstLine="709"/>
        <w:jc w:val="both"/>
        <w:rPr>
          <w:sz w:val="28"/>
          <w:szCs w:val="28"/>
        </w:rPr>
      </w:pPr>
      <w:r w:rsidRPr="002A58FD">
        <w:rPr>
          <w:sz w:val="28"/>
          <w:szCs w:val="28"/>
        </w:rPr>
        <w:t xml:space="preserve">- принимает решения о направлении проекта Правил и проектов внесения в них изменений в Совет Депутатов муниципального образования </w:t>
      </w:r>
      <w:r>
        <w:rPr>
          <w:sz w:val="28"/>
          <w:szCs w:val="28"/>
        </w:rPr>
        <w:t xml:space="preserve">   Зеленорощинский </w:t>
      </w:r>
      <w:r w:rsidRPr="002A58FD">
        <w:rPr>
          <w:sz w:val="28"/>
          <w:szCs w:val="28"/>
        </w:rPr>
        <w:t xml:space="preserve">сельсовет Александровского района Оренбургской области или об их отклонении; </w:t>
      </w:r>
    </w:p>
    <w:p w:rsidR="00016FB6" w:rsidRPr="002A58FD" w:rsidRDefault="00016FB6" w:rsidP="00016FB6">
      <w:pPr>
        <w:ind w:firstLine="709"/>
        <w:jc w:val="both"/>
        <w:rPr>
          <w:sz w:val="28"/>
          <w:szCs w:val="28"/>
        </w:rPr>
      </w:pPr>
      <w:r w:rsidRPr="002A58FD">
        <w:rPr>
          <w:sz w:val="28"/>
          <w:szCs w:val="28"/>
        </w:rPr>
        <w:t xml:space="preserve">-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016FB6" w:rsidRPr="002A58FD" w:rsidRDefault="00016FB6" w:rsidP="00016FB6">
      <w:pPr>
        <w:ind w:firstLine="709"/>
        <w:jc w:val="both"/>
        <w:rPr>
          <w:sz w:val="28"/>
          <w:szCs w:val="28"/>
        </w:rPr>
      </w:pPr>
      <w:r w:rsidRPr="002A58FD">
        <w:rPr>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16FB6" w:rsidRPr="002A58FD" w:rsidRDefault="00016FB6" w:rsidP="00016FB6">
      <w:pPr>
        <w:ind w:firstLine="709"/>
        <w:jc w:val="both"/>
        <w:rPr>
          <w:sz w:val="28"/>
          <w:szCs w:val="28"/>
        </w:rPr>
      </w:pPr>
      <w:r w:rsidRPr="002A58FD">
        <w:rPr>
          <w:sz w:val="28"/>
          <w:szCs w:val="28"/>
        </w:rPr>
        <w:t xml:space="preserve">-  принимает решения о подготовке документации по планировке территории муниципального образования </w:t>
      </w:r>
      <w:r>
        <w:rPr>
          <w:sz w:val="28"/>
          <w:szCs w:val="28"/>
        </w:rPr>
        <w:t xml:space="preserve"> Зеленорощинский </w:t>
      </w:r>
      <w:r w:rsidRPr="002A58FD">
        <w:rPr>
          <w:sz w:val="28"/>
          <w:szCs w:val="28"/>
        </w:rPr>
        <w:t xml:space="preserve">сельсовет Александровского района Оренбургской области в случаях, предусмотренных настоящими Правилами; </w:t>
      </w:r>
    </w:p>
    <w:p w:rsidR="00016FB6" w:rsidRPr="002A58FD" w:rsidRDefault="00016FB6" w:rsidP="00016FB6">
      <w:pPr>
        <w:ind w:firstLine="709"/>
        <w:jc w:val="both"/>
        <w:rPr>
          <w:sz w:val="28"/>
          <w:szCs w:val="28"/>
        </w:rPr>
      </w:pPr>
      <w:r w:rsidRPr="002A58FD">
        <w:rPr>
          <w:sz w:val="28"/>
          <w:szCs w:val="28"/>
        </w:rPr>
        <w:t xml:space="preserve">-  утверждает проекты планировки территории и проекты межевания на территории муниципального образования </w:t>
      </w:r>
      <w:r>
        <w:rPr>
          <w:sz w:val="28"/>
          <w:szCs w:val="28"/>
        </w:rPr>
        <w:t xml:space="preserve">Зеленорощинский </w:t>
      </w:r>
      <w:r w:rsidRPr="002A58FD">
        <w:rPr>
          <w:sz w:val="28"/>
          <w:szCs w:val="28"/>
        </w:rPr>
        <w:t>сельсовет Александровского района Оренбургской области.</w:t>
      </w:r>
    </w:p>
    <w:p w:rsidR="00016FB6" w:rsidRPr="002A58FD" w:rsidRDefault="00016FB6" w:rsidP="00016FB6">
      <w:pPr>
        <w:ind w:firstLine="709"/>
        <w:jc w:val="both"/>
        <w:rPr>
          <w:sz w:val="28"/>
          <w:szCs w:val="28"/>
        </w:rPr>
      </w:pPr>
      <w:r w:rsidRPr="002A58FD">
        <w:rPr>
          <w:sz w:val="28"/>
          <w:szCs w:val="28"/>
        </w:rPr>
        <w:t xml:space="preserve">4. На основании решения Совета депутатов МО </w:t>
      </w:r>
      <w:r>
        <w:rPr>
          <w:sz w:val="28"/>
          <w:szCs w:val="28"/>
        </w:rPr>
        <w:t xml:space="preserve"> Зеленорощинский </w:t>
      </w:r>
      <w:r w:rsidRPr="002A58FD">
        <w:rPr>
          <w:sz w:val="28"/>
          <w:szCs w:val="28"/>
        </w:rPr>
        <w:t xml:space="preserve">сельсовет исполнение полномочий (часть полномочий) органов местного самоуправления МО </w:t>
      </w:r>
      <w:r>
        <w:rPr>
          <w:sz w:val="28"/>
          <w:szCs w:val="28"/>
        </w:rPr>
        <w:t xml:space="preserve">  Зеленорощинский </w:t>
      </w:r>
      <w:r w:rsidRPr="002A58FD">
        <w:rPr>
          <w:sz w:val="28"/>
          <w:szCs w:val="28"/>
        </w:rPr>
        <w:t>сельсовет в области градостроительной деятельности могут быть переданы другим организациям, учреждениям.</w:t>
      </w:r>
    </w:p>
    <w:p w:rsidR="00016FB6" w:rsidRPr="002A58FD" w:rsidRDefault="00016FB6" w:rsidP="00016FB6">
      <w:pPr>
        <w:ind w:firstLine="709"/>
        <w:jc w:val="both"/>
        <w:rPr>
          <w:sz w:val="28"/>
          <w:szCs w:val="28"/>
        </w:rPr>
      </w:pPr>
    </w:p>
    <w:p w:rsidR="00016FB6" w:rsidRPr="002A58FD" w:rsidRDefault="00016FB6" w:rsidP="00016FB6">
      <w:pPr>
        <w:ind w:firstLine="709"/>
        <w:jc w:val="both"/>
        <w:rPr>
          <w:b/>
          <w:bCs/>
          <w:sz w:val="28"/>
          <w:szCs w:val="28"/>
        </w:rPr>
      </w:pPr>
      <w:r w:rsidRPr="002A58FD">
        <w:rPr>
          <w:b/>
          <w:bCs/>
          <w:sz w:val="28"/>
          <w:szCs w:val="28"/>
        </w:rPr>
        <w:lastRenderedPageBreak/>
        <w:t xml:space="preserve">Статья 3. Соотношение Правил с Генеральным планом муниципального образования </w:t>
      </w:r>
      <w:r>
        <w:rPr>
          <w:b/>
          <w:bCs/>
          <w:sz w:val="28"/>
          <w:szCs w:val="28"/>
        </w:rPr>
        <w:t xml:space="preserve">   Зеленорощинский </w:t>
      </w:r>
      <w:r w:rsidRPr="002A58FD">
        <w:rPr>
          <w:b/>
          <w:bCs/>
          <w:sz w:val="28"/>
          <w:szCs w:val="28"/>
        </w:rPr>
        <w:t>сельсовет и документацией по планировке территории.</w:t>
      </w:r>
    </w:p>
    <w:p w:rsidR="00016FB6" w:rsidRPr="002A58FD" w:rsidRDefault="00016FB6" w:rsidP="00016FB6">
      <w:pPr>
        <w:ind w:firstLine="709"/>
        <w:jc w:val="both"/>
        <w:rPr>
          <w:sz w:val="28"/>
          <w:szCs w:val="28"/>
        </w:rPr>
      </w:pPr>
    </w:p>
    <w:p w:rsidR="00016FB6" w:rsidRPr="002A58FD" w:rsidRDefault="00016FB6" w:rsidP="00016FB6">
      <w:pPr>
        <w:ind w:firstLine="709"/>
        <w:jc w:val="both"/>
        <w:rPr>
          <w:sz w:val="28"/>
          <w:szCs w:val="28"/>
        </w:rPr>
      </w:pPr>
      <w:r w:rsidRPr="002A58FD">
        <w:rPr>
          <w:sz w:val="28"/>
          <w:szCs w:val="28"/>
        </w:rPr>
        <w:t xml:space="preserve">1. Настоящие Правила разработаны на основе Генерального плана муниципального образования </w:t>
      </w:r>
      <w:r>
        <w:rPr>
          <w:sz w:val="28"/>
          <w:szCs w:val="28"/>
        </w:rPr>
        <w:t xml:space="preserve">   Зеленорощинский </w:t>
      </w:r>
      <w:r w:rsidRPr="002A58FD">
        <w:rPr>
          <w:sz w:val="28"/>
          <w:szCs w:val="28"/>
        </w:rPr>
        <w:t>сельсовет.</w:t>
      </w:r>
    </w:p>
    <w:p w:rsidR="00016FB6" w:rsidRPr="002A58FD" w:rsidRDefault="00016FB6" w:rsidP="00016FB6">
      <w:pPr>
        <w:ind w:firstLine="709"/>
        <w:jc w:val="both"/>
        <w:rPr>
          <w:sz w:val="28"/>
          <w:szCs w:val="28"/>
        </w:rPr>
      </w:pPr>
      <w:r w:rsidRPr="002A58FD">
        <w:rPr>
          <w:sz w:val="28"/>
          <w:szCs w:val="28"/>
        </w:rPr>
        <w:t xml:space="preserve">В случае внесения в установленном порядке изменений в Генеральный плана муниципального образования </w:t>
      </w:r>
      <w:r>
        <w:rPr>
          <w:sz w:val="28"/>
          <w:szCs w:val="28"/>
        </w:rPr>
        <w:t xml:space="preserve">Зеленорощинский </w:t>
      </w:r>
      <w:r w:rsidRPr="002A58FD">
        <w:rPr>
          <w:sz w:val="28"/>
          <w:szCs w:val="28"/>
        </w:rPr>
        <w:t>сельсовет соответствующие изменения вносятся в Правила.</w:t>
      </w:r>
    </w:p>
    <w:p w:rsidR="00016FB6" w:rsidRPr="002A58FD" w:rsidRDefault="00016FB6" w:rsidP="00016FB6">
      <w:pPr>
        <w:ind w:firstLine="709"/>
        <w:jc w:val="both"/>
        <w:rPr>
          <w:sz w:val="28"/>
          <w:szCs w:val="28"/>
        </w:rPr>
      </w:pPr>
      <w:r w:rsidRPr="002A58FD">
        <w:rPr>
          <w:sz w:val="28"/>
          <w:szCs w:val="28"/>
        </w:rPr>
        <w:t xml:space="preserve">2. Документация по планировке территории разрабатывается на основе Генерального плана муниципального образования </w:t>
      </w:r>
      <w:r>
        <w:rPr>
          <w:sz w:val="28"/>
          <w:szCs w:val="28"/>
        </w:rPr>
        <w:t xml:space="preserve"> Зеленорощинский </w:t>
      </w:r>
      <w:r w:rsidRPr="002A58FD">
        <w:rPr>
          <w:sz w:val="28"/>
          <w:szCs w:val="28"/>
        </w:rPr>
        <w:t>сельсовет, настоящих Правил.</w:t>
      </w:r>
    </w:p>
    <w:p w:rsidR="00016FB6" w:rsidRPr="002A58FD" w:rsidRDefault="00016FB6" w:rsidP="00016FB6">
      <w:pPr>
        <w:ind w:firstLine="709"/>
        <w:jc w:val="both"/>
        <w:rPr>
          <w:sz w:val="28"/>
          <w:szCs w:val="28"/>
        </w:rPr>
      </w:pPr>
    </w:p>
    <w:p w:rsidR="00016FB6" w:rsidRPr="002A58FD" w:rsidRDefault="00016FB6" w:rsidP="00016FB6">
      <w:pPr>
        <w:ind w:firstLine="709"/>
        <w:jc w:val="both"/>
        <w:rPr>
          <w:b/>
          <w:bCs/>
          <w:sz w:val="28"/>
          <w:szCs w:val="28"/>
        </w:rPr>
      </w:pPr>
      <w:r w:rsidRPr="002A58FD">
        <w:rPr>
          <w:b/>
          <w:bCs/>
          <w:sz w:val="28"/>
          <w:szCs w:val="28"/>
        </w:rPr>
        <w:t>Статья 4. Действие Правил по отношению к ранее возникшим правам</w:t>
      </w:r>
    </w:p>
    <w:p w:rsidR="00016FB6" w:rsidRPr="002A58FD" w:rsidRDefault="00016FB6" w:rsidP="00016FB6">
      <w:pPr>
        <w:ind w:firstLine="709"/>
        <w:jc w:val="both"/>
        <w:rPr>
          <w:b/>
          <w:sz w:val="28"/>
          <w:szCs w:val="28"/>
        </w:rPr>
      </w:pPr>
    </w:p>
    <w:p w:rsidR="00016FB6" w:rsidRPr="002A58FD" w:rsidRDefault="00016FB6" w:rsidP="00016FB6">
      <w:pPr>
        <w:ind w:firstLine="709"/>
        <w:jc w:val="both"/>
        <w:rPr>
          <w:sz w:val="28"/>
          <w:szCs w:val="28"/>
        </w:rPr>
      </w:pPr>
      <w:r w:rsidRPr="002A58FD">
        <w:rPr>
          <w:sz w:val="28"/>
          <w:szCs w:val="28"/>
        </w:rPr>
        <w:t xml:space="preserve">1. Правила не применяются к отношениям по землепользованию и застройке муниципального образования </w:t>
      </w:r>
      <w:r>
        <w:rPr>
          <w:sz w:val="28"/>
          <w:szCs w:val="28"/>
        </w:rPr>
        <w:t xml:space="preserve"> Зеленорощинский </w:t>
      </w:r>
      <w:r w:rsidRPr="002A58FD">
        <w:rPr>
          <w:sz w:val="28"/>
          <w:szCs w:val="28"/>
        </w:rPr>
        <w:t>сельсовет,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16FB6" w:rsidRPr="002A58FD" w:rsidRDefault="00016FB6" w:rsidP="00016FB6">
      <w:pPr>
        <w:ind w:firstLine="709"/>
        <w:jc w:val="both"/>
        <w:rPr>
          <w:sz w:val="28"/>
          <w:szCs w:val="28"/>
        </w:rPr>
      </w:pPr>
      <w:r w:rsidRPr="002A58FD">
        <w:rPr>
          <w:sz w:val="28"/>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16FB6" w:rsidRPr="002A58FD" w:rsidRDefault="00016FB6" w:rsidP="00016FB6">
      <w:pPr>
        <w:ind w:firstLine="709"/>
        <w:jc w:val="both"/>
        <w:rPr>
          <w:sz w:val="28"/>
          <w:szCs w:val="28"/>
        </w:rPr>
      </w:pPr>
      <w:r w:rsidRPr="002A58FD">
        <w:rPr>
          <w:sz w:val="28"/>
          <w:szCs w:val="28"/>
        </w:rPr>
        <w:t xml:space="preserve">3. Принятые до вступления в силу Правил, муниципальные правовые акты муниципального образования </w:t>
      </w:r>
      <w:r>
        <w:rPr>
          <w:sz w:val="28"/>
          <w:szCs w:val="28"/>
        </w:rPr>
        <w:t xml:space="preserve">Зеленорощинский </w:t>
      </w:r>
      <w:r w:rsidRPr="002A58FD">
        <w:rPr>
          <w:sz w:val="28"/>
          <w:szCs w:val="28"/>
        </w:rPr>
        <w:t>сельсовет по вопросам землепользования и застройки применяются в части, не противоречащей Правилам.</w:t>
      </w:r>
    </w:p>
    <w:p w:rsidR="00016FB6" w:rsidRPr="002A58FD" w:rsidRDefault="00016FB6" w:rsidP="00016FB6">
      <w:pPr>
        <w:ind w:firstLine="709"/>
        <w:jc w:val="both"/>
        <w:rPr>
          <w:sz w:val="28"/>
          <w:szCs w:val="28"/>
        </w:rPr>
      </w:pPr>
      <w:r w:rsidRPr="002A58FD">
        <w:rPr>
          <w:sz w:val="28"/>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16FB6" w:rsidRPr="002A58FD" w:rsidRDefault="00016FB6" w:rsidP="00016FB6">
      <w:pPr>
        <w:ind w:firstLine="709"/>
        <w:jc w:val="both"/>
        <w:rPr>
          <w:sz w:val="28"/>
          <w:szCs w:val="28"/>
        </w:rPr>
      </w:pPr>
      <w:r w:rsidRPr="002A58FD">
        <w:rPr>
          <w:sz w:val="28"/>
          <w:szCs w:val="28"/>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w:t>
      </w:r>
      <w:r w:rsidRPr="002A58FD">
        <w:rPr>
          <w:sz w:val="28"/>
          <w:szCs w:val="28"/>
        </w:rPr>
        <w:lastRenderedPageBreak/>
        <w:t>в отношении которых были получены указанные выше специальные согласования и разрешения.</w:t>
      </w:r>
    </w:p>
    <w:p w:rsidR="00016FB6" w:rsidRPr="002A58FD" w:rsidRDefault="00016FB6" w:rsidP="00016FB6">
      <w:pPr>
        <w:ind w:firstLine="709"/>
        <w:jc w:val="both"/>
        <w:rPr>
          <w:sz w:val="28"/>
          <w:szCs w:val="28"/>
        </w:rPr>
      </w:pPr>
    </w:p>
    <w:p w:rsidR="00016FB6" w:rsidRPr="002A58FD" w:rsidRDefault="00016FB6" w:rsidP="00016FB6">
      <w:pPr>
        <w:ind w:firstLine="709"/>
        <w:jc w:val="both"/>
        <w:rPr>
          <w:b/>
          <w:bCs/>
          <w:sz w:val="28"/>
          <w:szCs w:val="28"/>
        </w:rPr>
      </w:pPr>
      <w:r w:rsidRPr="002A58FD">
        <w:rPr>
          <w:b/>
          <w:bCs/>
          <w:sz w:val="28"/>
          <w:szCs w:val="28"/>
        </w:rPr>
        <w:t xml:space="preserve">Статья 5. Общие положения о градостроительном зонировании территории муниципального образования </w:t>
      </w:r>
      <w:r>
        <w:rPr>
          <w:b/>
          <w:bCs/>
          <w:sz w:val="28"/>
          <w:szCs w:val="28"/>
        </w:rPr>
        <w:t xml:space="preserve"> Зеленорощинский</w:t>
      </w:r>
      <w:r w:rsidRPr="002A58FD">
        <w:rPr>
          <w:b/>
          <w:bCs/>
          <w:sz w:val="28"/>
          <w:szCs w:val="28"/>
        </w:rPr>
        <w:t xml:space="preserve"> сельсовет</w:t>
      </w:r>
    </w:p>
    <w:p w:rsidR="00016FB6" w:rsidRPr="002A58FD" w:rsidRDefault="00016FB6" w:rsidP="00016FB6">
      <w:pPr>
        <w:ind w:firstLine="709"/>
        <w:jc w:val="both"/>
        <w:rPr>
          <w:bCs/>
          <w:sz w:val="28"/>
          <w:szCs w:val="28"/>
        </w:rPr>
      </w:pPr>
    </w:p>
    <w:p w:rsidR="00016FB6" w:rsidRPr="002A58FD" w:rsidRDefault="00016FB6" w:rsidP="00016FB6">
      <w:pPr>
        <w:numPr>
          <w:ilvl w:val="0"/>
          <w:numId w:val="14"/>
        </w:numPr>
        <w:suppressAutoHyphens w:val="0"/>
        <w:jc w:val="both"/>
        <w:rPr>
          <w:sz w:val="28"/>
          <w:szCs w:val="28"/>
        </w:rPr>
      </w:pPr>
      <w:r w:rsidRPr="002A58FD">
        <w:rPr>
          <w:sz w:val="28"/>
          <w:szCs w:val="28"/>
        </w:rPr>
        <w:t>Правила, как документ включают:</w:t>
      </w:r>
    </w:p>
    <w:p w:rsidR="00016FB6" w:rsidRPr="002A58FD" w:rsidRDefault="00016FB6" w:rsidP="00016FB6">
      <w:pPr>
        <w:numPr>
          <w:ilvl w:val="0"/>
          <w:numId w:val="13"/>
        </w:numPr>
        <w:suppressAutoHyphens w:val="0"/>
        <w:jc w:val="both"/>
        <w:rPr>
          <w:sz w:val="28"/>
          <w:szCs w:val="28"/>
        </w:rPr>
      </w:pPr>
      <w:r w:rsidRPr="002A58FD">
        <w:rPr>
          <w:sz w:val="28"/>
          <w:szCs w:val="28"/>
        </w:rPr>
        <w:t>Порядок применения Правил и внесения в них изменений;</w:t>
      </w:r>
    </w:p>
    <w:p w:rsidR="00016FB6" w:rsidRPr="002A58FD" w:rsidRDefault="00016FB6" w:rsidP="00016FB6">
      <w:pPr>
        <w:numPr>
          <w:ilvl w:val="0"/>
          <w:numId w:val="13"/>
        </w:numPr>
        <w:suppressAutoHyphens w:val="0"/>
        <w:jc w:val="both"/>
        <w:rPr>
          <w:sz w:val="28"/>
          <w:szCs w:val="28"/>
        </w:rPr>
      </w:pPr>
      <w:r w:rsidRPr="002A58FD">
        <w:rPr>
          <w:sz w:val="28"/>
          <w:szCs w:val="28"/>
        </w:rPr>
        <w:t>Карты градостроительного зонирования;</w:t>
      </w:r>
    </w:p>
    <w:p w:rsidR="00016FB6" w:rsidRPr="002A58FD" w:rsidRDefault="00016FB6" w:rsidP="00016FB6">
      <w:pPr>
        <w:numPr>
          <w:ilvl w:val="0"/>
          <w:numId w:val="13"/>
        </w:numPr>
        <w:suppressAutoHyphens w:val="0"/>
        <w:jc w:val="both"/>
        <w:rPr>
          <w:sz w:val="28"/>
          <w:szCs w:val="28"/>
        </w:rPr>
      </w:pPr>
      <w:r w:rsidRPr="002A58FD">
        <w:rPr>
          <w:sz w:val="28"/>
          <w:szCs w:val="28"/>
        </w:rPr>
        <w:t>Градостроительные регламенты.</w:t>
      </w:r>
    </w:p>
    <w:p w:rsidR="00016FB6" w:rsidRPr="002A58FD" w:rsidRDefault="00016FB6" w:rsidP="00016FB6">
      <w:pPr>
        <w:ind w:firstLine="709"/>
        <w:jc w:val="both"/>
        <w:rPr>
          <w:sz w:val="28"/>
          <w:szCs w:val="28"/>
        </w:rPr>
      </w:pPr>
    </w:p>
    <w:p w:rsidR="00016FB6" w:rsidRPr="002A58FD" w:rsidRDefault="00016FB6" w:rsidP="00016FB6">
      <w:pPr>
        <w:numPr>
          <w:ilvl w:val="0"/>
          <w:numId w:val="14"/>
        </w:numPr>
        <w:suppressAutoHyphens w:val="0"/>
        <w:jc w:val="both"/>
        <w:rPr>
          <w:sz w:val="28"/>
          <w:szCs w:val="28"/>
        </w:rPr>
      </w:pPr>
      <w:r w:rsidRPr="002A58FD">
        <w:rPr>
          <w:sz w:val="28"/>
          <w:szCs w:val="28"/>
        </w:rPr>
        <w:t>Порядок применения правил землепользования и застройки и внесения в них изменений включает в себя положения:</w:t>
      </w:r>
    </w:p>
    <w:p w:rsidR="00016FB6" w:rsidRPr="002A58FD" w:rsidRDefault="00016FB6" w:rsidP="00016FB6">
      <w:pPr>
        <w:ind w:firstLine="709"/>
        <w:jc w:val="both"/>
        <w:rPr>
          <w:sz w:val="28"/>
          <w:szCs w:val="28"/>
        </w:rPr>
      </w:pPr>
      <w:r w:rsidRPr="002A58FD">
        <w:rPr>
          <w:sz w:val="28"/>
          <w:szCs w:val="28"/>
        </w:rPr>
        <w:t>1) о регулировании землепользования и застройки органами местного самоуправления;</w:t>
      </w:r>
    </w:p>
    <w:p w:rsidR="00016FB6" w:rsidRPr="002A58FD" w:rsidRDefault="00016FB6" w:rsidP="00016FB6">
      <w:pPr>
        <w:ind w:firstLine="709"/>
        <w:jc w:val="both"/>
        <w:rPr>
          <w:sz w:val="28"/>
          <w:szCs w:val="28"/>
        </w:rPr>
      </w:pPr>
      <w:r w:rsidRPr="002A58FD">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16FB6" w:rsidRPr="002A58FD" w:rsidRDefault="00016FB6" w:rsidP="00016FB6">
      <w:pPr>
        <w:ind w:firstLine="709"/>
        <w:jc w:val="both"/>
        <w:rPr>
          <w:sz w:val="28"/>
          <w:szCs w:val="28"/>
        </w:rPr>
      </w:pPr>
      <w:r w:rsidRPr="002A58FD">
        <w:rPr>
          <w:sz w:val="28"/>
          <w:szCs w:val="28"/>
        </w:rPr>
        <w:t>3) о подготовке документации по планировке территории органами местного самоуправления;</w:t>
      </w:r>
    </w:p>
    <w:p w:rsidR="00016FB6" w:rsidRPr="002A58FD" w:rsidRDefault="00016FB6" w:rsidP="00016FB6">
      <w:pPr>
        <w:ind w:firstLine="709"/>
        <w:jc w:val="both"/>
        <w:rPr>
          <w:sz w:val="28"/>
          <w:szCs w:val="28"/>
        </w:rPr>
      </w:pPr>
      <w:r w:rsidRPr="002A58FD">
        <w:rPr>
          <w:sz w:val="28"/>
          <w:szCs w:val="28"/>
        </w:rPr>
        <w:t xml:space="preserve">     4) о проведении публичных слушаний и общественных обсуждений по вопросам землепользования и застройки;</w:t>
      </w:r>
    </w:p>
    <w:p w:rsidR="00016FB6" w:rsidRPr="002A58FD" w:rsidRDefault="00016FB6" w:rsidP="00016FB6">
      <w:pPr>
        <w:ind w:firstLine="709"/>
        <w:jc w:val="both"/>
        <w:rPr>
          <w:sz w:val="28"/>
          <w:szCs w:val="28"/>
        </w:rPr>
      </w:pPr>
      <w:r w:rsidRPr="002A58FD">
        <w:rPr>
          <w:sz w:val="28"/>
          <w:szCs w:val="28"/>
        </w:rPr>
        <w:t xml:space="preserve">     5) о внесении изменений в правила землепользования и застройки.</w:t>
      </w:r>
    </w:p>
    <w:p w:rsidR="00016FB6" w:rsidRPr="002A58FD" w:rsidRDefault="00016FB6" w:rsidP="00016FB6">
      <w:pPr>
        <w:ind w:firstLine="709"/>
        <w:jc w:val="both"/>
        <w:rPr>
          <w:sz w:val="28"/>
          <w:szCs w:val="28"/>
        </w:rPr>
      </w:pPr>
    </w:p>
    <w:p w:rsidR="00016FB6" w:rsidRPr="002A58FD" w:rsidRDefault="00016FB6" w:rsidP="00016FB6">
      <w:pPr>
        <w:numPr>
          <w:ilvl w:val="0"/>
          <w:numId w:val="14"/>
        </w:numPr>
        <w:suppressAutoHyphens w:val="0"/>
        <w:jc w:val="both"/>
        <w:rPr>
          <w:sz w:val="28"/>
          <w:szCs w:val="28"/>
        </w:rPr>
      </w:pPr>
      <w:r w:rsidRPr="002A58FD">
        <w:rPr>
          <w:sz w:val="28"/>
          <w:szCs w:val="28"/>
        </w:rPr>
        <w:t>На картах градостроительного зонирования отображаются:</w:t>
      </w:r>
    </w:p>
    <w:p w:rsidR="00016FB6" w:rsidRPr="002A58FD" w:rsidRDefault="00016FB6" w:rsidP="00016FB6">
      <w:pPr>
        <w:numPr>
          <w:ilvl w:val="0"/>
          <w:numId w:val="15"/>
        </w:numPr>
        <w:suppressAutoHyphens w:val="0"/>
        <w:jc w:val="both"/>
        <w:rPr>
          <w:sz w:val="28"/>
          <w:szCs w:val="28"/>
        </w:rPr>
      </w:pPr>
      <w:r w:rsidRPr="002A58FD">
        <w:rPr>
          <w:sz w:val="28"/>
          <w:szCs w:val="28"/>
        </w:rPr>
        <w:t>Установленные настоящими правилами границы территориальных зон;</w:t>
      </w:r>
    </w:p>
    <w:p w:rsidR="00016FB6" w:rsidRPr="002A58FD" w:rsidRDefault="00016FB6" w:rsidP="00016FB6">
      <w:pPr>
        <w:numPr>
          <w:ilvl w:val="0"/>
          <w:numId w:val="15"/>
        </w:numPr>
        <w:suppressAutoHyphens w:val="0"/>
        <w:jc w:val="both"/>
        <w:rPr>
          <w:sz w:val="28"/>
          <w:szCs w:val="28"/>
        </w:rPr>
      </w:pPr>
      <w:r w:rsidRPr="002A58FD">
        <w:rPr>
          <w:sz w:val="28"/>
          <w:szCs w:val="28"/>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016FB6" w:rsidRPr="002A58FD" w:rsidRDefault="00016FB6" w:rsidP="00016FB6">
      <w:pPr>
        <w:numPr>
          <w:ilvl w:val="0"/>
          <w:numId w:val="15"/>
        </w:numPr>
        <w:suppressAutoHyphens w:val="0"/>
        <w:jc w:val="both"/>
        <w:rPr>
          <w:sz w:val="28"/>
          <w:szCs w:val="28"/>
        </w:rPr>
      </w:pPr>
      <w:r w:rsidRPr="002A58FD">
        <w:rPr>
          <w:sz w:val="28"/>
          <w:szCs w:val="28"/>
        </w:rPr>
        <w:t>Границы зон с особыми условиями использования территорий;</w:t>
      </w:r>
    </w:p>
    <w:p w:rsidR="00016FB6" w:rsidRPr="002A58FD" w:rsidRDefault="00016FB6" w:rsidP="00016FB6">
      <w:pPr>
        <w:numPr>
          <w:ilvl w:val="0"/>
          <w:numId w:val="15"/>
        </w:numPr>
        <w:suppressAutoHyphens w:val="0"/>
        <w:jc w:val="both"/>
        <w:rPr>
          <w:sz w:val="28"/>
          <w:szCs w:val="28"/>
        </w:rPr>
      </w:pPr>
      <w:r w:rsidRPr="002A58FD">
        <w:rPr>
          <w:sz w:val="28"/>
          <w:szCs w:val="28"/>
        </w:rPr>
        <w:t>Объекты культурного наследия,  границы территорий объектов культурного наследия (при наличии).</w:t>
      </w:r>
    </w:p>
    <w:p w:rsidR="00016FB6" w:rsidRPr="002A58FD" w:rsidRDefault="00016FB6" w:rsidP="00016FB6">
      <w:pPr>
        <w:numPr>
          <w:ilvl w:val="0"/>
          <w:numId w:val="14"/>
        </w:numPr>
        <w:suppressAutoHyphens w:val="0"/>
        <w:jc w:val="both"/>
        <w:rPr>
          <w:sz w:val="28"/>
          <w:szCs w:val="28"/>
        </w:rPr>
      </w:pPr>
      <w:r w:rsidRPr="002A58FD">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016FB6" w:rsidRPr="002A58FD" w:rsidRDefault="00016FB6" w:rsidP="00016FB6">
      <w:pPr>
        <w:numPr>
          <w:ilvl w:val="0"/>
          <w:numId w:val="16"/>
        </w:numPr>
        <w:suppressAutoHyphens w:val="0"/>
        <w:jc w:val="both"/>
        <w:rPr>
          <w:sz w:val="28"/>
          <w:szCs w:val="28"/>
        </w:rPr>
      </w:pPr>
      <w:r w:rsidRPr="002A58FD">
        <w:rPr>
          <w:sz w:val="28"/>
          <w:szCs w:val="28"/>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016FB6" w:rsidRPr="002A58FD" w:rsidRDefault="00016FB6" w:rsidP="00016FB6">
      <w:pPr>
        <w:numPr>
          <w:ilvl w:val="0"/>
          <w:numId w:val="16"/>
        </w:numPr>
        <w:suppressAutoHyphens w:val="0"/>
        <w:jc w:val="both"/>
        <w:rPr>
          <w:sz w:val="28"/>
          <w:szCs w:val="28"/>
        </w:rPr>
      </w:pPr>
      <w:r w:rsidRPr="002A58FD">
        <w:rPr>
          <w:sz w:val="28"/>
          <w:szCs w:val="28"/>
        </w:rPr>
        <w:t>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rsidR="00016FB6" w:rsidRPr="002A58FD" w:rsidRDefault="00016FB6" w:rsidP="00016FB6">
      <w:pPr>
        <w:numPr>
          <w:ilvl w:val="0"/>
          <w:numId w:val="16"/>
        </w:numPr>
        <w:suppressAutoHyphens w:val="0"/>
        <w:jc w:val="both"/>
        <w:rPr>
          <w:sz w:val="28"/>
          <w:szCs w:val="28"/>
        </w:rPr>
      </w:pPr>
      <w:r w:rsidRPr="002A58FD">
        <w:rPr>
          <w:sz w:val="28"/>
          <w:szCs w:val="28"/>
        </w:rPr>
        <w:lastRenderedPageBreak/>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016FB6" w:rsidRPr="002A58FD" w:rsidRDefault="00016FB6" w:rsidP="00016FB6">
      <w:pPr>
        <w:numPr>
          <w:ilvl w:val="0"/>
          <w:numId w:val="14"/>
        </w:numPr>
        <w:suppressAutoHyphens w:val="0"/>
        <w:jc w:val="both"/>
        <w:rPr>
          <w:sz w:val="28"/>
          <w:szCs w:val="28"/>
        </w:rPr>
      </w:pPr>
      <w:r w:rsidRPr="002A58FD">
        <w:rPr>
          <w:sz w:val="28"/>
          <w:szCs w:val="28"/>
        </w:rPr>
        <w:t>Предельные параметры разрешённого строительства, реконструкции объектов капитального строительства, которые включают:</w:t>
      </w:r>
    </w:p>
    <w:p w:rsidR="00016FB6" w:rsidRPr="002A58FD" w:rsidRDefault="00016FB6" w:rsidP="00016FB6">
      <w:pPr>
        <w:numPr>
          <w:ilvl w:val="0"/>
          <w:numId w:val="17"/>
        </w:numPr>
        <w:suppressAutoHyphens w:val="0"/>
        <w:jc w:val="both"/>
        <w:rPr>
          <w:sz w:val="28"/>
          <w:szCs w:val="28"/>
        </w:rPr>
      </w:pPr>
      <w:r w:rsidRPr="002A58FD">
        <w:rPr>
          <w:sz w:val="28"/>
          <w:szCs w:val="28"/>
        </w:rPr>
        <w:t>Плотность застройки земельного участка – отношение суммарной поэтажной площади всех объектов капитального строительства, которые расположены и  (или) могут быть расположены на земельном участке (в квадратных метрах) к площади земельного участка  ( в гектарах), где:</w:t>
      </w:r>
    </w:p>
    <w:p w:rsidR="00016FB6" w:rsidRPr="002A58FD" w:rsidRDefault="00016FB6" w:rsidP="00016FB6">
      <w:pPr>
        <w:ind w:firstLine="709"/>
        <w:jc w:val="both"/>
        <w:rPr>
          <w:sz w:val="28"/>
          <w:szCs w:val="28"/>
        </w:rPr>
      </w:pPr>
      <w:r w:rsidRPr="002A58FD">
        <w:rPr>
          <w:sz w:val="28"/>
          <w:szCs w:val="28"/>
        </w:rPr>
        <w:t>- под суммарной поэтажной площадью объекта капитального строительства понимается суммарная площадь всех наземных этажей объекта капитального строительства (включая технический, мансардный, а так же цокольный этаж, если верх его перекрытия находится выше средней планировочной отметки земли не менее чем на 2м), в которую также включается площадь антресолей, галерей и зрительных балконов и других залов, веранд, лоджий и балконов, наружных застеклённых галерей, а также переходов в другие здания, измеряемая в габаритах наружных стен по внешнему обмеру;</w:t>
      </w:r>
    </w:p>
    <w:p w:rsidR="00016FB6" w:rsidRPr="002A58FD" w:rsidRDefault="00016FB6" w:rsidP="00016FB6">
      <w:pPr>
        <w:ind w:firstLine="709"/>
        <w:jc w:val="both"/>
        <w:rPr>
          <w:sz w:val="28"/>
          <w:szCs w:val="28"/>
        </w:rPr>
      </w:pPr>
      <w:r w:rsidRPr="002A58FD">
        <w:rPr>
          <w:sz w:val="28"/>
          <w:szCs w:val="28"/>
        </w:rPr>
        <w:t>- площадь многосветных помещений, а так же пространство между лестничными маршами более ширины марша шириной  более1,5 м и проёмы в перекрытиях площадью более 36 кв.м. следует включать в суммарную поэтажную площадь здания в пределах только одного этажа.</w:t>
      </w:r>
    </w:p>
    <w:p w:rsidR="00016FB6" w:rsidRPr="002A58FD" w:rsidRDefault="00016FB6" w:rsidP="00016FB6">
      <w:pPr>
        <w:ind w:firstLine="709"/>
        <w:jc w:val="both"/>
        <w:rPr>
          <w:sz w:val="28"/>
          <w:szCs w:val="28"/>
        </w:rPr>
      </w:pPr>
      <w:r w:rsidRPr="002A58FD">
        <w:rPr>
          <w:sz w:val="28"/>
          <w:szCs w:val="28"/>
        </w:rPr>
        <w:t>2) предельное количество этажей или предельная высота зданий, строений, сооружений, где:</w:t>
      </w:r>
    </w:p>
    <w:p w:rsidR="00016FB6" w:rsidRPr="002A58FD" w:rsidRDefault="00016FB6" w:rsidP="00016FB6">
      <w:pPr>
        <w:ind w:firstLine="709"/>
        <w:jc w:val="both"/>
        <w:rPr>
          <w:sz w:val="28"/>
          <w:szCs w:val="28"/>
        </w:rPr>
      </w:pPr>
      <w:r w:rsidRPr="002A58FD">
        <w:rPr>
          <w:sz w:val="28"/>
          <w:szCs w:val="28"/>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016FB6" w:rsidRPr="002A58FD" w:rsidRDefault="00016FB6" w:rsidP="00016FB6">
      <w:pPr>
        <w:ind w:firstLine="709"/>
        <w:jc w:val="both"/>
        <w:rPr>
          <w:sz w:val="28"/>
          <w:szCs w:val="28"/>
        </w:rPr>
      </w:pPr>
      <w:r w:rsidRPr="002A58FD">
        <w:rPr>
          <w:sz w:val="28"/>
          <w:szCs w:val="28"/>
        </w:rPr>
        <w:t>-предельная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(парапет плоской кровли, карниз, конёк или фронтон скатной крыши, купол, шпиль, башня и иных вертикальных элементов), при этом крышные антенны, молниеотводы и другие инженерные устройства при определении предельной высоты здания не учитываются;</w:t>
      </w:r>
    </w:p>
    <w:p w:rsidR="00016FB6" w:rsidRPr="002A58FD" w:rsidRDefault="00016FB6" w:rsidP="00016FB6">
      <w:pPr>
        <w:ind w:firstLine="709"/>
        <w:jc w:val="both"/>
        <w:rPr>
          <w:sz w:val="28"/>
          <w:szCs w:val="28"/>
        </w:rPr>
      </w:pPr>
      <w:r w:rsidRPr="002A58FD">
        <w:rPr>
          <w:sz w:val="28"/>
          <w:szCs w:val="28"/>
        </w:rPr>
        <w:t>3)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016FB6" w:rsidRPr="002A58FD" w:rsidRDefault="00016FB6" w:rsidP="00016FB6">
      <w:pPr>
        <w:ind w:firstLine="709"/>
        <w:jc w:val="both"/>
        <w:rPr>
          <w:sz w:val="28"/>
          <w:szCs w:val="28"/>
        </w:rPr>
      </w:pPr>
    </w:p>
    <w:p w:rsidR="00016FB6" w:rsidRPr="002A58FD" w:rsidRDefault="00016FB6" w:rsidP="00016FB6">
      <w:pPr>
        <w:ind w:firstLine="709"/>
        <w:jc w:val="both"/>
        <w:rPr>
          <w:bCs/>
          <w:sz w:val="28"/>
          <w:szCs w:val="28"/>
        </w:rPr>
      </w:pPr>
      <w:r w:rsidRPr="002A58FD">
        <w:rPr>
          <w:b/>
          <w:bCs/>
          <w:sz w:val="28"/>
          <w:szCs w:val="28"/>
        </w:rPr>
        <w:lastRenderedPageBreak/>
        <w:t>Статья 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2A58FD">
        <w:rPr>
          <w:bCs/>
          <w:sz w:val="28"/>
          <w:szCs w:val="28"/>
        </w:rPr>
        <w:t>.</w:t>
      </w:r>
    </w:p>
    <w:p w:rsidR="00016FB6" w:rsidRPr="002A58FD" w:rsidRDefault="00016FB6" w:rsidP="00016FB6">
      <w:pPr>
        <w:ind w:firstLine="709"/>
        <w:jc w:val="both"/>
        <w:rPr>
          <w:sz w:val="28"/>
          <w:szCs w:val="28"/>
        </w:rPr>
      </w:pPr>
    </w:p>
    <w:p w:rsidR="00016FB6" w:rsidRPr="002A58FD" w:rsidRDefault="00016FB6" w:rsidP="00016FB6">
      <w:pPr>
        <w:ind w:firstLine="709"/>
        <w:jc w:val="both"/>
        <w:rPr>
          <w:sz w:val="28"/>
          <w:szCs w:val="28"/>
        </w:rPr>
      </w:pPr>
      <w:r w:rsidRPr="002A58FD">
        <w:rPr>
          <w:sz w:val="28"/>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016FB6" w:rsidRPr="002A58FD" w:rsidRDefault="00016FB6" w:rsidP="00016FB6">
      <w:pPr>
        <w:ind w:firstLine="709"/>
        <w:jc w:val="both"/>
        <w:rPr>
          <w:sz w:val="28"/>
          <w:szCs w:val="28"/>
        </w:rPr>
      </w:pPr>
    </w:p>
    <w:p w:rsidR="00016FB6" w:rsidRPr="002A58FD" w:rsidRDefault="00016FB6" w:rsidP="00016FB6">
      <w:pPr>
        <w:ind w:firstLine="709"/>
        <w:jc w:val="both"/>
        <w:rPr>
          <w:b/>
          <w:bCs/>
          <w:sz w:val="28"/>
          <w:szCs w:val="28"/>
        </w:rPr>
      </w:pPr>
      <w:r w:rsidRPr="002A58FD">
        <w:rPr>
          <w:b/>
          <w:bCs/>
          <w:sz w:val="28"/>
          <w:szCs w:val="28"/>
        </w:rPr>
        <w:t>Статья 7. Ответственность за нарушение правил.</w:t>
      </w:r>
    </w:p>
    <w:p w:rsidR="00016FB6" w:rsidRPr="002A58FD" w:rsidRDefault="00016FB6" w:rsidP="00016FB6">
      <w:pPr>
        <w:ind w:firstLine="709"/>
        <w:jc w:val="both"/>
        <w:rPr>
          <w:b/>
          <w:sz w:val="28"/>
          <w:szCs w:val="28"/>
        </w:rPr>
      </w:pPr>
    </w:p>
    <w:p w:rsidR="00016FB6" w:rsidRPr="002A58FD" w:rsidRDefault="00016FB6" w:rsidP="00016FB6">
      <w:pPr>
        <w:ind w:firstLine="709"/>
        <w:jc w:val="both"/>
        <w:rPr>
          <w:sz w:val="28"/>
          <w:szCs w:val="28"/>
        </w:rPr>
      </w:pPr>
      <w:r w:rsidRPr="002A58FD">
        <w:rPr>
          <w:sz w:val="28"/>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016FB6" w:rsidRPr="002A58FD" w:rsidRDefault="00016FB6" w:rsidP="00016FB6">
      <w:pPr>
        <w:ind w:firstLine="709"/>
        <w:jc w:val="both"/>
        <w:rPr>
          <w:sz w:val="28"/>
          <w:szCs w:val="28"/>
        </w:rPr>
      </w:pPr>
    </w:p>
    <w:p w:rsidR="00016FB6" w:rsidRPr="002A58FD" w:rsidRDefault="00016FB6" w:rsidP="00016FB6">
      <w:pPr>
        <w:jc w:val="center"/>
        <w:rPr>
          <w:b/>
          <w:sz w:val="28"/>
          <w:szCs w:val="28"/>
        </w:rPr>
      </w:pPr>
      <w:r w:rsidRPr="002A58FD">
        <w:rPr>
          <w:b/>
          <w:sz w:val="28"/>
          <w:szCs w:val="28"/>
        </w:rPr>
        <w:t xml:space="preserve">Статья 8. Комиссия по землепользованию и застройке </w:t>
      </w:r>
      <w:r>
        <w:rPr>
          <w:b/>
          <w:sz w:val="28"/>
          <w:szCs w:val="28"/>
        </w:rPr>
        <w:t xml:space="preserve">  Зеленорощинского</w:t>
      </w:r>
      <w:r w:rsidRPr="002A58FD">
        <w:rPr>
          <w:b/>
          <w:sz w:val="28"/>
          <w:szCs w:val="28"/>
        </w:rPr>
        <w:t xml:space="preserve"> сельского поселения</w:t>
      </w:r>
    </w:p>
    <w:p w:rsidR="00016FB6" w:rsidRPr="002A58FD" w:rsidRDefault="00016FB6" w:rsidP="00016FB6">
      <w:pPr>
        <w:jc w:val="both"/>
        <w:rPr>
          <w:sz w:val="28"/>
          <w:szCs w:val="28"/>
        </w:rPr>
      </w:pPr>
      <w:r w:rsidRPr="002A58FD">
        <w:rPr>
          <w:sz w:val="28"/>
          <w:szCs w:val="28"/>
        </w:rPr>
        <w:t xml:space="preserve">    1. Комиссия по землепользованию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016FB6" w:rsidRPr="002A58FD" w:rsidRDefault="00016FB6" w:rsidP="00016FB6">
      <w:pPr>
        <w:widowControl w:val="0"/>
        <w:jc w:val="both"/>
        <w:rPr>
          <w:sz w:val="28"/>
          <w:szCs w:val="28"/>
        </w:rPr>
      </w:pPr>
      <w:r w:rsidRPr="002A58FD">
        <w:rPr>
          <w:sz w:val="28"/>
          <w:szCs w:val="28"/>
        </w:rPr>
        <w:t xml:space="preserve">2. </w:t>
      </w:r>
      <w:r w:rsidRPr="002A58FD">
        <w:rPr>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016FB6" w:rsidRPr="002A58FD" w:rsidRDefault="00016FB6" w:rsidP="00016FB6">
      <w:pPr>
        <w:jc w:val="both"/>
        <w:rPr>
          <w:sz w:val="28"/>
          <w:szCs w:val="28"/>
        </w:rPr>
      </w:pPr>
      <w:r w:rsidRPr="002A58FD">
        <w:rPr>
          <w:sz w:val="28"/>
          <w:szCs w:val="28"/>
        </w:rPr>
        <w:t xml:space="preserve">      3.</w:t>
      </w:r>
      <w:r w:rsidRPr="002A58FD">
        <w:rPr>
          <w:sz w:val="28"/>
          <w:szCs w:val="28"/>
        </w:rPr>
        <w:tab/>
        <w:t xml:space="preserve">Комиссия:  </w:t>
      </w:r>
    </w:p>
    <w:p w:rsidR="00016FB6" w:rsidRPr="002A58FD" w:rsidRDefault="00016FB6" w:rsidP="00016FB6">
      <w:pPr>
        <w:jc w:val="both"/>
        <w:rPr>
          <w:sz w:val="28"/>
          <w:szCs w:val="28"/>
        </w:rPr>
      </w:pPr>
      <w:r w:rsidRPr="002A58FD">
        <w:rPr>
          <w:sz w:val="28"/>
          <w:szCs w:val="28"/>
        </w:rPr>
        <w:t>а)</w:t>
      </w:r>
      <w:r w:rsidRPr="002A58FD">
        <w:rPr>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 в случаях и в порядке, установленных Правилами;</w:t>
      </w:r>
    </w:p>
    <w:p w:rsidR="00016FB6" w:rsidRPr="002A58FD" w:rsidRDefault="00016FB6" w:rsidP="00016FB6">
      <w:pPr>
        <w:jc w:val="both"/>
        <w:rPr>
          <w:sz w:val="28"/>
          <w:szCs w:val="28"/>
        </w:rPr>
      </w:pPr>
      <w:r w:rsidRPr="002A58FD">
        <w:rPr>
          <w:sz w:val="28"/>
          <w:szCs w:val="28"/>
        </w:rPr>
        <w:t>б)рассматривает заявления на изменения видов использования существующих объектов недвижимости, требующих получения специальных согласований в случаях и в порядке, установленных Правилами;</w:t>
      </w:r>
    </w:p>
    <w:p w:rsidR="00016FB6" w:rsidRPr="002A58FD" w:rsidRDefault="00016FB6" w:rsidP="00016FB6">
      <w:pPr>
        <w:jc w:val="both"/>
        <w:rPr>
          <w:sz w:val="28"/>
          <w:szCs w:val="28"/>
        </w:rPr>
      </w:pPr>
      <w:r w:rsidRPr="002A58FD">
        <w:rPr>
          <w:sz w:val="28"/>
          <w:szCs w:val="28"/>
        </w:rPr>
        <w:t xml:space="preserve">     в)</w:t>
      </w:r>
      <w:r w:rsidRPr="002A58FD">
        <w:rPr>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016FB6" w:rsidRPr="002A58FD" w:rsidRDefault="00016FB6" w:rsidP="00016FB6">
      <w:pPr>
        <w:jc w:val="both"/>
        <w:rPr>
          <w:sz w:val="28"/>
          <w:szCs w:val="28"/>
        </w:rPr>
      </w:pPr>
      <w:r w:rsidRPr="002A58FD">
        <w:rPr>
          <w:sz w:val="28"/>
          <w:szCs w:val="28"/>
        </w:rPr>
        <w:t>г)</w:t>
      </w:r>
      <w:r w:rsidRPr="002A58FD">
        <w:rPr>
          <w:sz w:val="28"/>
          <w:szCs w:val="28"/>
        </w:rPr>
        <w:tab/>
        <w:t xml:space="preserve">организует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2A58FD">
        <w:rPr>
          <w:sz w:val="28"/>
          <w:szCs w:val="28"/>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случаях и в порядке, установленных настоящими Правилами;</w:t>
      </w:r>
    </w:p>
    <w:p w:rsidR="00016FB6" w:rsidRPr="002A58FD" w:rsidRDefault="00016FB6" w:rsidP="00016FB6">
      <w:pPr>
        <w:jc w:val="both"/>
        <w:rPr>
          <w:sz w:val="28"/>
          <w:szCs w:val="28"/>
        </w:rPr>
      </w:pPr>
      <w:r w:rsidRPr="002A58FD">
        <w:rPr>
          <w:sz w:val="28"/>
          <w:szCs w:val="28"/>
        </w:rPr>
        <w:t>д)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Правилами;</w:t>
      </w:r>
    </w:p>
    <w:p w:rsidR="00016FB6" w:rsidRPr="002A58FD" w:rsidRDefault="00016FB6" w:rsidP="00016FB6">
      <w:pPr>
        <w:jc w:val="both"/>
        <w:rPr>
          <w:sz w:val="28"/>
          <w:szCs w:val="28"/>
        </w:rPr>
      </w:pPr>
      <w:r w:rsidRPr="002A58FD">
        <w:rPr>
          <w:sz w:val="28"/>
          <w:szCs w:val="28"/>
        </w:rPr>
        <w:t xml:space="preserve">     е)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Правилами;</w:t>
      </w:r>
    </w:p>
    <w:p w:rsidR="00016FB6" w:rsidRPr="002A58FD" w:rsidRDefault="00016FB6" w:rsidP="00016FB6">
      <w:pPr>
        <w:jc w:val="both"/>
        <w:rPr>
          <w:sz w:val="28"/>
          <w:szCs w:val="28"/>
        </w:rPr>
      </w:pPr>
      <w:r w:rsidRPr="002A58FD">
        <w:rPr>
          <w:sz w:val="28"/>
          <w:szCs w:val="28"/>
        </w:rPr>
        <w:t xml:space="preserve">     ж)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Правилами;</w:t>
      </w:r>
    </w:p>
    <w:p w:rsidR="00016FB6" w:rsidRPr="002A58FD" w:rsidRDefault="00016FB6" w:rsidP="00016FB6">
      <w:pPr>
        <w:jc w:val="both"/>
        <w:rPr>
          <w:sz w:val="28"/>
          <w:szCs w:val="28"/>
        </w:rPr>
      </w:pPr>
      <w:r w:rsidRPr="002A58FD">
        <w:rPr>
          <w:sz w:val="28"/>
          <w:szCs w:val="28"/>
        </w:rPr>
        <w:t xml:space="preserve">      з) осуществляет иные полномочия в соответствии с действующим законодательством.</w:t>
      </w:r>
    </w:p>
    <w:p w:rsidR="00016FB6" w:rsidRPr="002A58FD" w:rsidRDefault="00016FB6" w:rsidP="00016FB6">
      <w:pPr>
        <w:jc w:val="both"/>
        <w:rPr>
          <w:sz w:val="28"/>
          <w:szCs w:val="28"/>
        </w:rPr>
      </w:pPr>
      <w:r w:rsidRPr="002A58FD">
        <w:rPr>
          <w:sz w:val="28"/>
          <w:szCs w:val="28"/>
        </w:rPr>
        <w:t xml:space="preserve">    4. Все решения Комиссии носят рекомендательный характер.</w:t>
      </w:r>
    </w:p>
    <w:p w:rsidR="00016FB6" w:rsidRPr="002A58FD" w:rsidRDefault="00016FB6" w:rsidP="00016FB6">
      <w:pPr>
        <w:rPr>
          <w:sz w:val="28"/>
          <w:szCs w:val="28"/>
        </w:rPr>
      </w:pPr>
    </w:p>
    <w:p w:rsidR="00016FB6" w:rsidRPr="002A58FD" w:rsidRDefault="00016FB6" w:rsidP="00016FB6">
      <w:pPr>
        <w:jc w:val="center"/>
        <w:rPr>
          <w:b/>
          <w:sz w:val="28"/>
          <w:szCs w:val="28"/>
        </w:rPr>
      </w:pPr>
      <w:r w:rsidRPr="002A58FD">
        <w:rPr>
          <w:b/>
          <w:sz w:val="28"/>
          <w:szCs w:val="28"/>
        </w:rPr>
        <w:t>Статья 9. Обеспечение социальной защиты инвалидов при осуществлении деятельности по землепользованию и застройке</w:t>
      </w:r>
    </w:p>
    <w:p w:rsidR="00016FB6" w:rsidRPr="002A58FD" w:rsidRDefault="00016FB6" w:rsidP="00016FB6">
      <w:pPr>
        <w:jc w:val="both"/>
        <w:rPr>
          <w:sz w:val="28"/>
          <w:szCs w:val="28"/>
        </w:rPr>
      </w:pPr>
      <w:r w:rsidRPr="002A58FD">
        <w:rPr>
          <w:sz w:val="28"/>
          <w:szCs w:val="28"/>
        </w:rPr>
        <w:t xml:space="preserve">1. При осуществлении деятельности по землепользованию и застройке в МО </w:t>
      </w:r>
      <w:r>
        <w:rPr>
          <w:sz w:val="28"/>
          <w:szCs w:val="28"/>
        </w:rPr>
        <w:t xml:space="preserve">   Зеленорощинский </w:t>
      </w:r>
      <w:r w:rsidRPr="002A58FD">
        <w:rPr>
          <w:sz w:val="28"/>
          <w:szCs w:val="28"/>
        </w:rPr>
        <w:t>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16FB6" w:rsidRPr="002A58FD" w:rsidRDefault="00016FB6" w:rsidP="00016FB6">
      <w:pPr>
        <w:jc w:val="both"/>
        <w:rPr>
          <w:sz w:val="28"/>
          <w:szCs w:val="28"/>
        </w:rPr>
      </w:pPr>
      <w:r w:rsidRPr="002A58FD">
        <w:rPr>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016FB6" w:rsidRPr="002A58FD" w:rsidRDefault="00016FB6" w:rsidP="00016FB6">
      <w:pPr>
        <w:jc w:val="both"/>
        <w:rPr>
          <w:sz w:val="28"/>
          <w:szCs w:val="28"/>
        </w:rPr>
      </w:pPr>
      <w:r w:rsidRPr="002A58FD">
        <w:rPr>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016FB6" w:rsidRPr="002A58FD" w:rsidRDefault="00016FB6" w:rsidP="00016FB6">
      <w:pPr>
        <w:jc w:val="both"/>
        <w:rPr>
          <w:sz w:val="28"/>
          <w:szCs w:val="28"/>
        </w:rPr>
      </w:pPr>
      <w:r w:rsidRPr="002A58FD">
        <w:rPr>
          <w:sz w:val="28"/>
          <w:szCs w:val="28"/>
        </w:rPr>
        <w:t>4. Осуществление мер, указанных в главе3 Правил, должно производиться по согласованию с общественными объединениями инвалидов, действующими на территории Александровского района.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016FB6" w:rsidRPr="002A58FD" w:rsidRDefault="00016FB6" w:rsidP="00016FB6">
      <w:pPr>
        <w:jc w:val="both"/>
        <w:rPr>
          <w:sz w:val="28"/>
          <w:szCs w:val="28"/>
        </w:rPr>
      </w:pPr>
      <w:r w:rsidRPr="002A58FD">
        <w:rPr>
          <w:sz w:val="28"/>
          <w:szCs w:val="28"/>
        </w:rPr>
        <w:t xml:space="preserve">5. Администрация МО </w:t>
      </w:r>
      <w:r>
        <w:rPr>
          <w:sz w:val="28"/>
          <w:szCs w:val="28"/>
        </w:rPr>
        <w:t xml:space="preserve"> Зеленорощинский </w:t>
      </w:r>
      <w:r w:rsidRPr="002A58FD">
        <w:rPr>
          <w:sz w:val="28"/>
          <w:szCs w:val="28"/>
        </w:rPr>
        <w:t xml:space="preserve">сельсовет (далее- орган местного самоуправления)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w:t>
      </w:r>
      <w:r w:rsidRPr="002A58FD">
        <w:rPr>
          <w:sz w:val="28"/>
          <w:szCs w:val="28"/>
        </w:rPr>
        <w:lastRenderedPageBreak/>
        <w:t>спортивным учреждениям, местам отдыха, культурно-зрелищным и другим учреждениям).</w:t>
      </w:r>
    </w:p>
    <w:p w:rsidR="00016FB6" w:rsidRPr="002A58FD" w:rsidRDefault="00016FB6" w:rsidP="00016FB6">
      <w:pPr>
        <w:jc w:val="both"/>
        <w:rPr>
          <w:sz w:val="28"/>
          <w:szCs w:val="28"/>
        </w:rPr>
      </w:pPr>
    </w:p>
    <w:p w:rsidR="00016FB6" w:rsidRPr="002A58FD" w:rsidRDefault="00016FB6" w:rsidP="00016FB6">
      <w:pPr>
        <w:jc w:val="center"/>
        <w:rPr>
          <w:sz w:val="28"/>
          <w:szCs w:val="28"/>
        </w:rPr>
      </w:pPr>
      <w:bookmarkStart w:id="1" w:name="_Toc498688099"/>
      <w:r w:rsidRPr="002A58FD">
        <w:rPr>
          <w:b/>
          <w:bCs/>
          <w:iCs/>
          <w:sz w:val="28"/>
          <w:szCs w:val="28"/>
        </w:rPr>
        <w:t>Статья 10. Открытость и доступность информации о землепользовании и застройке</w:t>
      </w:r>
      <w:bookmarkEnd w:id="1"/>
    </w:p>
    <w:p w:rsidR="00016FB6" w:rsidRPr="002A58FD" w:rsidRDefault="00016FB6" w:rsidP="00016FB6">
      <w:pPr>
        <w:jc w:val="both"/>
        <w:rPr>
          <w:sz w:val="28"/>
          <w:szCs w:val="28"/>
        </w:rPr>
      </w:pPr>
      <w:r w:rsidRPr="002A58FD">
        <w:rPr>
          <w:sz w:val="28"/>
          <w:szCs w:val="28"/>
        </w:rPr>
        <w:t xml:space="preserve">1. </w:t>
      </w:r>
      <w:r w:rsidRPr="00202BDD">
        <w:rPr>
          <w:sz w:val="28"/>
          <w:szCs w:val="28"/>
        </w:rPr>
        <w:t>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016FB6" w:rsidRPr="00202BDD" w:rsidRDefault="00016FB6" w:rsidP="00016FB6">
      <w:pPr>
        <w:jc w:val="both"/>
        <w:rPr>
          <w:sz w:val="28"/>
          <w:szCs w:val="28"/>
        </w:rPr>
      </w:pPr>
      <w:r w:rsidRPr="002A58FD">
        <w:rPr>
          <w:sz w:val="28"/>
          <w:szCs w:val="28"/>
        </w:rPr>
        <w:t xml:space="preserve">2. </w:t>
      </w:r>
      <w:r w:rsidRPr="00202BDD">
        <w:rPr>
          <w:sz w:val="28"/>
          <w:szCs w:val="28"/>
        </w:rPr>
        <w:t xml:space="preserve">Администрация </w:t>
      </w:r>
      <w:r>
        <w:rPr>
          <w:sz w:val="28"/>
          <w:szCs w:val="28"/>
        </w:rPr>
        <w:t>Зеленорощинского сельсовета</w:t>
      </w:r>
      <w:r w:rsidRPr="00202BDD">
        <w:rPr>
          <w:sz w:val="28"/>
          <w:szCs w:val="28"/>
        </w:rPr>
        <w:t xml:space="preserve"> обеспечивает всем заинтересованным лицам возможность ознакомления с настоящими Правилами путем:</w:t>
      </w:r>
    </w:p>
    <w:p w:rsidR="00016FB6" w:rsidRPr="00202BDD" w:rsidRDefault="00016FB6" w:rsidP="00016FB6">
      <w:pPr>
        <w:jc w:val="both"/>
        <w:rPr>
          <w:sz w:val="28"/>
          <w:szCs w:val="28"/>
        </w:rPr>
      </w:pPr>
      <w:r w:rsidRPr="00202BDD">
        <w:rPr>
          <w:sz w:val="28"/>
          <w:szCs w:val="28"/>
        </w:rPr>
        <w:t>1) публикации Правил и открытой продажи их копий по цене не выше стоимости изготовления копий Правил;</w:t>
      </w:r>
    </w:p>
    <w:p w:rsidR="00016FB6" w:rsidRPr="00202BDD" w:rsidRDefault="00016FB6" w:rsidP="00016FB6">
      <w:pPr>
        <w:jc w:val="both"/>
        <w:rPr>
          <w:sz w:val="28"/>
          <w:szCs w:val="28"/>
        </w:rPr>
      </w:pPr>
      <w:r w:rsidRPr="00202BDD">
        <w:rPr>
          <w:sz w:val="28"/>
          <w:szCs w:val="28"/>
        </w:rPr>
        <w:t xml:space="preserve">2) размещения текста Правил на официальном сайте </w:t>
      </w:r>
      <w:r w:rsidRPr="002A58FD">
        <w:rPr>
          <w:sz w:val="28"/>
          <w:szCs w:val="28"/>
        </w:rPr>
        <w:t xml:space="preserve">МО </w:t>
      </w:r>
      <w:r>
        <w:rPr>
          <w:sz w:val="28"/>
          <w:szCs w:val="28"/>
        </w:rPr>
        <w:t xml:space="preserve">Зеленорощинский </w:t>
      </w:r>
      <w:r w:rsidRPr="002A58FD">
        <w:rPr>
          <w:sz w:val="28"/>
          <w:szCs w:val="28"/>
        </w:rPr>
        <w:t>сельсовет</w:t>
      </w:r>
      <w:r w:rsidRPr="00202BDD">
        <w:rPr>
          <w:sz w:val="28"/>
          <w:szCs w:val="28"/>
        </w:rPr>
        <w:t xml:space="preserve"> в сети Интернет;</w:t>
      </w:r>
    </w:p>
    <w:p w:rsidR="00016FB6" w:rsidRPr="00202BDD" w:rsidRDefault="00016FB6" w:rsidP="00016FB6">
      <w:pPr>
        <w:jc w:val="both"/>
        <w:rPr>
          <w:sz w:val="28"/>
          <w:szCs w:val="28"/>
        </w:rPr>
      </w:pPr>
      <w:r>
        <w:rPr>
          <w:sz w:val="28"/>
          <w:szCs w:val="28"/>
        </w:rPr>
        <w:t xml:space="preserve">    3</w:t>
      </w:r>
      <w:r w:rsidRPr="00202BDD">
        <w:rPr>
          <w:sz w:val="28"/>
          <w:szCs w:val="28"/>
        </w:rPr>
        <w:t xml:space="preserve">) создания условий для ознакомления с настоящими Правилами в Администрации </w:t>
      </w:r>
      <w:r>
        <w:rPr>
          <w:sz w:val="28"/>
          <w:szCs w:val="28"/>
        </w:rPr>
        <w:t xml:space="preserve">  Зеленорощинского</w:t>
      </w:r>
      <w:r w:rsidRPr="00202BDD">
        <w:rPr>
          <w:sz w:val="28"/>
          <w:szCs w:val="28"/>
        </w:rPr>
        <w:t xml:space="preserve"> сельсовета;</w:t>
      </w:r>
    </w:p>
    <w:p w:rsidR="00016FB6" w:rsidRDefault="00016FB6" w:rsidP="00016FB6">
      <w:pPr>
        <w:jc w:val="both"/>
        <w:rPr>
          <w:sz w:val="28"/>
          <w:szCs w:val="28"/>
        </w:rPr>
      </w:pPr>
      <w:r>
        <w:rPr>
          <w:sz w:val="28"/>
          <w:szCs w:val="28"/>
        </w:rPr>
        <w:t xml:space="preserve">    4</w:t>
      </w:r>
      <w:r w:rsidRPr="00202BDD">
        <w:rPr>
          <w:sz w:val="28"/>
          <w:szCs w:val="28"/>
        </w:rPr>
        <w:t xml:space="preserve">) предоставления Администрацией </w:t>
      </w:r>
      <w:r>
        <w:rPr>
          <w:sz w:val="28"/>
          <w:szCs w:val="28"/>
        </w:rPr>
        <w:t xml:space="preserve">  Зеленорощинского</w:t>
      </w:r>
      <w:r w:rsidRPr="00202BDD">
        <w:rPr>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016FB6" w:rsidRDefault="00016FB6" w:rsidP="00016FB6">
      <w:pPr>
        <w:jc w:val="both"/>
        <w:rPr>
          <w:sz w:val="28"/>
          <w:szCs w:val="28"/>
        </w:rPr>
      </w:pPr>
    </w:p>
    <w:p w:rsidR="00016FB6" w:rsidRPr="002A58FD" w:rsidRDefault="00016FB6" w:rsidP="00016FB6">
      <w:pPr>
        <w:jc w:val="both"/>
        <w:rPr>
          <w:sz w:val="28"/>
          <w:szCs w:val="28"/>
        </w:rPr>
      </w:pPr>
    </w:p>
    <w:p w:rsidR="00016FB6" w:rsidRPr="002A58FD" w:rsidRDefault="00016FB6" w:rsidP="00016FB6">
      <w:pPr>
        <w:jc w:val="center"/>
        <w:rPr>
          <w:b/>
          <w:sz w:val="28"/>
          <w:szCs w:val="28"/>
        </w:rPr>
      </w:pPr>
      <w:bookmarkStart w:id="2" w:name="_Toc200537090"/>
      <w:bookmarkStart w:id="3" w:name="_Toc208205272"/>
      <w:bookmarkStart w:id="4" w:name="_Toc427840782"/>
      <w:bookmarkStart w:id="5" w:name="_Toc427840964"/>
      <w:bookmarkStart w:id="6" w:name="_Toc465786384"/>
      <w:r w:rsidRPr="002A58FD">
        <w:rPr>
          <w:b/>
          <w:sz w:val="28"/>
          <w:szCs w:val="28"/>
        </w:rPr>
        <w:t xml:space="preserve">Глава 2. </w:t>
      </w:r>
      <w:bookmarkEnd w:id="2"/>
      <w:bookmarkEnd w:id="3"/>
      <w:bookmarkEnd w:id="4"/>
      <w:bookmarkEnd w:id="5"/>
      <w:r w:rsidRPr="002A58FD">
        <w:rPr>
          <w:b/>
          <w:sz w:val="28"/>
          <w:szCs w:val="28"/>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
    </w:p>
    <w:p w:rsidR="00016FB6" w:rsidRPr="002A58FD" w:rsidRDefault="00016FB6" w:rsidP="00016FB6">
      <w:pPr>
        <w:spacing w:before="360" w:after="240"/>
        <w:jc w:val="center"/>
        <w:outlineLvl w:val="2"/>
        <w:rPr>
          <w:rFonts w:eastAsia="MS Mincho"/>
          <w:b/>
          <w:sz w:val="28"/>
          <w:szCs w:val="28"/>
        </w:rPr>
      </w:pPr>
      <w:bookmarkStart w:id="7" w:name="_Toc234175857"/>
      <w:bookmarkStart w:id="8" w:name="_Toc234176025"/>
      <w:bookmarkStart w:id="9" w:name="_Toc209979969"/>
      <w:r w:rsidRPr="002A58FD">
        <w:rPr>
          <w:rFonts w:eastAsia="MS Mincho"/>
          <w:b/>
          <w:sz w:val="28"/>
          <w:szCs w:val="28"/>
        </w:rPr>
        <w:t>Статья 11.  Изменение видов разрешенного использования земельных участков и объектов капитального строительства</w:t>
      </w:r>
      <w:bookmarkEnd w:id="7"/>
      <w:bookmarkEnd w:id="8"/>
      <w:bookmarkEnd w:id="9"/>
    </w:p>
    <w:p w:rsidR="00016FB6" w:rsidRPr="002A58FD" w:rsidRDefault="00016FB6" w:rsidP="00016FB6">
      <w:pPr>
        <w:numPr>
          <w:ilvl w:val="3"/>
          <w:numId w:val="12"/>
        </w:numPr>
        <w:tabs>
          <w:tab w:val="left" w:pos="1134"/>
        </w:tabs>
        <w:suppressAutoHyphens w:val="0"/>
        <w:ind w:left="0" w:firstLine="709"/>
        <w:contextualSpacing/>
        <w:jc w:val="both"/>
        <w:rPr>
          <w:rFonts w:eastAsia="MS Mincho"/>
          <w:sz w:val="28"/>
          <w:u w:color="FFFFFF"/>
        </w:rPr>
      </w:pPr>
      <w:r w:rsidRPr="002A58FD">
        <w:rPr>
          <w:rFonts w:eastAsia="MS Mincho"/>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16FB6" w:rsidRPr="002A58FD" w:rsidRDefault="00016FB6" w:rsidP="00016FB6">
      <w:pPr>
        <w:numPr>
          <w:ilvl w:val="3"/>
          <w:numId w:val="12"/>
        </w:numPr>
        <w:tabs>
          <w:tab w:val="left" w:pos="1134"/>
        </w:tabs>
        <w:suppressAutoHyphens w:val="0"/>
        <w:ind w:left="0" w:firstLine="709"/>
        <w:contextualSpacing/>
        <w:jc w:val="both"/>
        <w:rPr>
          <w:rFonts w:eastAsia="MS Mincho"/>
          <w:sz w:val="28"/>
          <w:u w:color="FFFFFF"/>
        </w:rPr>
      </w:pPr>
      <w:r w:rsidRPr="002A58FD">
        <w:rPr>
          <w:rFonts w:eastAsia="MS Mincho"/>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w:t>
      </w:r>
      <w:r w:rsidRPr="002A58FD">
        <w:rPr>
          <w:rFonts w:eastAsia="MS Mincho"/>
          <w:sz w:val="28"/>
          <w:u w:color="FFFFFF"/>
        </w:rPr>
        <w:lastRenderedPageBreak/>
        <w:t>учреждений, государственных и муниципальных унитарных предприятий,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016FB6" w:rsidRPr="002A58FD" w:rsidRDefault="00016FB6" w:rsidP="00016FB6">
      <w:pPr>
        <w:numPr>
          <w:ilvl w:val="3"/>
          <w:numId w:val="12"/>
        </w:numPr>
        <w:tabs>
          <w:tab w:val="left" w:pos="1134"/>
        </w:tabs>
        <w:suppressAutoHyphens w:val="0"/>
        <w:ind w:left="0" w:firstLine="709"/>
        <w:contextualSpacing/>
        <w:jc w:val="both"/>
        <w:rPr>
          <w:rFonts w:eastAsia="MS Mincho"/>
          <w:sz w:val="28"/>
          <w:u w:color="FFFFFF"/>
        </w:rPr>
      </w:pPr>
      <w:r w:rsidRPr="002A58FD">
        <w:rPr>
          <w:rFonts w:eastAsia="MS Mincho"/>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7 Правил. </w:t>
      </w:r>
    </w:p>
    <w:p w:rsidR="00016FB6" w:rsidRPr="002A58FD" w:rsidRDefault="00016FB6" w:rsidP="00016FB6">
      <w:pPr>
        <w:numPr>
          <w:ilvl w:val="3"/>
          <w:numId w:val="12"/>
        </w:numPr>
        <w:tabs>
          <w:tab w:val="left" w:pos="1134"/>
        </w:tabs>
        <w:suppressAutoHyphens w:val="0"/>
        <w:ind w:left="0" w:firstLine="709"/>
        <w:contextualSpacing/>
        <w:jc w:val="both"/>
        <w:rPr>
          <w:rFonts w:eastAsia="MS Mincho"/>
          <w:sz w:val="28"/>
          <w:u w:color="FFFFFF"/>
        </w:rPr>
      </w:pPr>
      <w:r w:rsidRPr="002A58FD">
        <w:rPr>
          <w:rFonts w:eastAsia="MS Mincho"/>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w:t>
      </w:r>
    </w:p>
    <w:p w:rsidR="00016FB6" w:rsidRPr="002A58FD" w:rsidRDefault="00016FB6" w:rsidP="00016FB6">
      <w:pPr>
        <w:numPr>
          <w:ilvl w:val="3"/>
          <w:numId w:val="12"/>
        </w:numPr>
        <w:tabs>
          <w:tab w:val="left" w:pos="1134"/>
        </w:tabs>
        <w:suppressAutoHyphens w:val="0"/>
        <w:ind w:left="0" w:firstLine="709"/>
        <w:contextualSpacing/>
        <w:jc w:val="both"/>
        <w:rPr>
          <w:rFonts w:eastAsia="MS Mincho"/>
          <w:sz w:val="28"/>
          <w:u w:color="FFFFFF"/>
        </w:rPr>
      </w:pPr>
      <w:r w:rsidRPr="002A58FD">
        <w:rPr>
          <w:rFonts w:eastAsia="MS Mincho"/>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16FB6" w:rsidRPr="002A58FD" w:rsidRDefault="00016FB6" w:rsidP="00016FB6">
      <w:pPr>
        <w:jc w:val="center"/>
        <w:rPr>
          <w:b/>
          <w:bCs/>
          <w:iCs/>
          <w:sz w:val="28"/>
          <w:szCs w:val="28"/>
        </w:rPr>
      </w:pPr>
      <w:bookmarkStart w:id="10" w:name="_Toc200537091"/>
      <w:bookmarkStart w:id="11" w:name="_Toc208205273"/>
      <w:bookmarkStart w:id="12" w:name="_Toc427840783"/>
      <w:bookmarkStart w:id="13" w:name="_Toc427840965"/>
      <w:bookmarkStart w:id="14" w:name="_Toc465786385"/>
    </w:p>
    <w:p w:rsidR="00016FB6" w:rsidRPr="002A58FD" w:rsidRDefault="00016FB6" w:rsidP="00016FB6">
      <w:pPr>
        <w:jc w:val="center"/>
        <w:rPr>
          <w:b/>
          <w:bCs/>
          <w:iCs/>
          <w:sz w:val="28"/>
          <w:szCs w:val="28"/>
        </w:rPr>
      </w:pPr>
      <w:r w:rsidRPr="002A58FD">
        <w:rPr>
          <w:b/>
          <w:bCs/>
          <w:iCs/>
          <w:sz w:val="28"/>
          <w:szCs w:val="28"/>
        </w:rPr>
        <w:t>Статья 12. Порядок предоставления разрешения на условно разрешённый вид использования земельного участка или объекта капитального строительства</w:t>
      </w:r>
      <w:bookmarkEnd w:id="10"/>
      <w:bookmarkEnd w:id="11"/>
      <w:bookmarkEnd w:id="12"/>
      <w:bookmarkEnd w:id="13"/>
      <w:bookmarkEnd w:id="14"/>
    </w:p>
    <w:p w:rsidR="00016FB6" w:rsidRPr="002A58FD" w:rsidRDefault="00016FB6" w:rsidP="00016FB6">
      <w:pPr>
        <w:jc w:val="both"/>
        <w:rPr>
          <w:sz w:val="28"/>
          <w:szCs w:val="28"/>
        </w:rPr>
      </w:pPr>
      <w:r w:rsidRPr="002A58FD">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16FB6" w:rsidRPr="002A58FD" w:rsidRDefault="00016FB6" w:rsidP="00016FB6">
      <w:pPr>
        <w:jc w:val="both"/>
        <w:rPr>
          <w:sz w:val="28"/>
          <w:szCs w:val="28"/>
        </w:rPr>
      </w:pPr>
      <w:r w:rsidRPr="002A58FD">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5.1Градостроительного Кодекса, с учетом положений настоящей статьи.</w:t>
      </w:r>
    </w:p>
    <w:p w:rsidR="00016FB6" w:rsidRPr="002A58FD" w:rsidRDefault="00016FB6" w:rsidP="00016FB6">
      <w:pPr>
        <w:jc w:val="both"/>
        <w:rPr>
          <w:sz w:val="28"/>
          <w:szCs w:val="28"/>
        </w:rPr>
      </w:pPr>
      <w:bookmarkStart w:id="15" w:name="Par1483"/>
      <w:bookmarkEnd w:id="15"/>
      <w:r w:rsidRPr="002A58FD">
        <w:rPr>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16FB6" w:rsidRPr="002A58FD" w:rsidRDefault="00016FB6" w:rsidP="00016FB6">
      <w:pPr>
        <w:jc w:val="both"/>
        <w:rPr>
          <w:sz w:val="28"/>
          <w:szCs w:val="28"/>
        </w:rPr>
      </w:pPr>
      <w:r w:rsidRPr="002A58FD">
        <w:rPr>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2A58FD">
        <w:rPr>
          <w:sz w:val="28"/>
          <w:szCs w:val="28"/>
        </w:rPr>
        <w:lastRenderedPageBreak/>
        <w:t>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16FB6" w:rsidRPr="002A58FD" w:rsidRDefault="00016FB6" w:rsidP="00016FB6">
      <w:pPr>
        <w:jc w:val="both"/>
        <w:rPr>
          <w:sz w:val="28"/>
          <w:szCs w:val="28"/>
        </w:rPr>
      </w:pPr>
      <w:r w:rsidRPr="002A58FD">
        <w:rPr>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16FB6" w:rsidRPr="002A58FD" w:rsidRDefault="00016FB6" w:rsidP="00016FB6">
      <w:pPr>
        <w:jc w:val="both"/>
        <w:rPr>
          <w:sz w:val="28"/>
          <w:szCs w:val="28"/>
        </w:rPr>
      </w:pPr>
      <w:bookmarkStart w:id="16" w:name="Par1490"/>
      <w:bookmarkEnd w:id="16"/>
      <w:r w:rsidRPr="002A58FD">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16FB6" w:rsidRPr="002A58FD" w:rsidRDefault="00016FB6" w:rsidP="00016FB6">
      <w:pPr>
        <w:jc w:val="both"/>
        <w:rPr>
          <w:sz w:val="28"/>
          <w:szCs w:val="28"/>
        </w:rPr>
      </w:pPr>
      <w:r w:rsidRPr="002A58FD">
        <w:rPr>
          <w:sz w:val="28"/>
          <w:szCs w:val="28"/>
        </w:rPr>
        <w:t xml:space="preserve">    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16FB6" w:rsidRPr="002A58FD" w:rsidRDefault="00016FB6" w:rsidP="00016FB6">
      <w:pPr>
        <w:jc w:val="both"/>
        <w:rPr>
          <w:sz w:val="28"/>
          <w:szCs w:val="28"/>
        </w:rPr>
      </w:pPr>
      <w:r w:rsidRPr="002A58FD">
        <w:rPr>
          <w:sz w:val="28"/>
          <w:szCs w:val="28"/>
        </w:rPr>
        <w:t xml:space="preserve">    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16FB6" w:rsidRPr="002A58FD" w:rsidRDefault="00016FB6" w:rsidP="00016FB6">
      <w:pPr>
        <w:jc w:val="both"/>
        <w:rPr>
          <w:sz w:val="28"/>
          <w:szCs w:val="28"/>
        </w:rPr>
      </w:pPr>
      <w:r w:rsidRPr="002A58FD">
        <w:rPr>
          <w:sz w:val="28"/>
          <w:szCs w:val="28"/>
        </w:rPr>
        <w:t xml:space="preserve">    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 xml:space="preserve">    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16FB6" w:rsidRPr="002A58FD" w:rsidRDefault="00016FB6" w:rsidP="00016FB6">
      <w:pPr>
        <w:jc w:val="both"/>
        <w:rPr>
          <w:sz w:val="28"/>
          <w:szCs w:val="28"/>
        </w:rPr>
      </w:pPr>
    </w:p>
    <w:p w:rsidR="00016FB6" w:rsidRPr="002A58FD" w:rsidRDefault="00016FB6" w:rsidP="00016FB6">
      <w:pPr>
        <w:jc w:val="center"/>
        <w:rPr>
          <w:b/>
          <w:bCs/>
          <w:sz w:val="28"/>
          <w:szCs w:val="28"/>
        </w:rPr>
      </w:pPr>
      <w:bookmarkStart w:id="17" w:name="Par1500"/>
      <w:bookmarkEnd w:id="17"/>
      <w:r w:rsidRPr="002A58FD">
        <w:rPr>
          <w:b/>
          <w:bCs/>
          <w:sz w:val="28"/>
          <w:szCs w:val="28"/>
        </w:rPr>
        <w:t>Статья 13. Отклонение от предельных параметров разрешенного строительства, реконструкции объектов капитального строительства</w:t>
      </w:r>
    </w:p>
    <w:p w:rsidR="00016FB6" w:rsidRPr="002A58FD" w:rsidRDefault="00016FB6" w:rsidP="00016FB6">
      <w:pPr>
        <w:jc w:val="both"/>
        <w:rPr>
          <w:sz w:val="28"/>
          <w:szCs w:val="28"/>
        </w:rPr>
      </w:pPr>
    </w:p>
    <w:p w:rsidR="00016FB6" w:rsidRPr="002A58FD" w:rsidRDefault="00016FB6" w:rsidP="00016FB6">
      <w:pPr>
        <w:jc w:val="both"/>
        <w:rPr>
          <w:sz w:val="28"/>
          <w:szCs w:val="28"/>
        </w:rPr>
      </w:pPr>
      <w:r w:rsidRPr="002A58FD">
        <w:rPr>
          <w:sz w:val="28"/>
          <w:szCs w:val="28"/>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16FB6" w:rsidRPr="002A58FD" w:rsidRDefault="00016FB6" w:rsidP="00016FB6">
      <w:pPr>
        <w:jc w:val="both"/>
        <w:rPr>
          <w:sz w:val="28"/>
          <w:szCs w:val="28"/>
        </w:rPr>
      </w:pPr>
      <w:r w:rsidRPr="002A58FD">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16FB6" w:rsidRPr="002A58FD" w:rsidRDefault="00016FB6" w:rsidP="00016FB6">
      <w:pPr>
        <w:jc w:val="both"/>
        <w:rPr>
          <w:sz w:val="28"/>
          <w:szCs w:val="28"/>
        </w:rPr>
      </w:pPr>
      <w:r w:rsidRPr="002A58FD">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16FB6" w:rsidRPr="002A58FD" w:rsidRDefault="00016FB6" w:rsidP="00016FB6">
      <w:pPr>
        <w:jc w:val="both"/>
        <w:rPr>
          <w:sz w:val="28"/>
          <w:szCs w:val="28"/>
        </w:rPr>
      </w:pPr>
      <w:r w:rsidRPr="002A58FD">
        <w:rPr>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 5.1, с учетом положений ст.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16FB6" w:rsidRPr="002A58FD" w:rsidRDefault="00016FB6" w:rsidP="00016FB6">
      <w:pPr>
        <w:jc w:val="both"/>
        <w:rPr>
          <w:sz w:val="28"/>
          <w:szCs w:val="28"/>
        </w:rPr>
      </w:pPr>
      <w:bookmarkStart w:id="18" w:name="Par1508"/>
      <w:bookmarkEnd w:id="18"/>
      <w:r w:rsidRPr="002A58FD">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16FB6" w:rsidRPr="002A58FD" w:rsidRDefault="00016FB6" w:rsidP="00016FB6">
      <w:pPr>
        <w:jc w:val="both"/>
        <w:rPr>
          <w:sz w:val="28"/>
          <w:szCs w:val="28"/>
        </w:rPr>
      </w:pPr>
      <w:r w:rsidRPr="002A58FD">
        <w:rPr>
          <w:sz w:val="28"/>
          <w:szCs w:val="28"/>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16FB6" w:rsidRPr="002A58FD" w:rsidRDefault="00016FB6" w:rsidP="00016FB6">
      <w:pPr>
        <w:jc w:val="both"/>
        <w:rPr>
          <w:sz w:val="28"/>
          <w:szCs w:val="28"/>
        </w:rPr>
      </w:pPr>
      <w:r w:rsidRPr="002A58FD">
        <w:rPr>
          <w:sz w:val="28"/>
          <w:szCs w:val="28"/>
        </w:rPr>
        <w:t xml:space="preserve">7. 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w:t>
      </w:r>
      <w:r w:rsidRPr="002A58FD">
        <w:rPr>
          <w:sz w:val="28"/>
          <w:szCs w:val="28"/>
        </w:rPr>
        <w:lastRenderedPageBreak/>
        <w:t>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016FB6" w:rsidRPr="002A58FD" w:rsidRDefault="00016FB6" w:rsidP="00016FB6">
      <w:pPr>
        <w:jc w:val="both"/>
        <w:rPr>
          <w:sz w:val="28"/>
          <w:szCs w:val="28"/>
        </w:rPr>
      </w:pPr>
      <w:r w:rsidRPr="002A58FD">
        <w:rPr>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16FB6" w:rsidRPr="002A58FD" w:rsidRDefault="00016FB6" w:rsidP="00016FB6">
      <w:pPr>
        <w:jc w:val="both"/>
        <w:rPr>
          <w:b/>
          <w:bCs/>
          <w:iCs/>
          <w:sz w:val="28"/>
          <w:szCs w:val="28"/>
        </w:rPr>
      </w:pPr>
    </w:p>
    <w:p w:rsidR="00016FB6" w:rsidRPr="002A58FD" w:rsidRDefault="00016FB6" w:rsidP="00016FB6">
      <w:pPr>
        <w:jc w:val="center"/>
        <w:rPr>
          <w:b/>
          <w:bCs/>
          <w:iCs/>
          <w:sz w:val="28"/>
          <w:szCs w:val="28"/>
        </w:rPr>
      </w:pPr>
      <w:r w:rsidRPr="002A58FD">
        <w:rPr>
          <w:b/>
          <w:sz w:val="28"/>
          <w:szCs w:val="28"/>
        </w:rPr>
        <w:t>Глава 3.Положения о подготовке документации по планировке территории органами местного самоуправления</w:t>
      </w:r>
    </w:p>
    <w:p w:rsidR="00016FB6" w:rsidRPr="002A58FD" w:rsidRDefault="00016FB6" w:rsidP="00016FB6">
      <w:pPr>
        <w:jc w:val="center"/>
        <w:rPr>
          <w:b/>
          <w:bCs/>
          <w:sz w:val="28"/>
          <w:szCs w:val="28"/>
        </w:rPr>
      </w:pPr>
      <w:r w:rsidRPr="002A58FD">
        <w:rPr>
          <w:b/>
          <w:bCs/>
          <w:sz w:val="28"/>
          <w:szCs w:val="28"/>
        </w:rPr>
        <w:t>Стать</w:t>
      </w:r>
      <w:bookmarkStart w:id="19" w:name="_Toc200537079"/>
      <w:bookmarkStart w:id="20" w:name="_Toc208205267"/>
      <w:r w:rsidRPr="002A58FD">
        <w:rPr>
          <w:b/>
          <w:bCs/>
          <w:iCs/>
          <w:sz w:val="28"/>
          <w:szCs w:val="28"/>
        </w:rPr>
        <w:t>я 14. Общие положения о планировке территории</w:t>
      </w:r>
      <w:bookmarkEnd w:id="19"/>
      <w:bookmarkEnd w:id="20"/>
    </w:p>
    <w:p w:rsidR="00016FB6" w:rsidRPr="002A58FD" w:rsidRDefault="00016FB6" w:rsidP="00016FB6">
      <w:pPr>
        <w:jc w:val="both"/>
        <w:rPr>
          <w:sz w:val="28"/>
          <w:szCs w:val="28"/>
        </w:rPr>
      </w:pPr>
      <w:r w:rsidRPr="002A58FD">
        <w:rPr>
          <w:sz w:val="28"/>
          <w:szCs w:val="28"/>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16FB6" w:rsidRPr="002A58FD" w:rsidRDefault="00016FB6" w:rsidP="00016FB6">
      <w:pPr>
        <w:jc w:val="both"/>
        <w:rPr>
          <w:sz w:val="28"/>
          <w:szCs w:val="28"/>
        </w:rPr>
      </w:pPr>
      <w:r w:rsidRPr="002A58FD">
        <w:rPr>
          <w:sz w:val="28"/>
          <w:szCs w:val="28"/>
        </w:rPr>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16FB6" w:rsidRPr="002A58FD" w:rsidRDefault="00016FB6" w:rsidP="00016FB6">
      <w:pPr>
        <w:jc w:val="both"/>
        <w:rPr>
          <w:sz w:val="28"/>
          <w:szCs w:val="28"/>
        </w:rPr>
      </w:pPr>
      <w:r w:rsidRPr="002A58FD">
        <w:rPr>
          <w:sz w:val="28"/>
          <w:szCs w:val="28"/>
        </w:rPr>
        <w:t>- необходимы установление, изменение или отмена красных линий;</w:t>
      </w:r>
    </w:p>
    <w:p w:rsidR="00016FB6" w:rsidRPr="002A58FD" w:rsidRDefault="00016FB6" w:rsidP="00016FB6">
      <w:pPr>
        <w:jc w:val="both"/>
        <w:rPr>
          <w:sz w:val="28"/>
          <w:szCs w:val="28"/>
        </w:rPr>
      </w:pPr>
      <w:r w:rsidRPr="002A58FD">
        <w:rPr>
          <w:sz w:val="28"/>
          <w:szCs w:val="28"/>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16FB6" w:rsidRPr="002A58FD" w:rsidRDefault="00016FB6" w:rsidP="00016FB6">
      <w:pPr>
        <w:jc w:val="both"/>
        <w:rPr>
          <w:sz w:val="28"/>
          <w:szCs w:val="28"/>
        </w:rPr>
      </w:pPr>
      <w:r w:rsidRPr="002A58FD">
        <w:rPr>
          <w:sz w:val="28"/>
          <w:szCs w:val="28"/>
        </w:rPr>
        <w:t>-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16FB6" w:rsidRPr="002A58FD" w:rsidRDefault="00016FB6" w:rsidP="00016FB6">
      <w:pPr>
        <w:jc w:val="both"/>
        <w:rPr>
          <w:sz w:val="28"/>
          <w:szCs w:val="28"/>
        </w:rPr>
      </w:pPr>
      <w:r w:rsidRPr="002A58FD">
        <w:rPr>
          <w:sz w:val="28"/>
          <w:szCs w:val="28"/>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16FB6" w:rsidRPr="002A58FD" w:rsidRDefault="00016FB6" w:rsidP="00016FB6">
      <w:pPr>
        <w:jc w:val="both"/>
        <w:rPr>
          <w:sz w:val="28"/>
          <w:szCs w:val="28"/>
        </w:rPr>
      </w:pPr>
      <w:r w:rsidRPr="002A58FD">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пункте1 настоящей статьи.</w:t>
      </w:r>
    </w:p>
    <w:p w:rsidR="00016FB6" w:rsidRPr="002A58FD" w:rsidRDefault="00016FB6" w:rsidP="00016FB6">
      <w:pPr>
        <w:jc w:val="both"/>
        <w:rPr>
          <w:sz w:val="28"/>
          <w:szCs w:val="28"/>
        </w:rPr>
      </w:pPr>
      <w:r w:rsidRPr="002A58FD">
        <w:rPr>
          <w:sz w:val="28"/>
          <w:szCs w:val="28"/>
        </w:rPr>
        <w:t xml:space="preserve">3.Подготовка документации по планировке территории осуществляется на основании документов территориального планирования, правил землепользования </w:t>
      </w:r>
      <w:r w:rsidRPr="002A58FD">
        <w:rPr>
          <w:sz w:val="28"/>
          <w:szCs w:val="28"/>
        </w:rPr>
        <w:lastRenderedPageBreak/>
        <w:t>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16FB6" w:rsidRPr="002A58FD" w:rsidRDefault="00016FB6" w:rsidP="00016FB6">
      <w:pPr>
        <w:jc w:val="both"/>
        <w:rPr>
          <w:sz w:val="28"/>
          <w:szCs w:val="28"/>
        </w:rPr>
      </w:pPr>
      <w:r w:rsidRPr="002A58FD">
        <w:rPr>
          <w:sz w:val="28"/>
          <w:szCs w:val="28"/>
        </w:rPr>
        <w:t>4. Планировка территории осуществляется посредством разработки документации по планировке территории:</w:t>
      </w:r>
    </w:p>
    <w:p w:rsidR="00016FB6" w:rsidRPr="002A58FD" w:rsidRDefault="00016FB6" w:rsidP="00016FB6">
      <w:pPr>
        <w:jc w:val="both"/>
        <w:rPr>
          <w:sz w:val="28"/>
          <w:szCs w:val="28"/>
        </w:rPr>
      </w:pPr>
      <w:r w:rsidRPr="002A58FD">
        <w:rPr>
          <w:sz w:val="28"/>
          <w:szCs w:val="28"/>
        </w:rPr>
        <w:t>-</w:t>
      </w:r>
      <w:r w:rsidRPr="002A58FD">
        <w:rPr>
          <w:sz w:val="28"/>
          <w:szCs w:val="28"/>
        </w:rPr>
        <w:tab/>
        <w:t>проектов планировки территорий как отдельных документов;</w:t>
      </w:r>
    </w:p>
    <w:p w:rsidR="00016FB6" w:rsidRPr="002A58FD" w:rsidRDefault="00016FB6" w:rsidP="00016FB6">
      <w:pPr>
        <w:jc w:val="both"/>
        <w:rPr>
          <w:sz w:val="28"/>
          <w:szCs w:val="28"/>
        </w:rPr>
      </w:pPr>
      <w:r w:rsidRPr="002A58FD">
        <w:rPr>
          <w:sz w:val="28"/>
          <w:szCs w:val="28"/>
        </w:rPr>
        <w:t>-</w:t>
      </w:r>
      <w:r w:rsidRPr="002A58FD">
        <w:rPr>
          <w:sz w:val="28"/>
          <w:szCs w:val="28"/>
        </w:rPr>
        <w:tab/>
        <w:t>проектов планировки территорий с проектами межевания территорий в их составе;</w:t>
      </w:r>
    </w:p>
    <w:p w:rsidR="00016FB6" w:rsidRPr="002A58FD" w:rsidRDefault="00016FB6" w:rsidP="00016FB6">
      <w:pPr>
        <w:jc w:val="both"/>
        <w:rPr>
          <w:sz w:val="28"/>
          <w:szCs w:val="28"/>
        </w:rPr>
      </w:pPr>
      <w:r w:rsidRPr="002A58FD">
        <w:rPr>
          <w:sz w:val="28"/>
          <w:szCs w:val="28"/>
        </w:rPr>
        <w:t>-</w:t>
      </w:r>
      <w:r w:rsidRPr="002A58FD">
        <w:rPr>
          <w:sz w:val="28"/>
          <w:szCs w:val="28"/>
        </w:rPr>
        <w:tab/>
        <w:t>проектов межевания территорий как отдельных документов.</w:t>
      </w:r>
    </w:p>
    <w:p w:rsidR="00016FB6" w:rsidRPr="002A58FD" w:rsidRDefault="00016FB6" w:rsidP="00016FB6">
      <w:pPr>
        <w:jc w:val="both"/>
        <w:rPr>
          <w:sz w:val="28"/>
          <w:szCs w:val="28"/>
        </w:rPr>
      </w:pPr>
      <w:r w:rsidRPr="002A58FD">
        <w:rPr>
          <w:sz w:val="28"/>
          <w:szCs w:val="28"/>
        </w:rPr>
        <w:t>5.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предусмотренных пунктом</w:t>
      </w:r>
      <w:r>
        <w:rPr>
          <w:sz w:val="28"/>
          <w:szCs w:val="28"/>
        </w:rPr>
        <w:t xml:space="preserve"> </w:t>
      </w:r>
      <w:r w:rsidRPr="002A58FD">
        <w:rPr>
          <w:sz w:val="28"/>
          <w:szCs w:val="28"/>
        </w:rPr>
        <w:t xml:space="preserve">7 настоящей статьи). </w:t>
      </w:r>
    </w:p>
    <w:p w:rsidR="00016FB6" w:rsidRPr="002A58FD" w:rsidRDefault="00016FB6" w:rsidP="00016FB6">
      <w:pPr>
        <w:jc w:val="both"/>
        <w:rPr>
          <w:sz w:val="28"/>
          <w:szCs w:val="28"/>
        </w:rPr>
      </w:pPr>
      <w:r w:rsidRPr="002A58FD">
        <w:rPr>
          <w:sz w:val="28"/>
          <w:szCs w:val="28"/>
        </w:rPr>
        <w:t xml:space="preserve">6. Разработка документации по планировке территории </w:t>
      </w:r>
      <w:r>
        <w:rPr>
          <w:sz w:val="28"/>
          <w:szCs w:val="28"/>
        </w:rPr>
        <w:t xml:space="preserve">  Зеленорощинского</w:t>
      </w:r>
      <w:r w:rsidRPr="002A58FD">
        <w:rPr>
          <w:sz w:val="28"/>
          <w:szCs w:val="28"/>
        </w:rPr>
        <w:t xml:space="preserve"> сельсовета осуществляется с учётом характеристик планируемого развития конкретной территории, а также следующих особенностей:</w:t>
      </w:r>
    </w:p>
    <w:p w:rsidR="00016FB6" w:rsidRPr="002A58FD" w:rsidRDefault="00016FB6" w:rsidP="00016FB6">
      <w:pPr>
        <w:jc w:val="both"/>
        <w:rPr>
          <w:sz w:val="28"/>
          <w:szCs w:val="28"/>
        </w:rPr>
      </w:pPr>
      <w:r w:rsidRPr="002A58FD">
        <w:rPr>
          <w:sz w:val="28"/>
          <w:szCs w:val="28"/>
        </w:rPr>
        <w:t>-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16FB6" w:rsidRPr="002A58FD" w:rsidRDefault="00016FB6" w:rsidP="00016FB6">
      <w:pPr>
        <w:jc w:val="both"/>
        <w:rPr>
          <w:sz w:val="28"/>
          <w:szCs w:val="28"/>
        </w:rPr>
      </w:pPr>
      <w:r w:rsidRPr="002A58FD">
        <w:rPr>
          <w:sz w:val="28"/>
          <w:szCs w:val="28"/>
        </w:rPr>
        <w:t>- проект межевания территорий разрабатывается для застроенных и подлежащих застройке территорий в границах установленных красных линий.</w:t>
      </w:r>
    </w:p>
    <w:p w:rsidR="00016FB6" w:rsidRPr="002A58FD" w:rsidRDefault="00016FB6" w:rsidP="00016FB6">
      <w:pPr>
        <w:jc w:val="both"/>
        <w:rPr>
          <w:sz w:val="28"/>
          <w:szCs w:val="28"/>
        </w:rPr>
      </w:pPr>
      <w:r w:rsidRPr="002A58FD">
        <w:rPr>
          <w:sz w:val="28"/>
          <w:szCs w:val="28"/>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Александровского района, генеральным планом МО </w:t>
      </w:r>
      <w:r>
        <w:rPr>
          <w:sz w:val="28"/>
          <w:szCs w:val="28"/>
        </w:rPr>
        <w:t xml:space="preserve">   Зеленорощинский </w:t>
      </w:r>
      <w:r w:rsidRPr="002A58FD">
        <w:rPr>
          <w:sz w:val="28"/>
          <w:szCs w:val="28"/>
        </w:rPr>
        <w:t>сельсовет, функциональной зоны.</w:t>
      </w:r>
    </w:p>
    <w:p w:rsidR="00016FB6" w:rsidRPr="002A58FD" w:rsidRDefault="00016FB6" w:rsidP="00016FB6">
      <w:pPr>
        <w:jc w:val="both"/>
        <w:rPr>
          <w:sz w:val="28"/>
          <w:szCs w:val="28"/>
        </w:rPr>
      </w:pPr>
      <w:r w:rsidRPr="002A58FD">
        <w:rPr>
          <w:sz w:val="28"/>
          <w:szCs w:val="28"/>
        </w:rPr>
        <w:t>7. Подготовка проекта межевания территории осуществляется для:</w:t>
      </w:r>
    </w:p>
    <w:p w:rsidR="00016FB6" w:rsidRPr="002A58FD" w:rsidRDefault="00016FB6" w:rsidP="00016FB6">
      <w:pPr>
        <w:jc w:val="both"/>
        <w:rPr>
          <w:sz w:val="28"/>
          <w:szCs w:val="28"/>
        </w:rPr>
      </w:pPr>
      <w:r w:rsidRPr="002A58FD">
        <w:rPr>
          <w:sz w:val="28"/>
          <w:szCs w:val="28"/>
        </w:rPr>
        <w:t>1) определения местоположения границ, образуемых и изменяемых земельных участков;</w:t>
      </w:r>
    </w:p>
    <w:p w:rsidR="00016FB6" w:rsidRPr="002A58FD" w:rsidRDefault="00016FB6" w:rsidP="00016FB6">
      <w:pPr>
        <w:jc w:val="both"/>
        <w:rPr>
          <w:sz w:val="28"/>
          <w:szCs w:val="28"/>
        </w:rPr>
      </w:pPr>
      <w:r w:rsidRPr="002A58FD">
        <w:rPr>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w:t>
      </w:r>
      <w:r w:rsidRPr="002A58FD">
        <w:rPr>
          <w:sz w:val="28"/>
          <w:szCs w:val="28"/>
        </w:rPr>
        <w:lastRenderedPageBreak/>
        <w:t>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16FB6" w:rsidRPr="002A58FD" w:rsidRDefault="00016FB6" w:rsidP="00016FB6">
      <w:pPr>
        <w:jc w:val="both"/>
        <w:rPr>
          <w:sz w:val="28"/>
          <w:szCs w:val="28"/>
        </w:rPr>
      </w:pPr>
      <w:r w:rsidRPr="002A58FD">
        <w:rPr>
          <w:sz w:val="28"/>
          <w:szCs w:val="28"/>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16FB6" w:rsidRPr="002A58FD" w:rsidRDefault="00016FB6" w:rsidP="00016FB6">
      <w:pPr>
        <w:jc w:val="both"/>
        <w:rPr>
          <w:sz w:val="28"/>
          <w:szCs w:val="28"/>
        </w:rPr>
      </w:pPr>
      <w:r w:rsidRPr="002A58FD">
        <w:rPr>
          <w:sz w:val="28"/>
          <w:szCs w:val="28"/>
        </w:rPr>
        <w:t>9.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16FB6" w:rsidRPr="002A58FD" w:rsidRDefault="00016FB6" w:rsidP="00016FB6">
      <w:pPr>
        <w:jc w:val="both"/>
        <w:rPr>
          <w:sz w:val="28"/>
          <w:szCs w:val="28"/>
        </w:rPr>
      </w:pPr>
      <w:r w:rsidRPr="002A58FD">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ГрК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16FB6" w:rsidRPr="002A58FD" w:rsidRDefault="00016FB6" w:rsidP="00016FB6">
      <w:pPr>
        <w:jc w:val="both"/>
        <w:rPr>
          <w:b/>
          <w:sz w:val="28"/>
          <w:szCs w:val="28"/>
        </w:rPr>
      </w:pPr>
    </w:p>
    <w:p w:rsidR="00016FB6" w:rsidRPr="002A58FD" w:rsidRDefault="00016FB6" w:rsidP="00016FB6">
      <w:pPr>
        <w:jc w:val="both"/>
        <w:rPr>
          <w:b/>
          <w:sz w:val="28"/>
          <w:szCs w:val="28"/>
        </w:rPr>
      </w:pPr>
    </w:p>
    <w:p w:rsidR="00016FB6" w:rsidRPr="002A58FD" w:rsidRDefault="00016FB6" w:rsidP="00016FB6">
      <w:pPr>
        <w:jc w:val="center"/>
        <w:rPr>
          <w:b/>
          <w:bCs/>
          <w:iCs/>
          <w:sz w:val="28"/>
          <w:szCs w:val="28"/>
        </w:rPr>
      </w:pPr>
      <w:r w:rsidRPr="002A58FD">
        <w:rPr>
          <w:b/>
          <w:sz w:val="28"/>
          <w:szCs w:val="28"/>
        </w:rPr>
        <w:t>Стать</w:t>
      </w:r>
      <w:r w:rsidRPr="002A58FD">
        <w:rPr>
          <w:b/>
          <w:iCs/>
          <w:sz w:val="28"/>
          <w:szCs w:val="28"/>
        </w:rPr>
        <w:t>я 15</w:t>
      </w:r>
      <w:r w:rsidRPr="002A58FD">
        <w:rPr>
          <w:b/>
          <w:bCs/>
          <w:iCs/>
          <w:sz w:val="28"/>
          <w:szCs w:val="28"/>
        </w:rPr>
        <w:t>.</w:t>
      </w:r>
      <w:r>
        <w:rPr>
          <w:b/>
          <w:bCs/>
          <w:iCs/>
          <w:sz w:val="28"/>
          <w:szCs w:val="28"/>
        </w:rPr>
        <w:t xml:space="preserve"> </w:t>
      </w:r>
      <w:r w:rsidRPr="002A58FD">
        <w:rPr>
          <w:b/>
          <w:bCs/>
          <w:iCs/>
          <w:sz w:val="28"/>
          <w:szCs w:val="28"/>
        </w:rPr>
        <w:t xml:space="preserve">Подготовка документации по планировке территории </w:t>
      </w:r>
      <w:r>
        <w:rPr>
          <w:b/>
          <w:bCs/>
          <w:iCs/>
          <w:sz w:val="28"/>
          <w:szCs w:val="28"/>
        </w:rPr>
        <w:t xml:space="preserve">  Зеленорощинского</w:t>
      </w:r>
      <w:r w:rsidRPr="002A58FD">
        <w:rPr>
          <w:b/>
          <w:bCs/>
          <w:iCs/>
          <w:sz w:val="28"/>
          <w:szCs w:val="28"/>
        </w:rPr>
        <w:t xml:space="preserve"> сельсовета</w:t>
      </w:r>
    </w:p>
    <w:p w:rsidR="00016FB6" w:rsidRPr="002A58FD" w:rsidRDefault="00016FB6" w:rsidP="00016FB6">
      <w:pPr>
        <w:jc w:val="center"/>
        <w:rPr>
          <w:b/>
          <w:bCs/>
          <w:iCs/>
          <w:sz w:val="28"/>
          <w:szCs w:val="28"/>
        </w:rPr>
      </w:pPr>
    </w:p>
    <w:p w:rsidR="00016FB6" w:rsidRPr="002A58FD" w:rsidRDefault="00016FB6" w:rsidP="00016FB6">
      <w:pPr>
        <w:jc w:val="both"/>
        <w:rPr>
          <w:bCs/>
          <w:sz w:val="28"/>
          <w:szCs w:val="28"/>
        </w:rPr>
      </w:pPr>
      <w:r w:rsidRPr="002A58FD">
        <w:rPr>
          <w:sz w:val="28"/>
          <w:szCs w:val="28"/>
        </w:rPr>
        <w:t xml:space="preserve">1. </w:t>
      </w:r>
      <w:r w:rsidRPr="002A58FD">
        <w:rPr>
          <w:bCs/>
          <w:sz w:val="28"/>
          <w:szCs w:val="28"/>
        </w:rPr>
        <w:t>Решения о подготовке документации по планировке территории принимаются самостоятельно:</w:t>
      </w:r>
    </w:p>
    <w:p w:rsidR="00016FB6" w:rsidRPr="002A58FD" w:rsidRDefault="00016FB6" w:rsidP="00016FB6">
      <w:pPr>
        <w:jc w:val="both"/>
        <w:rPr>
          <w:bCs/>
          <w:sz w:val="28"/>
          <w:szCs w:val="28"/>
        </w:rPr>
      </w:pPr>
      <w:r w:rsidRPr="002A58FD">
        <w:rPr>
          <w:bCs/>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16FB6" w:rsidRPr="002A58FD" w:rsidRDefault="00016FB6" w:rsidP="00016FB6">
      <w:pPr>
        <w:jc w:val="both"/>
        <w:rPr>
          <w:bCs/>
          <w:sz w:val="28"/>
          <w:szCs w:val="28"/>
        </w:rPr>
      </w:pPr>
      <w:r w:rsidRPr="002A58FD">
        <w:rPr>
          <w:bCs/>
          <w:sz w:val="28"/>
          <w:szCs w:val="28"/>
        </w:rPr>
        <w:t xml:space="preserve">2) правообладатели по инициативе которых ведется комплексное развитие территории, указанные </w:t>
      </w:r>
      <w:r w:rsidRPr="002A58FD">
        <w:rPr>
          <w:bCs/>
          <w:color w:val="000000"/>
          <w:sz w:val="28"/>
          <w:szCs w:val="28"/>
        </w:rPr>
        <w:t xml:space="preserve">в </w:t>
      </w:r>
      <w:hyperlink r:id="rId8" w:history="1">
        <w:r w:rsidRPr="002A58FD">
          <w:rPr>
            <w:bCs/>
            <w:color w:val="000000"/>
            <w:sz w:val="28"/>
            <w:szCs w:val="28"/>
            <w:u w:val="single"/>
          </w:rPr>
          <w:t>части 3 статьи 46.9</w:t>
        </w:r>
      </w:hyperlink>
      <w:r w:rsidRPr="002A58FD">
        <w:rPr>
          <w:bCs/>
          <w:color w:val="000000"/>
          <w:sz w:val="28"/>
          <w:szCs w:val="28"/>
        </w:rPr>
        <w:t>ГрК</w:t>
      </w:r>
      <w:r w:rsidRPr="002A58FD">
        <w:rPr>
          <w:bCs/>
          <w:sz w:val="28"/>
          <w:szCs w:val="28"/>
        </w:rPr>
        <w:t xml:space="preserve"> РФ;</w:t>
      </w:r>
    </w:p>
    <w:p w:rsidR="00016FB6" w:rsidRPr="002A58FD" w:rsidRDefault="00016FB6" w:rsidP="00016FB6">
      <w:pPr>
        <w:jc w:val="both"/>
        <w:rPr>
          <w:bCs/>
          <w:sz w:val="28"/>
          <w:szCs w:val="28"/>
        </w:rPr>
      </w:pPr>
      <w:r w:rsidRPr="002A58FD">
        <w:rPr>
          <w:bCs/>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16FB6" w:rsidRPr="002A58FD" w:rsidRDefault="00016FB6" w:rsidP="00016FB6">
      <w:pPr>
        <w:jc w:val="both"/>
        <w:rPr>
          <w:bCs/>
          <w:sz w:val="28"/>
          <w:szCs w:val="28"/>
        </w:rPr>
      </w:pPr>
      <w:r w:rsidRPr="002A58FD">
        <w:rPr>
          <w:bCs/>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16FB6" w:rsidRPr="002A58FD" w:rsidRDefault="00016FB6" w:rsidP="00016FB6">
      <w:pPr>
        <w:jc w:val="both"/>
        <w:rPr>
          <w:sz w:val="28"/>
          <w:szCs w:val="28"/>
        </w:rPr>
      </w:pPr>
      <w:r w:rsidRPr="002A58FD">
        <w:rPr>
          <w:sz w:val="28"/>
          <w:szCs w:val="28"/>
        </w:rPr>
        <w:t xml:space="preserve">2. Решения по подготовке документации по планировке территории применительно к территории </w:t>
      </w:r>
      <w:r w:rsidRPr="002A58FD">
        <w:rPr>
          <w:color w:val="000000"/>
          <w:sz w:val="28"/>
          <w:szCs w:val="28"/>
        </w:rPr>
        <w:t>поселения, за исключением случаев, указанных в </w:t>
      </w:r>
      <w:hyperlink r:id="rId9" w:anchor="dst1431" w:history="1">
        <w:r w:rsidRPr="002A58FD">
          <w:rPr>
            <w:color w:val="000000"/>
            <w:sz w:val="28"/>
            <w:szCs w:val="28"/>
            <w:u w:val="single"/>
          </w:rPr>
          <w:t>частях 2</w:t>
        </w:r>
      </w:hyperlink>
      <w:r w:rsidRPr="002A58FD">
        <w:rPr>
          <w:color w:val="000000"/>
          <w:sz w:val="28"/>
          <w:szCs w:val="28"/>
        </w:rPr>
        <w:t> - </w:t>
      </w:r>
      <w:hyperlink r:id="rId10" w:anchor="dst2019" w:history="1">
        <w:r w:rsidRPr="002A58FD">
          <w:rPr>
            <w:color w:val="000000"/>
            <w:sz w:val="28"/>
            <w:szCs w:val="28"/>
            <w:u w:val="single"/>
          </w:rPr>
          <w:t>4.2</w:t>
        </w:r>
      </w:hyperlink>
      <w:r w:rsidRPr="002A58FD">
        <w:rPr>
          <w:color w:val="000000"/>
          <w:sz w:val="28"/>
          <w:szCs w:val="28"/>
        </w:rPr>
        <w:t> и </w:t>
      </w:r>
      <w:hyperlink r:id="rId11" w:anchor="dst2020" w:history="1">
        <w:r w:rsidRPr="002A58FD">
          <w:rPr>
            <w:color w:val="000000"/>
            <w:sz w:val="28"/>
            <w:szCs w:val="28"/>
            <w:u w:val="single"/>
          </w:rPr>
          <w:t>5.2 статьи 45</w:t>
        </w:r>
      </w:hyperlink>
      <w:r w:rsidRPr="002A58FD">
        <w:rPr>
          <w:color w:val="000000"/>
          <w:sz w:val="28"/>
          <w:szCs w:val="28"/>
        </w:rPr>
        <w:t> ГрК РФ,</w:t>
      </w:r>
      <w:r w:rsidRPr="002A58FD">
        <w:rPr>
          <w:sz w:val="28"/>
          <w:szCs w:val="28"/>
        </w:rPr>
        <w:t xml:space="preserve"> принимаются главой органа местного самоуправления, уполномоченным на принятие таких решений, по собственной инициативе или на </w:t>
      </w:r>
      <w:r w:rsidRPr="002A58FD">
        <w:rPr>
          <w:sz w:val="28"/>
          <w:szCs w:val="28"/>
        </w:rPr>
        <w:lastRenderedPageBreak/>
        <w:t>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 настоящей статьи, принятие органом местного самоуправления решения о подготовке документации по планировке территории не требуется.</w:t>
      </w:r>
    </w:p>
    <w:p w:rsidR="00016FB6" w:rsidRPr="002A58FD" w:rsidRDefault="00016FB6" w:rsidP="00016FB6">
      <w:pPr>
        <w:jc w:val="both"/>
        <w:rPr>
          <w:sz w:val="28"/>
          <w:szCs w:val="28"/>
        </w:rPr>
      </w:pPr>
      <w:r w:rsidRPr="002A58FD">
        <w:rPr>
          <w:sz w:val="28"/>
          <w:szCs w:val="28"/>
        </w:rPr>
        <w:t xml:space="preserve">3.Предложения в форме заявления, указанные в пункте 2 настоящей статьи, должны быть с приложением проекта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 </w:t>
      </w:r>
    </w:p>
    <w:p w:rsidR="00016FB6" w:rsidRPr="002A58FD" w:rsidRDefault="00016FB6" w:rsidP="00016FB6">
      <w:pPr>
        <w:jc w:val="both"/>
        <w:rPr>
          <w:sz w:val="28"/>
          <w:szCs w:val="28"/>
        </w:rPr>
      </w:pPr>
      <w:r w:rsidRPr="002A58FD">
        <w:rPr>
          <w:sz w:val="28"/>
          <w:szCs w:val="28"/>
        </w:rPr>
        <w:t>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документации по планировке территории направляет в орган местного самоуправления пояснительную записку, содержащую обоснование отсутствия такой необходимости.</w:t>
      </w:r>
    </w:p>
    <w:p w:rsidR="00016FB6" w:rsidRPr="002A58FD" w:rsidRDefault="00016FB6" w:rsidP="00016FB6">
      <w:pPr>
        <w:jc w:val="both"/>
        <w:rPr>
          <w:sz w:val="28"/>
          <w:szCs w:val="28"/>
        </w:rPr>
      </w:pPr>
      <w:r w:rsidRPr="002A58FD">
        <w:rPr>
          <w:sz w:val="28"/>
          <w:szCs w:val="28"/>
        </w:rPr>
        <w:t>В случае принятия органом местного самоуправления решения о подготовке документации по планировке территории по собственной инициативе издается решение, предусмотренный абзацем вторым пункта 5 настоящей статьи.</w:t>
      </w:r>
    </w:p>
    <w:p w:rsidR="00016FB6" w:rsidRPr="002A58FD" w:rsidRDefault="00016FB6" w:rsidP="00016FB6">
      <w:pPr>
        <w:jc w:val="both"/>
        <w:rPr>
          <w:sz w:val="28"/>
          <w:szCs w:val="28"/>
        </w:rPr>
      </w:pPr>
      <w:r w:rsidRPr="002A58FD">
        <w:rPr>
          <w:sz w:val="28"/>
          <w:szCs w:val="28"/>
        </w:rPr>
        <w:t>4. В заявлении указывается следующая информация:</w:t>
      </w:r>
    </w:p>
    <w:p w:rsidR="00016FB6" w:rsidRPr="002A58FD" w:rsidRDefault="00016FB6" w:rsidP="00016FB6">
      <w:pPr>
        <w:jc w:val="both"/>
        <w:rPr>
          <w:sz w:val="28"/>
          <w:szCs w:val="28"/>
        </w:rPr>
      </w:pPr>
      <w:r w:rsidRPr="002A58FD">
        <w:rPr>
          <w:sz w:val="28"/>
          <w:szCs w:val="28"/>
        </w:rPr>
        <w:t>а) вид документации по планировке территории, для подготовки которой требуется принятие решения органа местного самоуправления поселения;</w:t>
      </w:r>
    </w:p>
    <w:p w:rsidR="00016FB6" w:rsidRPr="002A58FD" w:rsidRDefault="00016FB6" w:rsidP="00016FB6">
      <w:pPr>
        <w:jc w:val="both"/>
        <w:rPr>
          <w:sz w:val="28"/>
          <w:szCs w:val="28"/>
        </w:rPr>
      </w:pPr>
      <w:r w:rsidRPr="002A58FD">
        <w:rPr>
          <w:sz w:val="28"/>
          <w:szCs w:val="28"/>
        </w:rPr>
        <w:t>б) вид и наименование объекта капитального строительства;</w:t>
      </w:r>
    </w:p>
    <w:p w:rsidR="00016FB6" w:rsidRPr="002A58FD" w:rsidRDefault="00016FB6" w:rsidP="00016FB6">
      <w:pPr>
        <w:jc w:val="both"/>
        <w:rPr>
          <w:sz w:val="28"/>
          <w:szCs w:val="28"/>
        </w:rPr>
      </w:pPr>
      <w:r w:rsidRPr="002A58FD">
        <w:rPr>
          <w:sz w:val="28"/>
          <w:szCs w:val="28"/>
        </w:rPr>
        <w:t>в) основные характеристики планируемого к размещению объекта капитального строительства;</w:t>
      </w:r>
    </w:p>
    <w:p w:rsidR="00016FB6" w:rsidRPr="002A58FD" w:rsidRDefault="00016FB6" w:rsidP="00016FB6">
      <w:pPr>
        <w:jc w:val="both"/>
        <w:rPr>
          <w:sz w:val="28"/>
          <w:szCs w:val="28"/>
        </w:rPr>
      </w:pPr>
      <w:r w:rsidRPr="002A58FD">
        <w:rPr>
          <w:sz w:val="28"/>
          <w:szCs w:val="28"/>
        </w:rPr>
        <w:t>г) источник финансирования работ по подготовке документации по планировке территории;</w:t>
      </w:r>
    </w:p>
    <w:p w:rsidR="00016FB6" w:rsidRPr="002A58FD" w:rsidRDefault="00016FB6" w:rsidP="00016FB6">
      <w:pPr>
        <w:jc w:val="both"/>
        <w:rPr>
          <w:sz w:val="28"/>
          <w:szCs w:val="28"/>
        </w:rPr>
      </w:pPr>
      <w:r w:rsidRPr="002A58FD">
        <w:rPr>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16FB6" w:rsidRPr="002A58FD" w:rsidRDefault="00016FB6" w:rsidP="00016FB6">
      <w:pPr>
        <w:jc w:val="both"/>
        <w:rPr>
          <w:sz w:val="28"/>
          <w:szCs w:val="28"/>
        </w:rPr>
      </w:pPr>
      <w:r w:rsidRPr="002A58FD">
        <w:rPr>
          <w:sz w:val="28"/>
          <w:szCs w:val="28"/>
        </w:rPr>
        <w:t>5. Проект задания на разработку документации по планировке территории содержит следующие сведения:</w:t>
      </w:r>
    </w:p>
    <w:p w:rsidR="00016FB6" w:rsidRPr="002A58FD" w:rsidRDefault="00016FB6" w:rsidP="00016FB6">
      <w:pPr>
        <w:jc w:val="both"/>
        <w:rPr>
          <w:sz w:val="28"/>
          <w:szCs w:val="28"/>
        </w:rPr>
      </w:pPr>
      <w:bookmarkStart w:id="21" w:name="dst100093"/>
      <w:bookmarkEnd w:id="21"/>
      <w:r w:rsidRPr="002A58FD">
        <w:rPr>
          <w:sz w:val="28"/>
          <w:szCs w:val="28"/>
        </w:rPr>
        <w:t xml:space="preserve">   - вид документации по планировке территории, для подготовки которой требуется принятие решения органа местного самоуправления поселения;</w:t>
      </w:r>
    </w:p>
    <w:p w:rsidR="00016FB6" w:rsidRPr="002A58FD" w:rsidRDefault="00016FB6" w:rsidP="00016FB6">
      <w:pPr>
        <w:jc w:val="both"/>
        <w:rPr>
          <w:sz w:val="28"/>
          <w:szCs w:val="28"/>
        </w:rPr>
      </w:pPr>
      <w:bookmarkStart w:id="22" w:name="dst100094"/>
      <w:bookmarkEnd w:id="22"/>
      <w:r w:rsidRPr="002A58FD">
        <w:rPr>
          <w:sz w:val="28"/>
          <w:szCs w:val="28"/>
        </w:rPr>
        <w:t xml:space="preserve">   - заинтересованное лицо;</w:t>
      </w:r>
    </w:p>
    <w:p w:rsidR="00016FB6" w:rsidRPr="002A58FD" w:rsidRDefault="00016FB6" w:rsidP="00016FB6">
      <w:pPr>
        <w:jc w:val="both"/>
        <w:rPr>
          <w:sz w:val="28"/>
          <w:szCs w:val="28"/>
        </w:rPr>
      </w:pPr>
      <w:bookmarkStart w:id="23" w:name="dst100095"/>
      <w:bookmarkEnd w:id="23"/>
      <w:r w:rsidRPr="002A58FD">
        <w:rPr>
          <w:sz w:val="28"/>
          <w:szCs w:val="28"/>
        </w:rPr>
        <w:t xml:space="preserve">   - источник финансирования работ по подготовке документации по планировке территории;</w:t>
      </w:r>
    </w:p>
    <w:p w:rsidR="00016FB6" w:rsidRPr="002A58FD" w:rsidRDefault="00016FB6" w:rsidP="00016FB6">
      <w:pPr>
        <w:jc w:val="both"/>
        <w:rPr>
          <w:sz w:val="28"/>
          <w:szCs w:val="28"/>
        </w:rPr>
      </w:pPr>
      <w:bookmarkStart w:id="24" w:name="dst100096"/>
      <w:bookmarkEnd w:id="24"/>
      <w:r w:rsidRPr="002A58FD">
        <w:rPr>
          <w:sz w:val="28"/>
          <w:szCs w:val="28"/>
        </w:rPr>
        <w:t xml:space="preserve">   - состав документации по планировке территории;</w:t>
      </w:r>
    </w:p>
    <w:p w:rsidR="00016FB6" w:rsidRPr="002A58FD" w:rsidRDefault="00016FB6" w:rsidP="00016FB6">
      <w:pPr>
        <w:jc w:val="both"/>
        <w:rPr>
          <w:sz w:val="28"/>
          <w:szCs w:val="28"/>
        </w:rPr>
      </w:pPr>
      <w:bookmarkStart w:id="25" w:name="dst100097"/>
      <w:bookmarkEnd w:id="25"/>
      <w:r w:rsidRPr="002A58FD">
        <w:rPr>
          <w:sz w:val="28"/>
          <w:szCs w:val="28"/>
        </w:rPr>
        <w:t xml:space="preserve">   - вид и наименование планируемого к размещению объекта капитального строительства и его основные характеристики.</w:t>
      </w:r>
    </w:p>
    <w:p w:rsidR="00016FB6" w:rsidRPr="002A58FD" w:rsidRDefault="00016FB6" w:rsidP="00016FB6">
      <w:pPr>
        <w:jc w:val="both"/>
        <w:rPr>
          <w:sz w:val="28"/>
          <w:szCs w:val="28"/>
        </w:rPr>
      </w:pPr>
      <w:bookmarkStart w:id="26" w:name="dst100098"/>
      <w:bookmarkEnd w:id="26"/>
      <w:r w:rsidRPr="002A58FD">
        <w:rPr>
          <w:sz w:val="28"/>
          <w:szCs w:val="28"/>
        </w:rPr>
        <w:t xml:space="preserve">В случае если документации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w:t>
      </w:r>
      <w:r w:rsidRPr="002A58FD">
        <w:rPr>
          <w:sz w:val="28"/>
          <w:szCs w:val="28"/>
        </w:rPr>
        <w:lastRenderedPageBreak/>
        <w:t>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16FB6" w:rsidRPr="002A58FD" w:rsidRDefault="00016FB6" w:rsidP="00016FB6">
      <w:pPr>
        <w:jc w:val="both"/>
        <w:rPr>
          <w:sz w:val="28"/>
          <w:szCs w:val="28"/>
        </w:rPr>
      </w:pPr>
      <w:r w:rsidRPr="002A58FD">
        <w:rPr>
          <w:sz w:val="28"/>
          <w:szCs w:val="28"/>
        </w:rPr>
        <w:t>6. Орган местного самоуправления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3-5 настоящей статьи, и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 о чем письменно уведомляет заинтересованное лицо.</w:t>
      </w:r>
    </w:p>
    <w:p w:rsidR="00016FB6" w:rsidRPr="002A58FD" w:rsidRDefault="00016FB6" w:rsidP="00016FB6">
      <w:pPr>
        <w:jc w:val="both"/>
        <w:rPr>
          <w:sz w:val="28"/>
          <w:szCs w:val="28"/>
        </w:rPr>
      </w:pPr>
      <w:r w:rsidRPr="002A58FD">
        <w:rPr>
          <w:sz w:val="28"/>
          <w:szCs w:val="28"/>
        </w:rPr>
        <w:t>Решением о подготовке документации по планировке территории также утверждается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документации по планировке территории.</w:t>
      </w:r>
    </w:p>
    <w:p w:rsidR="00016FB6" w:rsidRPr="002A58FD" w:rsidRDefault="00016FB6" w:rsidP="00016FB6">
      <w:pPr>
        <w:jc w:val="both"/>
        <w:rPr>
          <w:sz w:val="28"/>
          <w:szCs w:val="28"/>
        </w:rPr>
      </w:pPr>
      <w:r w:rsidRPr="002A58FD">
        <w:rPr>
          <w:sz w:val="28"/>
          <w:szCs w:val="28"/>
        </w:rPr>
        <w:t>7. Орган местного самоуправления принимает решение об отказе в подготовке документации по планировке территории в следующих случаях:</w:t>
      </w:r>
    </w:p>
    <w:p w:rsidR="00016FB6" w:rsidRPr="002A58FD" w:rsidRDefault="00016FB6" w:rsidP="00016FB6">
      <w:pPr>
        <w:jc w:val="both"/>
        <w:rPr>
          <w:sz w:val="28"/>
          <w:szCs w:val="28"/>
        </w:rPr>
      </w:pPr>
      <w:r w:rsidRPr="002A58FD">
        <w:rPr>
          <w:sz w:val="28"/>
          <w:szCs w:val="28"/>
        </w:rPr>
        <w:t>1) отсутствуют документы, необходимые для принятия решения о подготовке документации по планировке территории, предусмотренные пунктом 2 настоящей статьи;</w:t>
      </w:r>
    </w:p>
    <w:p w:rsidR="00016FB6" w:rsidRPr="002A58FD" w:rsidRDefault="00016FB6" w:rsidP="00016FB6">
      <w:pPr>
        <w:jc w:val="both"/>
        <w:rPr>
          <w:sz w:val="28"/>
          <w:szCs w:val="28"/>
        </w:rPr>
      </w:pPr>
      <w:r w:rsidRPr="002A58FD">
        <w:rPr>
          <w:sz w:val="28"/>
          <w:szCs w:val="28"/>
        </w:rPr>
        <w:t>2) полномочия по принятию решения о подготовке документации по планировке территории не отнесены к компетенции органа местного самоуправления, или такое решение принимается самостоятельно лицами, указанными в части 1 настоящей статьи;</w:t>
      </w:r>
    </w:p>
    <w:p w:rsidR="00016FB6" w:rsidRPr="002A58FD" w:rsidRDefault="00016FB6" w:rsidP="00016FB6">
      <w:pPr>
        <w:jc w:val="both"/>
        <w:rPr>
          <w:sz w:val="28"/>
          <w:szCs w:val="28"/>
        </w:rPr>
      </w:pPr>
      <w:r w:rsidRPr="002A58FD">
        <w:rPr>
          <w:sz w:val="28"/>
          <w:szCs w:val="28"/>
        </w:rPr>
        <w:t>3) заявление и (или) проект задания, представленные заинтересованным лицом, не соответствуют положениям, предусмотренным пунктами 3 и 4 настоящей статьи;</w:t>
      </w:r>
    </w:p>
    <w:p w:rsidR="00016FB6" w:rsidRPr="002A58FD" w:rsidRDefault="00016FB6" w:rsidP="00016FB6">
      <w:pPr>
        <w:jc w:val="both"/>
        <w:rPr>
          <w:sz w:val="28"/>
          <w:szCs w:val="28"/>
        </w:rPr>
      </w:pPr>
      <w:r w:rsidRPr="002A58FD">
        <w:rPr>
          <w:sz w:val="28"/>
          <w:szCs w:val="28"/>
        </w:rPr>
        <w:t>4) у органа местного самоуправления отсутствуют средства, предусмотренные на подготовку документации по планировке территории, при этом заинтересованным лицом в заявлении и проекте задания не указана информация о разработке документации по планировке территории за счет собственных средств;</w:t>
      </w:r>
    </w:p>
    <w:p w:rsidR="00016FB6" w:rsidRPr="002A58FD" w:rsidRDefault="00016FB6" w:rsidP="00016FB6">
      <w:pPr>
        <w:jc w:val="both"/>
        <w:rPr>
          <w:sz w:val="28"/>
          <w:szCs w:val="28"/>
        </w:rPr>
      </w:pPr>
      <w:r w:rsidRPr="002A58FD">
        <w:rPr>
          <w:sz w:val="28"/>
          <w:szCs w:val="28"/>
        </w:rPr>
        <w:t>5)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016FB6" w:rsidRPr="002A58FD" w:rsidRDefault="00016FB6" w:rsidP="00016FB6">
      <w:pPr>
        <w:jc w:val="both"/>
        <w:rPr>
          <w:sz w:val="28"/>
          <w:szCs w:val="28"/>
        </w:rPr>
      </w:pPr>
      <w:r w:rsidRPr="002A58FD">
        <w:rPr>
          <w:sz w:val="28"/>
          <w:szCs w:val="28"/>
        </w:rPr>
        <w:t>8. 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016FB6" w:rsidRPr="002A58FD" w:rsidRDefault="00016FB6" w:rsidP="00016FB6">
      <w:pPr>
        <w:jc w:val="both"/>
        <w:rPr>
          <w:sz w:val="28"/>
          <w:szCs w:val="28"/>
        </w:rPr>
      </w:pPr>
      <w:r w:rsidRPr="002A58FD">
        <w:rPr>
          <w:sz w:val="28"/>
          <w:szCs w:val="28"/>
        </w:rPr>
        <w:t xml:space="preserve">9.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w:t>
      </w:r>
      <w:r w:rsidRPr="002A58FD">
        <w:rPr>
          <w:sz w:val="28"/>
          <w:szCs w:val="28"/>
        </w:rPr>
        <w:lastRenderedPageBreak/>
        <w:t>порядке, сроках подготовки документации по планировке территории и его содержании.</w:t>
      </w:r>
    </w:p>
    <w:p w:rsidR="00016FB6" w:rsidRPr="002A58FD" w:rsidRDefault="00016FB6" w:rsidP="00016FB6">
      <w:pPr>
        <w:jc w:val="both"/>
        <w:rPr>
          <w:sz w:val="28"/>
          <w:szCs w:val="28"/>
        </w:rPr>
      </w:pPr>
      <w:r w:rsidRPr="002A58FD">
        <w:rPr>
          <w:sz w:val="28"/>
          <w:szCs w:val="28"/>
        </w:rPr>
        <w:t>10. Заинтересованные лица, указанные в части 1настоящей статьи, осуществляют подготовку документации по планировке территории в соответствии с требованиями, указанными в части 3 статьи 9. Правил, и направляют ее для утверждения в орган местного самоуправления.</w:t>
      </w:r>
    </w:p>
    <w:p w:rsidR="00016FB6" w:rsidRPr="002A58FD" w:rsidRDefault="00016FB6" w:rsidP="00016FB6">
      <w:pPr>
        <w:jc w:val="both"/>
        <w:rPr>
          <w:sz w:val="28"/>
          <w:szCs w:val="28"/>
        </w:rPr>
      </w:pPr>
      <w:r w:rsidRPr="002A58FD">
        <w:rPr>
          <w:sz w:val="28"/>
          <w:szCs w:val="28"/>
        </w:rPr>
        <w:t>11. Орган местного самоуправления, осуществляет проверку документации по планировке территории на соответствие требованиям, установленным частью 3 статьи 9. Правил, и принимает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016FB6" w:rsidRPr="002A58FD" w:rsidRDefault="00016FB6" w:rsidP="00016FB6">
      <w:pPr>
        <w:jc w:val="both"/>
        <w:rPr>
          <w:sz w:val="28"/>
          <w:szCs w:val="28"/>
        </w:rPr>
      </w:pPr>
      <w:r>
        <w:rPr>
          <w:sz w:val="28"/>
          <w:szCs w:val="28"/>
        </w:rPr>
        <w:t xml:space="preserve">   </w:t>
      </w:r>
      <w:r w:rsidRPr="002A58FD">
        <w:rPr>
          <w:sz w:val="28"/>
          <w:szCs w:val="28"/>
        </w:rPr>
        <w:t>12. Проекты планировки территории и проекты межевания территории, решение об утверждении которых принимается в соответствии с Гр.К органом местного самоуправления, до их утверждения подлежат обязательному рассмотрению на общественных обсуждениях</w:t>
      </w:r>
      <w:r>
        <w:rPr>
          <w:sz w:val="28"/>
          <w:szCs w:val="28"/>
        </w:rPr>
        <w:t xml:space="preserve">, </w:t>
      </w:r>
      <w:r w:rsidRPr="002A58FD">
        <w:rPr>
          <w:sz w:val="28"/>
          <w:szCs w:val="28"/>
        </w:rPr>
        <w:t xml:space="preserve"> публичных слушаниях.</w:t>
      </w:r>
    </w:p>
    <w:p w:rsidR="00016FB6" w:rsidRPr="002A58FD" w:rsidRDefault="00016FB6" w:rsidP="00016FB6">
      <w:pPr>
        <w:jc w:val="both"/>
        <w:rPr>
          <w:sz w:val="28"/>
          <w:szCs w:val="28"/>
        </w:rPr>
      </w:pPr>
      <w:r>
        <w:rPr>
          <w:sz w:val="28"/>
          <w:szCs w:val="28"/>
        </w:rPr>
        <w:t xml:space="preserve">   </w:t>
      </w:r>
      <w:r w:rsidRPr="002A58FD">
        <w:rPr>
          <w:sz w:val="28"/>
          <w:szCs w:val="28"/>
        </w:rPr>
        <w:t>13. Общественные обсуждения</w:t>
      </w:r>
      <w:r>
        <w:rPr>
          <w:sz w:val="28"/>
          <w:szCs w:val="28"/>
        </w:rPr>
        <w:t xml:space="preserve">, </w:t>
      </w:r>
      <w:r w:rsidRPr="002A58FD">
        <w:rPr>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016FB6" w:rsidRPr="002A58FD" w:rsidRDefault="00016FB6" w:rsidP="00016FB6">
      <w:pPr>
        <w:jc w:val="both"/>
        <w:rPr>
          <w:sz w:val="28"/>
          <w:szCs w:val="28"/>
        </w:rPr>
      </w:pPr>
      <w:r w:rsidRPr="002A58FD">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16FB6" w:rsidRPr="002A58FD" w:rsidRDefault="00016FB6" w:rsidP="00016FB6">
      <w:pPr>
        <w:jc w:val="both"/>
        <w:rPr>
          <w:sz w:val="28"/>
          <w:szCs w:val="28"/>
        </w:rPr>
      </w:pPr>
      <w:r w:rsidRPr="002A58FD">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16FB6" w:rsidRPr="002A58FD" w:rsidRDefault="00016FB6" w:rsidP="00016FB6">
      <w:pPr>
        <w:jc w:val="both"/>
        <w:rPr>
          <w:sz w:val="28"/>
          <w:szCs w:val="28"/>
        </w:rPr>
      </w:pPr>
      <w:r w:rsidRPr="002A58FD">
        <w:rPr>
          <w:sz w:val="28"/>
          <w:szCs w:val="28"/>
        </w:rPr>
        <w:t>3) территории для размещения линейных объектов в границах земель лесного фонда.</w:t>
      </w:r>
    </w:p>
    <w:p w:rsidR="00016FB6" w:rsidRPr="002A58FD" w:rsidRDefault="00016FB6" w:rsidP="00016FB6">
      <w:pPr>
        <w:jc w:val="both"/>
        <w:rPr>
          <w:sz w:val="28"/>
          <w:szCs w:val="28"/>
        </w:rPr>
      </w:pPr>
      <w:r>
        <w:rPr>
          <w:sz w:val="28"/>
          <w:szCs w:val="28"/>
        </w:rPr>
        <w:t xml:space="preserve">    </w:t>
      </w:r>
      <w:r w:rsidRPr="002A58FD">
        <w:rPr>
          <w:sz w:val="28"/>
          <w:szCs w:val="28"/>
        </w:rPr>
        <w:t>14. Общественные обсуждения</w:t>
      </w:r>
      <w:r>
        <w:rPr>
          <w:sz w:val="28"/>
          <w:szCs w:val="28"/>
        </w:rPr>
        <w:t xml:space="preserve">, </w:t>
      </w:r>
      <w:r w:rsidRPr="002A58FD">
        <w:rPr>
          <w:sz w:val="28"/>
          <w:szCs w:val="28"/>
        </w:rPr>
        <w:t xml:space="preserve"> публичные слушания по проекту планировки территории и проекту межевания территории проводятся в порядке, установленном  настоящими Правилами.</w:t>
      </w:r>
    </w:p>
    <w:p w:rsidR="00016FB6" w:rsidRPr="002A58FD" w:rsidRDefault="00016FB6" w:rsidP="00016FB6">
      <w:pPr>
        <w:jc w:val="both"/>
        <w:rPr>
          <w:sz w:val="28"/>
          <w:szCs w:val="28"/>
        </w:rPr>
      </w:pPr>
      <w:r>
        <w:rPr>
          <w:sz w:val="28"/>
          <w:szCs w:val="28"/>
        </w:rPr>
        <w:t xml:space="preserve">    </w:t>
      </w:r>
      <w:r w:rsidRPr="002A58FD">
        <w:rPr>
          <w:sz w:val="28"/>
          <w:szCs w:val="28"/>
        </w:rPr>
        <w:t>15.</w:t>
      </w:r>
      <w:r>
        <w:rPr>
          <w:sz w:val="28"/>
          <w:szCs w:val="28"/>
        </w:rPr>
        <w:t xml:space="preserve"> </w:t>
      </w:r>
      <w:r w:rsidRPr="002A58FD">
        <w:rPr>
          <w:sz w:val="28"/>
          <w:szCs w:val="28"/>
        </w:rPr>
        <w:t>Срок проведения общественных обсуждения</w:t>
      </w:r>
      <w:r>
        <w:rPr>
          <w:sz w:val="28"/>
          <w:szCs w:val="28"/>
        </w:rPr>
        <w:t xml:space="preserve">, </w:t>
      </w:r>
      <w:r w:rsidRPr="002A58FD">
        <w:rPr>
          <w:sz w:val="28"/>
          <w:szCs w:val="28"/>
        </w:rPr>
        <w:t xml:space="preserve">публичных слушаний со дня оповещения жителей муниципального образования об их проведении до дня опубликования заключения об их результатах определяется Уставом муниципального образования </w:t>
      </w:r>
      <w:r>
        <w:rPr>
          <w:sz w:val="28"/>
          <w:szCs w:val="28"/>
        </w:rPr>
        <w:t xml:space="preserve">Зеленорощинский </w:t>
      </w:r>
      <w:r w:rsidRPr="002A58FD">
        <w:rPr>
          <w:sz w:val="28"/>
          <w:szCs w:val="28"/>
        </w:rPr>
        <w:t>сельсовет и Положением о общественных обсуждения или публичных слушаний, и не может быть менее одного месяца и более трех месяцев.</w:t>
      </w:r>
    </w:p>
    <w:p w:rsidR="00016FB6" w:rsidRPr="002A58FD" w:rsidRDefault="00016FB6" w:rsidP="00016FB6">
      <w:pPr>
        <w:jc w:val="both"/>
        <w:rPr>
          <w:sz w:val="28"/>
          <w:szCs w:val="28"/>
        </w:rPr>
      </w:pPr>
      <w:r w:rsidRPr="002A58FD">
        <w:rPr>
          <w:sz w:val="28"/>
          <w:szCs w:val="28"/>
        </w:rPr>
        <w:t xml:space="preserve">16. Администрация </w:t>
      </w:r>
      <w:r>
        <w:rPr>
          <w:sz w:val="28"/>
          <w:szCs w:val="28"/>
        </w:rPr>
        <w:t xml:space="preserve">  Зеленорощинского</w:t>
      </w:r>
      <w:r w:rsidRPr="002A58FD">
        <w:rPr>
          <w:sz w:val="28"/>
          <w:szCs w:val="28"/>
        </w:rPr>
        <w:t xml:space="preserve"> сельсовета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w:t>
      </w:r>
      <w:r>
        <w:rPr>
          <w:sz w:val="28"/>
          <w:szCs w:val="28"/>
        </w:rPr>
        <w:t xml:space="preserve">,  </w:t>
      </w:r>
      <w:r w:rsidRPr="002A58FD">
        <w:rPr>
          <w:sz w:val="28"/>
          <w:szCs w:val="28"/>
        </w:rPr>
        <w:t>публичных слушаний по проекту планировки территории и проекту межевания территории и заключение об их результатах не позднее чем через пятнадцать дней со дня проведения публичных слушаний.</w:t>
      </w:r>
    </w:p>
    <w:p w:rsidR="00016FB6" w:rsidRPr="002A58FD" w:rsidRDefault="00016FB6" w:rsidP="00016FB6">
      <w:pPr>
        <w:jc w:val="both"/>
        <w:rPr>
          <w:sz w:val="28"/>
          <w:szCs w:val="28"/>
        </w:rPr>
      </w:pPr>
      <w:r w:rsidRPr="002A58FD">
        <w:rPr>
          <w:sz w:val="28"/>
          <w:szCs w:val="28"/>
        </w:rPr>
        <w:t xml:space="preserve">17. Глава администрации </w:t>
      </w:r>
      <w:r>
        <w:rPr>
          <w:sz w:val="28"/>
          <w:szCs w:val="28"/>
        </w:rPr>
        <w:t xml:space="preserve"> Зеленорощинского</w:t>
      </w:r>
      <w:r w:rsidRPr="002A58FD">
        <w:rPr>
          <w:sz w:val="28"/>
          <w:szCs w:val="28"/>
        </w:rPr>
        <w:t xml:space="preserve"> сельсовета с учетом протокола Общественных обсуждений</w:t>
      </w:r>
      <w:r>
        <w:rPr>
          <w:sz w:val="28"/>
          <w:szCs w:val="28"/>
        </w:rPr>
        <w:t xml:space="preserve">, </w:t>
      </w:r>
      <w:r w:rsidRPr="002A58FD">
        <w:rPr>
          <w:sz w:val="28"/>
          <w:szCs w:val="28"/>
        </w:rPr>
        <w:t xml:space="preserve">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w:t>
      </w:r>
      <w:r w:rsidRPr="002A58FD">
        <w:rPr>
          <w:sz w:val="28"/>
          <w:szCs w:val="28"/>
        </w:rPr>
        <w:lastRenderedPageBreak/>
        <w:t>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16FB6" w:rsidRPr="002A58FD" w:rsidRDefault="00016FB6" w:rsidP="00016FB6">
      <w:pPr>
        <w:jc w:val="both"/>
        <w:rPr>
          <w:sz w:val="28"/>
          <w:szCs w:val="28"/>
        </w:rPr>
      </w:pPr>
      <w:r w:rsidRPr="002A58FD">
        <w:rPr>
          <w:sz w:val="28"/>
          <w:szCs w:val="28"/>
        </w:rPr>
        <w:t>18. Основанием для отклонения документации по планировке территории, подготовленной лицами, указанными в части 1настоящей статьи, и направления ее на доработку является несоответствие такой документации требованиям, указанным в части 3 Правил. В иных случаях отклонение представленной такими лицами документации по планировке территории не допускается.</w:t>
      </w:r>
    </w:p>
    <w:p w:rsidR="00016FB6" w:rsidRPr="002A58FD" w:rsidRDefault="00016FB6" w:rsidP="00016FB6">
      <w:pPr>
        <w:jc w:val="both"/>
        <w:rPr>
          <w:sz w:val="28"/>
          <w:szCs w:val="28"/>
        </w:rPr>
      </w:pPr>
      <w:r w:rsidRPr="002A58FD">
        <w:rPr>
          <w:sz w:val="28"/>
          <w:szCs w:val="28"/>
        </w:rPr>
        <w:t>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16FB6" w:rsidRPr="002A58FD" w:rsidRDefault="00016FB6" w:rsidP="00016FB6">
      <w:pPr>
        <w:jc w:val="both"/>
        <w:rPr>
          <w:sz w:val="28"/>
          <w:szCs w:val="28"/>
        </w:rPr>
      </w:pPr>
      <w:r w:rsidRPr="002A58FD">
        <w:rPr>
          <w:sz w:val="28"/>
          <w:szCs w:val="28"/>
        </w:rPr>
        <w:t>20.Сроки и последовательность действий, осуществляемых органом местного 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административных регламентах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w:t>
      </w:r>
    </w:p>
    <w:p w:rsidR="00016FB6" w:rsidRPr="002A58FD" w:rsidRDefault="00016FB6" w:rsidP="00016FB6">
      <w:pPr>
        <w:jc w:val="both"/>
        <w:rPr>
          <w:sz w:val="28"/>
          <w:szCs w:val="28"/>
        </w:rPr>
      </w:pPr>
    </w:p>
    <w:p w:rsidR="00016FB6" w:rsidRPr="002A58FD" w:rsidRDefault="00016FB6" w:rsidP="00016FB6">
      <w:pPr>
        <w:jc w:val="center"/>
        <w:rPr>
          <w:b/>
          <w:sz w:val="28"/>
          <w:szCs w:val="28"/>
        </w:rPr>
      </w:pPr>
      <w:bookmarkStart w:id="27" w:name="_Toc427840779"/>
      <w:bookmarkStart w:id="28" w:name="_Toc427840961"/>
      <w:bookmarkStart w:id="29" w:name="_Toc465786390"/>
      <w:r w:rsidRPr="002A58FD">
        <w:rPr>
          <w:b/>
          <w:sz w:val="28"/>
          <w:szCs w:val="28"/>
        </w:rPr>
        <w:t xml:space="preserve">Глава 4. </w:t>
      </w:r>
      <w:bookmarkEnd w:id="27"/>
      <w:bookmarkEnd w:id="28"/>
      <w:r w:rsidRPr="002A58FD">
        <w:rPr>
          <w:b/>
          <w:sz w:val="28"/>
          <w:szCs w:val="28"/>
        </w:rPr>
        <w:t xml:space="preserve">Положения о проведении </w:t>
      </w:r>
      <w:bookmarkEnd w:id="29"/>
      <w:r w:rsidRPr="002A58FD">
        <w:rPr>
          <w:b/>
          <w:sz w:val="28"/>
          <w:szCs w:val="28"/>
        </w:rPr>
        <w:t>общественных обсуждений, публичных слушаний по вопросам  землепользования и застройки</w:t>
      </w:r>
    </w:p>
    <w:p w:rsidR="00016FB6" w:rsidRPr="002A58FD" w:rsidRDefault="00016FB6" w:rsidP="00016FB6">
      <w:pPr>
        <w:jc w:val="both"/>
        <w:rPr>
          <w:sz w:val="28"/>
          <w:szCs w:val="28"/>
        </w:rPr>
      </w:pPr>
    </w:p>
    <w:p w:rsidR="00016FB6" w:rsidRPr="002A58FD" w:rsidRDefault="00016FB6" w:rsidP="00016FB6">
      <w:pPr>
        <w:jc w:val="center"/>
        <w:rPr>
          <w:sz w:val="28"/>
          <w:szCs w:val="28"/>
        </w:rPr>
      </w:pPr>
      <w:bookmarkStart w:id="30" w:name="_Toc200537082"/>
      <w:bookmarkStart w:id="31" w:name="_Toc208205270"/>
      <w:bookmarkStart w:id="32" w:name="_Toc427840780"/>
      <w:bookmarkStart w:id="33" w:name="_Toc427840962"/>
      <w:bookmarkStart w:id="34" w:name="_Toc465786391"/>
      <w:r w:rsidRPr="002A58FD">
        <w:rPr>
          <w:b/>
          <w:bCs/>
          <w:iCs/>
          <w:sz w:val="28"/>
          <w:szCs w:val="28"/>
        </w:rPr>
        <w:t xml:space="preserve">Статья 16. Общие положения об организации и проведении общественных обсуждений, публичных слушаний в сфере градостроительной деятельности </w:t>
      </w:r>
      <w:bookmarkEnd w:id="30"/>
      <w:bookmarkEnd w:id="31"/>
      <w:bookmarkEnd w:id="32"/>
      <w:bookmarkEnd w:id="33"/>
      <w:bookmarkEnd w:id="34"/>
    </w:p>
    <w:p w:rsidR="00016FB6" w:rsidRPr="002A58FD" w:rsidRDefault="00016FB6" w:rsidP="00016FB6">
      <w:pPr>
        <w:jc w:val="both"/>
        <w:rPr>
          <w:sz w:val="28"/>
          <w:szCs w:val="28"/>
        </w:rPr>
      </w:pPr>
    </w:p>
    <w:p w:rsidR="00016FB6" w:rsidRPr="002A58FD" w:rsidRDefault="00016FB6" w:rsidP="00016FB6">
      <w:pPr>
        <w:jc w:val="both"/>
        <w:rPr>
          <w:sz w:val="28"/>
          <w:szCs w:val="28"/>
        </w:rPr>
      </w:pPr>
      <w:r w:rsidRPr="002A58FD">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r>
        <w:rPr>
          <w:sz w:val="28"/>
          <w:szCs w:val="28"/>
        </w:rPr>
        <w:t xml:space="preserve"> </w:t>
      </w:r>
      <w:r w:rsidRPr="002A58FD">
        <w:rPr>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w:t>
      </w:r>
      <w:r w:rsidRPr="002A58FD">
        <w:rPr>
          <w:sz w:val="28"/>
          <w:szCs w:val="28"/>
        </w:rPr>
        <w:lastRenderedPageBreak/>
        <w:t>положений ГрК проводятся общественные обсуждения</w:t>
      </w:r>
      <w:r>
        <w:rPr>
          <w:sz w:val="28"/>
          <w:szCs w:val="28"/>
        </w:rPr>
        <w:t xml:space="preserve">, </w:t>
      </w:r>
      <w:r w:rsidRPr="002A58FD">
        <w:rPr>
          <w:sz w:val="28"/>
          <w:szCs w:val="28"/>
        </w:rPr>
        <w:t xml:space="preserve"> публичные слушания, за исключением случаев, предусмотренных ГрК и другими федеральными законами.</w:t>
      </w:r>
    </w:p>
    <w:p w:rsidR="00016FB6" w:rsidRPr="002A58FD" w:rsidRDefault="00016FB6" w:rsidP="00016FB6">
      <w:pPr>
        <w:jc w:val="both"/>
        <w:rPr>
          <w:sz w:val="28"/>
          <w:szCs w:val="28"/>
        </w:rPr>
      </w:pPr>
      <w:r w:rsidRPr="002A58FD">
        <w:rPr>
          <w:sz w:val="28"/>
          <w:szCs w:val="28"/>
        </w:rPr>
        <w:t>2. Участниками общественных обсуждений</w:t>
      </w:r>
      <w:r>
        <w:rPr>
          <w:sz w:val="28"/>
          <w:szCs w:val="28"/>
        </w:rPr>
        <w:t xml:space="preserve">, </w:t>
      </w:r>
      <w:r w:rsidRPr="002A58FD">
        <w:rPr>
          <w:sz w:val="28"/>
          <w:szCs w:val="28"/>
        </w:rPr>
        <w:t xml:space="preserve">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16FB6" w:rsidRPr="002A58FD" w:rsidRDefault="00016FB6" w:rsidP="00016FB6">
      <w:pPr>
        <w:jc w:val="both"/>
        <w:rPr>
          <w:sz w:val="28"/>
          <w:szCs w:val="28"/>
        </w:rPr>
      </w:pPr>
      <w:r w:rsidRPr="002A58FD">
        <w:rPr>
          <w:sz w:val="28"/>
          <w:szCs w:val="28"/>
        </w:rPr>
        <w:t>3. Участниками общественных обсуждений</w:t>
      </w:r>
      <w:r>
        <w:rPr>
          <w:sz w:val="28"/>
          <w:szCs w:val="28"/>
        </w:rPr>
        <w:t xml:space="preserve">, </w:t>
      </w:r>
      <w:r w:rsidRPr="002A58FD">
        <w:rPr>
          <w:sz w:val="28"/>
          <w:szCs w:val="28"/>
        </w:rPr>
        <w:t>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w:t>
      </w:r>
      <w:r>
        <w:rPr>
          <w:sz w:val="28"/>
          <w:szCs w:val="28"/>
        </w:rPr>
        <w:t xml:space="preserve"> </w:t>
      </w:r>
      <w:r w:rsidRPr="002A58FD">
        <w:rPr>
          <w:sz w:val="28"/>
          <w:szCs w:val="28"/>
        </w:rPr>
        <w:t>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16FB6" w:rsidRPr="002A58FD" w:rsidRDefault="00016FB6" w:rsidP="00016FB6">
      <w:pPr>
        <w:jc w:val="both"/>
        <w:rPr>
          <w:sz w:val="28"/>
          <w:szCs w:val="28"/>
        </w:rPr>
      </w:pPr>
    </w:p>
    <w:p w:rsidR="00016FB6" w:rsidRPr="002A58FD" w:rsidRDefault="00016FB6" w:rsidP="00016FB6">
      <w:pPr>
        <w:jc w:val="center"/>
        <w:rPr>
          <w:sz w:val="28"/>
          <w:szCs w:val="28"/>
        </w:rPr>
      </w:pPr>
      <w:r w:rsidRPr="002A58FD">
        <w:rPr>
          <w:b/>
          <w:bCs/>
          <w:iCs/>
          <w:sz w:val="28"/>
          <w:szCs w:val="28"/>
        </w:rPr>
        <w:t>Статья 17.  Назначение и проведение общественных обсуждений, публичных слушаний в сфере градостроительной деятельности</w:t>
      </w:r>
    </w:p>
    <w:p w:rsidR="00016FB6" w:rsidRPr="002A58FD" w:rsidRDefault="00016FB6" w:rsidP="00016FB6">
      <w:pPr>
        <w:jc w:val="both"/>
        <w:rPr>
          <w:sz w:val="28"/>
          <w:szCs w:val="28"/>
        </w:rPr>
      </w:pPr>
    </w:p>
    <w:p w:rsidR="00016FB6" w:rsidRPr="002A58FD" w:rsidRDefault="00016FB6" w:rsidP="00016FB6">
      <w:pPr>
        <w:jc w:val="both"/>
        <w:rPr>
          <w:sz w:val="28"/>
          <w:szCs w:val="28"/>
        </w:rPr>
      </w:pPr>
      <w:r w:rsidRPr="002A58FD">
        <w:rPr>
          <w:sz w:val="28"/>
          <w:szCs w:val="28"/>
        </w:rPr>
        <w:t xml:space="preserve">     1. Процедура проведения общественных обсуждений состоит из следующих этапов:</w:t>
      </w:r>
    </w:p>
    <w:p w:rsidR="00016FB6" w:rsidRPr="002A58FD" w:rsidRDefault="00016FB6" w:rsidP="00016FB6">
      <w:pPr>
        <w:jc w:val="both"/>
        <w:rPr>
          <w:sz w:val="28"/>
          <w:szCs w:val="28"/>
        </w:rPr>
      </w:pPr>
      <w:r w:rsidRPr="002A58FD">
        <w:rPr>
          <w:sz w:val="28"/>
          <w:szCs w:val="28"/>
        </w:rPr>
        <w:t>1) оповещение о начале общественных обсуждений;</w:t>
      </w:r>
    </w:p>
    <w:p w:rsidR="00016FB6" w:rsidRPr="002A58FD" w:rsidRDefault="00016FB6" w:rsidP="00016FB6">
      <w:pPr>
        <w:jc w:val="both"/>
        <w:rPr>
          <w:sz w:val="28"/>
          <w:szCs w:val="28"/>
        </w:rPr>
      </w:pPr>
      <w:r w:rsidRPr="002A58FD">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w:t>
      </w:r>
      <w:r w:rsidRPr="002A58FD">
        <w:rPr>
          <w:sz w:val="28"/>
          <w:szCs w:val="28"/>
        </w:rPr>
        <w:lastRenderedPageBreak/>
        <w:t>"Интернет"),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16FB6" w:rsidRPr="002A58FD" w:rsidRDefault="00016FB6" w:rsidP="00016FB6">
      <w:pPr>
        <w:jc w:val="both"/>
        <w:rPr>
          <w:sz w:val="28"/>
          <w:szCs w:val="28"/>
        </w:rPr>
      </w:pPr>
      <w:r w:rsidRPr="002A58FD">
        <w:rPr>
          <w:sz w:val="28"/>
          <w:szCs w:val="28"/>
        </w:rPr>
        <w:t>3) проведение экспозиции или экспозиций проекта, подлежащего рассмотрению на общественных обсуждениях;</w:t>
      </w:r>
    </w:p>
    <w:p w:rsidR="00016FB6" w:rsidRPr="002A58FD" w:rsidRDefault="00016FB6" w:rsidP="00016FB6">
      <w:pPr>
        <w:jc w:val="both"/>
        <w:rPr>
          <w:sz w:val="28"/>
          <w:szCs w:val="28"/>
        </w:rPr>
      </w:pPr>
      <w:r w:rsidRPr="002A58FD">
        <w:rPr>
          <w:sz w:val="28"/>
          <w:szCs w:val="28"/>
        </w:rPr>
        <w:t>4) подготовка и оформление протокола общественных обсуждений;</w:t>
      </w:r>
    </w:p>
    <w:p w:rsidR="00016FB6" w:rsidRPr="002A58FD" w:rsidRDefault="00016FB6" w:rsidP="00016FB6">
      <w:pPr>
        <w:jc w:val="both"/>
        <w:rPr>
          <w:sz w:val="28"/>
          <w:szCs w:val="28"/>
        </w:rPr>
      </w:pPr>
      <w:r w:rsidRPr="002A58FD">
        <w:rPr>
          <w:sz w:val="28"/>
          <w:szCs w:val="28"/>
        </w:rPr>
        <w:t>5) подготовка и опубликование заключения о результатах общественных обсуждений.</w:t>
      </w:r>
    </w:p>
    <w:p w:rsidR="00016FB6" w:rsidRPr="002A58FD" w:rsidRDefault="00016FB6" w:rsidP="00016FB6">
      <w:pPr>
        <w:jc w:val="both"/>
        <w:rPr>
          <w:sz w:val="28"/>
          <w:szCs w:val="28"/>
        </w:rPr>
      </w:pPr>
      <w:r w:rsidRPr="002A58FD">
        <w:rPr>
          <w:sz w:val="28"/>
          <w:szCs w:val="28"/>
        </w:rPr>
        <w:t xml:space="preserve">     2. Процедура проведения публичных слушаний состоит из следующих этапов:</w:t>
      </w:r>
    </w:p>
    <w:p w:rsidR="00016FB6" w:rsidRPr="002A58FD" w:rsidRDefault="00016FB6" w:rsidP="00016FB6">
      <w:pPr>
        <w:jc w:val="both"/>
        <w:rPr>
          <w:sz w:val="28"/>
          <w:szCs w:val="28"/>
        </w:rPr>
      </w:pPr>
      <w:r w:rsidRPr="002A58FD">
        <w:rPr>
          <w:sz w:val="28"/>
          <w:szCs w:val="28"/>
        </w:rPr>
        <w:t>1) оповещение о начале публичных слушаний;</w:t>
      </w:r>
    </w:p>
    <w:p w:rsidR="00016FB6" w:rsidRPr="002A58FD" w:rsidRDefault="00016FB6" w:rsidP="00016FB6">
      <w:pPr>
        <w:jc w:val="both"/>
        <w:rPr>
          <w:sz w:val="28"/>
          <w:szCs w:val="28"/>
        </w:rPr>
      </w:pPr>
      <w:r w:rsidRPr="002A58FD">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16FB6" w:rsidRPr="002A58FD" w:rsidRDefault="00016FB6" w:rsidP="00016FB6">
      <w:pPr>
        <w:jc w:val="both"/>
        <w:rPr>
          <w:sz w:val="28"/>
          <w:szCs w:val="28"/>
        </w:rPr>
      </w:pPr>
      <w:r w:rsidRPr="002A58FD">
        <w:rPr>
          <w:sz w:val="28"/>
          <w:szCs w:val="28"/>
        </w:rPr>
        <w:t>3) проведение экспозиции или экспозиций проекта, подлежащего рассмотрению на публичных слушаниях;</w:t>
      </w:r>
    </w:p>
    <w:p w:rsidR="00016FB6" w:rsidRPr="002A58FD" w:rsidRDefault="00016FB6" w:rsidP="00016FB6">
      <w:pPr>
        <w:jc w:val="both"/>
        <w:rPr>
          <w:sz w:val="28"/>
          <w:szCs w:val="28"/>
        </w:rPr>
      </w:pPr>
      <w:r w:rsidRPr="002A58FD">
        <w:rPr>
          <w:sz w:val="28"/>
          <w:szCs w:val="28"/>
        </w:rPr>
        <w:t>4) проведение собрания или собраний участников публичных слушаний;</w:t>
      </w:r>
    </w:p>
    <w:p w:rsidR="00016FB6" w:rsidRPr="002A58FD" w:rsidRDefault="00016FB6" w:rsidP="00016FB6">
      <w:pPr>
        <w:jc w:val="both"/>
        <w:rPr>
          <w:sz w:val="28"/>
          <w:szCs w:val="28"/>
        </w:rPr>
      </w:pPr>
      <w:r w:rsidRPr="002A58FD">
        <w:rPr>
          <w:sz w:val="28"/>
          <w:szCs w:val="28"/>
        </w:rPr>
        <w:t>5) подготовка и оформление протокола публичных слушаний;</w:t>
      </w:r>
    </w:p>
    <w:p w:rsidR="00016FB6" w:rsidRPr="002A58FD" w:rsidRDefault="00016FB6" w:rsidP="00016FB6">
      <w:pPr>
        <w:jc w:val="both"/>
        <w:rPr>
          <w:sz w:val="28"/>
          <w:szCs w:val="28"/>
        </w:rPr>
      </w:pPr>
      <w:r w:rsidRPr="002A58FD">
        <w:rPr>
          <w:sz w:val="28"/>
          <w:szCs w:val="28"/>
        </w:rPr>
        <w:t>6) подготовка и опубликование заключения о результатах публичных слушаний.</w:t>
      </w:r>
    </w:p>
    <w:p w:rsidR="00016FB6" w:rsidRPr="002A58FD" w:rsidRDefault="00016FB6" w:rsidP="00016FB6">
      <w:pPr>
        <w:jc w:val="both"/>
        <w:rPr>
          <w:sz w:val="28"/>
          <w:szCs w:val="28"/>
        </w:rPr>
      </w:pPr>
      <w:r w:rsidRPr="002A58FD">
        <w:rPr>
          <w:sz w:val="28"/>
          <w:szCs w:val="28"/>
        </w:rPr>
        <w:t xml:space="preserve">     3. Оповещение о начале общественных обсуждений</w:t>
      </w:r>
      <w:r>
        <w:rPr>
          <w:sz w:val="28"/>
          <w:szCs w:val="28"/>
        </w:rPr>
        <w:t xml:space="preserve">, </w:t>
      </w:r>
      <w:r w:rsidRPr="002A58FD">
        <w:rPr>
          <w:sz w:val="28"/>
          <w:szCs w:val="28"/>
        </w:rPr>
        <w:t xml:space="preserve"> публичных слушаний должно содержать:</w:t>
      </w:r>
    </w:p>
    <w:p w:rsidR="00016FB6" w:rsidRPr="002A58FD" w:rsidRDefault="00016FB6" w:rsidP="00016FB6">
      <w:pPr>
        <w:jc w:val="both"/>
        <w:rPr>
          <w:sz w:val="28"/>
          <w:szCs w:val="28"/>
        </w:rPr>
      </w:pPr>
      <w:r w:rsidRPr="002A58FD">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16FB6" w:rsidRPr="002A58FD" w:rsidRDefault="00016FB6" w:rsidP="00016FB6">
      <w:pPr>
        <w:jc w:val="both"/>
        <w:rPr>
          <w:sz w:val="28"/>
          <w:szCs w:val="28"/>
        </w:rPr>
      </w:pPr>
      <w:r w:rsidRPr="002A58FD">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16FB6" w:rsidRPr="002A58FD" w:rsidRDefault="00016FB6" w:rsidP="00016FB6">
      <w:pPr>
        <w:jc w:val="both"/>
        <w:rPr>
          <w:sz w:val="28"/>
          <w:szCs w:val="28"/>
        </w:rPr>
      </w:pPr>
      <w:r w:rsidRPr="002A58FD">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16FB6" w:rsidRPr="002A58FD" w:rsidRDefault="00016FB6" w:rsidP="00016FB6">
      <w:pPr>
        <w:jc w:val="both"/>
        <w:rPr>
          <w:sz w:val="28"/>
          <w:szCs w:val="28"/>
        </w:rPr>
      </w:pPr>
      <w:r w:rsidRPr="002A58FD">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16FB6" w:rsidRPr="002A58FD" w:rsidRDefault="00016FB6" w:rsidP="00016FB6">
      <w:pPr>
        <w:jc w:val="both"/>
        <w:rPr>
          <w:sz w:val="28"/>
          <w:szCs w:val="28"/>
        </w:rPr>
      </w:pPr>
      <w:r w:rsidRPr="002A58FD">
        <w:rPr>
          <w:sz w:val="28"/>
          <w:szCs w:val="28"/>
        </w:rPr>
        <w:t xml:space="preserve">    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16FB6" w:rsidRPr="002A58FD" w:rsidRDefault="00016FB6" w:rsidP="00016FB6">
      <w:pPr>
        <w:jc w:val="both"/>
        <w:rPr>
          <w:sz w:val="28"/>
          <w:szCs w:val="28"/>
        </w:rPr>
      </w:pPr>
      <w:r w:rsidRPr="002A58FD">
        <w:rPr>
          <w:sz w:val="28"/>
          <w:szCs w:val="28"/>
        </w:rPr>
        <w:t xml:space="preserve">   5. Оповещение о начале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16FB6" w:rsidRPr="002A58FD" w:rsidRDefault="00016FB6" w:rsidP="00016FB6">
      <w:pPr>
        <w:jc w:val="both"/>
        <w:rPr>
          <w:sz w:val="28"/>
          <w:szCs w:val="28"/>
        </w:rPr>
      </w:pPr>
      <w:r w:rsidRPr="002A58FD">
        <w:rPr>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16FB6" w:rsidRPr="002A58FD" w:rsidRDefault="00016FB6" w:rsidP="00016FB6">
      <w:pPr>
        <w:jc w:val="both"/>
        <w:rPr>
          <w:sz w:val="28"/>
          <w:szCs w:val="28"/>
        </w:rPr>
      </w:pPr>
      <w:r w:rsidRPr="002A58FD">
        <w:rPr>
          <w:sz w:val="28"/>
          <w:szCs w:val="28"/>
        </w:rPr>
        <w:t xml:space="preserve">   6.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16FB6" w:rsidRPr="002A58FD" w:rsidRDefault="00016FB6" w:rsidP="00016FB6">
      <w:pPr>
        <w:jc w:val="both"/>
        <w:rPr>
          <w:sz w:val="28"/>
          <w:szCs w:val="28"/>
        </w:rPr>
      </w:pPr>
      <w:r w:rsidRPr="002A58FD">
        <w:rPr>
          <w:sz w:val="28"/>
          <w:szCs w:val="28"/>
        </w:rPr>
        <w:t xml:space="preserve">   7.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016FB6" w:rsidRPr="002A58FD" w:rsidRDefault="00016FB6" w:rsidP="00016FB6">
      <w:pPr>
        <w:jc w:val="both"/>
        <w:rPr>
          <w:sz w:val="28"/>
          <w:szCs w:val="28"/>
        </w:rPr>
      </w:pPr>
      <w:r w:rsidRPr="002A58FD">
        <w:rPr>
          <w:sz w:val="28"/>
          <w:szCs w:val="28"/>
        </w:rPr>
        <w:t>1) посредством официального сайта или информационных систем (в случае проведения общественных обсуждений);</w:t>
      </w:r>
    </w:p>
    <w:p w:rsidR="00016FB6" w:rsidRPr="002A58FD" w:rsidRDefault="00016FB6" w:rsidP="00016FB6">
      <w:pPr>
        <w:jc w:val="both"/>
        <w:rPr>
          <w:sz w:val="28"/>
          <w:szCs w:val="28"/>
        </w:rPr>
      </w:pPr>
      <w:r w:rsidRPr="002A58FD">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16FB6" w:rsidRPr="002A58FD" w:rsidRDefault="00016FB6" w:rsidP="00016FB6">
      <w:pPr>
        <w:jc w:val="both"/>
        <w:rPr>
          <w:sz w:val="28"/>
          <w:szCs w:val="28"/>
        </w:rPr>
      </w:pPr>
      <w:r w:rsidRPr="002A58FD">
        <w:rPr>
          <w:sz w:val="28"/>
          <w:szCs w:val="28"/>
        </w:rPr>
        <w:t>3) в письменной форме в адрес организатора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16FB6" w:rsidRPr="002A58FD" w:rsidRDefault="00016FB6" w:rsidP="00016FB6">
      <w:pPr>
        <w:jc w:val="both"/>
        <w:rPr>
          <w:sz w:val="28"/>
          <w:szCs w:val="28"/>
        </w:rPr>
      </w:pPr>
      <w:r w:rsidRPr="002A58FD">
        <w:rPr>
          <w:sz w:val="28"/>
          <w:szCs w:val="28"/>
        </w:rPr>
        <w:lastRenderedPageBreak/>
        <w:t xml:space="preserve">    8.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16FB6" w:rsidRPr="002A58FD" w:rsidRDefault="00016FB6" w:rsidP="00016FB6">
      <w:pPr>
        <w:jc w:val="both"/>
        <w:rPr>
          <w:sz w:val="28"/>
          <w:szCs w:val="28"/>
        </w:rPr>
      </w:pPr>
      <w:r w:rsidRPr="002A58FD">
        <w:rPr>
          <w:sz w:val="28"/>
          <w:szCs w:val="28"/>
        </w:rPr>
        <w:t xml:space="preserve">    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16FB6" w:rsidRPr="002A58FD" w:rsidRDefault="00016FB6" w:rsidP="00016FB6">
      <w:pPr>
        <w:jc w:val="both"/>
        <w:rPr>
          <w:sz w:val="28"/>
          <w:szCs w:val="28"/>
        </w:rPr>
      </w:pPr>
      <w:r w:rsidRPr="002A58FD">
        <w:rPr>
          <w:sz w:val="28"/>
          <w:szCs w:val="28"/>
        </w:rPr>
        <w:t>10.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16FB6" w:rsidRPr="002A58FD" w:rsidRDefault="00016FB6" w:rsidP="00016FB6">
      <w:pPr>
        <w:jc w:val="both"/>
        <w:rPr>
          <w:sz w:val="28"/>
          <w:szCs w:val="28"/>
        </w:rPr>
      </w:pPr>
      <w:r w:rsidRPr="002A58FD">
        <w:rPr>
          <w:sz w:val="28"/>
          <w:szCs w:val="28"/>
        </w:rPr>
        <w:t>11.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016FB6" w:rsidRPr="002A58FD" w:rsidRDefault="00016FB6" w:rsidP="00016FB6">
      <w:pPr>
        <w:jc w:val="both"/>
        <w:rPr>
          <w:sz w:val="28"/>
          <w:szCs w:val="28"/>
        </w:rPr>
      </w:pPr>
      <w:r w:rsidRPr="002A58FD">
        <w:rPr>
          <w:sz w:val="28"/>
          <w:szCs w:val="28"/>
        </w:rPr>
        <w:t>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16FB6" w:rsidRPr="002A58FD" w:rsidRDefault="00016FB6" w:rsidP="00016FB6">
      <w:pPr>
        <w:jc w:val="both"/>
        <w:rPr>
          <w:sz w:val="28"/>
          <w:szCs w:val="28"/>
        </w:rPr>
      </w:pPr>
      <w:r w:rsidRPr="002A58FD">
        <w:rPr>
          <w:sz w:val="28"/>
          <w:szCs w:val="28"/>
        </w:rPr>
        <w:t xml:space="preserve">12.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w:t>
      </w:r>
      <w:r w:rsidRPr="002A58FD">
        <w:rPr>
          <w:sz w:val="28"/>
          <w:szCs w:val="28"/>
        </w:rPr>
        <w:lastRenderedPageBreak/>
        <w:t>органов государственной власти субъектов Российской Федерации, органов местного самоуправления, подведомственных им организаций).</w:t>
      </w:r>
    </w:p>
    <w:p w:rsidR="00016FB6" w:rsidRPr="002A58FD" w:rsidRDefault="00016FB6" w:rsidP="00016FB6">
      <w:pPr>
        <w:jc w:val="both"/>
        <w:rPr>
          <w:sz w:val="28"/>
          <w:szCs w:val="28"/>
        </w:rPr>
      </w:pPr>
      <w:r w:rsidRPr="002A58FD">
        <w:rPr>
          <w:sz w:val="28"/>
          <w:szCs w:val="28"/>
        </w:rPr>
        <w:t>13. Официальный сайт и (или) информационные системы должны обеспечивать возможность:</w:t>
      </w:r>
    </w:p>
    <w:p w:rsidR="00016FB6" w:rsidRPr="002A58FD" w:rsidRDefault="00016FB6" w:rsidP="00016FB6">
      <w:pPr>
        <w:jc w:val="both"/>
        <w:rPr>
          <w:sz w:val="28"/>
          <w:szCs w:val="28"/>
        </w:rPr>
      </w:pPr>
      <w:r w:rsidRPr="002A58FD">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16FB6" w:rsidRPr="002A58FD" w:rsidRDefault="00016FB6" w:rsidP="00016FB6">
      <w:pPr>
        <w:jc w:val="both"/>
        <w:rPr>
          <w:sz w:val="28"/>
          <w:szCs w:val="28"/>
        </w:rPr>
      </w:pPr>
      <w:r w:rsidRPr="002A58FD">
        <w:rPr>
          <w:sz w:val="28"/>
          <w:szCs w:val="28"/>
        </w:rPr>
        <w:t>2) представления информации о результатах общественных обсуждений, количестве участников общественных обсуждений.</w:t>
      </w:r>
    </w:p>
    <w:p w:rsidR="00016FB6" w:rsidRPr="002A58FD" w:rsidRDefault="00016FB6" w:rsidP="00016FB6">
      <w:pPr>
        <w:jc w:val="both"/>
        <w:rPr>
          <w:sz w:val="28"/>
          <w:szCs w:val="28"/>
        </w:rPr>
      </w:pPr>
      <w:r w:rsidRPr="002A58FD">
        <w:rPr>
          <w:sz w:val="28"/>
          <w:szCs w:val="28"/>
        </w:rPr>
        <w:t>14.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16FB6" w:rsidRPr="002A58FD" w:rsidRDefault="00016FB6" w:rsidP="00016FB6">
      <w:pPr>
        <w:jc w:val="both"/>
        <w:rPr>
          <w:sz w:val="28"/>
          <w:szCs w:val="28"/>
        </w:rPr>
      </w:pPr>
      <w:r w:rsidRPr="002A58FD">
        <w:rPr>
          <w:sz w:val="28"/>
          <w:szCs w:val="28"/>
        </w:rPr>
        <w:t>1) дата оформления протокола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2) информация об организаторе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16FB6" w:rsidRPr="002A58FD" w:rsidRDefault="00016FB6" w:rsidP="00016FB6">
      <w:pPr>
        <w:jc w:val="both"/>
        <w:rPr>
          <w:sz w:val="28"/>
          <w:szCs w:val="28"/>
        </w:rPr>
      </w:pPr>
      <w:r w:rsidRPr="002A58FD">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16FB6" w:rsidRPr="002A58FD" w:rsidRDefault="00016FB6" w:rsidP="00016FB6">
      <w:pPr>
        <w:jc w:val="both"/>
        <w:rPr>
          <w:sz w:val="28"/>
          <w:szCs w:val="28"/>
        </w:rPr>
      </w:pPr>
      <w:r w:rsidRPr="002A58FD">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15.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16FB6" w:rsidRPr="002A58FD" w:rsidRDefault="00016FB6" w:rsidP="00016FB6">
      <w:pPr>
        <w:jc w:val="both"/>
        <w:rPr>
          <w:sz w:val="28"/>
          <w:szCs w:val="28"/>
        </w:rPr>
      </w:pPr>
      <w:r w:rsidRPr="002A58FD">
        <w:rPr>
          <w:sz w:val="28"/>
          <w:szCs w:val="28"/>
        </w:rPr>
        <w:t xml:space="preserve">    16.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16FB6" w:rsidRPr="002A58FD" w:rsidRDefault="00016FB6" w:rsidP="00016FB6">
      <w:pPr>
        <w:jc w:val="both"/>
        <w:rPr>
          <w:sz w:val="28"/>
          <w:szCs w:val="28"/>
        </w:rPr>
      </w:pPr>
      <w:r w:rsidRPr="002A58FD">
        <w:rPr>
          <w:sz w:val="28"/>
          <w:szCs w:val="28"/>
        </w:rPr>
        <w:t xml:space="preserve">    17.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lastRenderedPageBreak/>
        <w:t xml:space="preserve">     18. В заключении о результатах общественных обсуждений или публичных слушаний должны быть указаны:</w:t>
      </w:r>
    </w:p>
    <w:p w:rsidR="00016FB6" w:rsidRPr="002A58FD" w:rsidRDefault="00016FB6" w:rsidP="00016FB6">
      <w:pPr>
        <w:jc w:val="both"/>
        <w:rPr>
          <w:sz w:val="28"/>
          <w:szCs w:val="28"/>
        </w:rPr>
      </w:pPr>
      <w:r w:rsidRPr="002A58FD">
        <w:rPr>
          <w:sz w:val="28"/>
          <w:szCs w:val="28"/>
        </w:rPr>
        <w:t>1) дата оформления заключения о результатах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16FB6" w:rsidRPr="002A58FD" w:rsidRDefault="00016FB6" w:rsidP="00016FB6">
      <w:pPr>
        <w:jc w:val="both"/>
        <w:rPr>
          <w:sz w:val="28"/>
          <w:szCs w:val="28"/>
        </w:rPr>
      </w:pPr>
      <w:r w:rsidRPr="002A58FD">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16FB6" w:rsidRPr="002A58FD" w:rsidRDefault="00016FB6" w:rsidP="00016FB6">
      <w:pPr>
        <w:jc w:val="both"/>
        <w:rPr>
          <w:sz w:val="28"/>
          <w:szCs w:val="28"/>
        </w:rPr>
      </w:pPr>
      <w:r w:rsidRPr="002A58FD">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 xml:space="preserve">     19.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16FB6" w:rsidRPr="002A58FD" w:rsidRDefault="00016FB6" w:rsidP="00016FB6">
      <w:pPr>
        <w:jc w:val="both"/>
        <w:rPr>
          <w:sz w:val="28"/>
          <w:szCs w:val="28"/>
        </w:rPr>
      </w:pPr>
      <w:r w:rsidRPr="002A58FD">
        <w:rPr>
          <w:sz w:val="28"/>
          <w:szCs w:val="28"/>
        </w:rPr>
        <w:t>20. 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rsidR="00016FB6" w:rsidRPr="002A58FD" w:rsidRDefault="00016FB6" w:rsidP="00016FB6">
      <w:pPr>
        <w:jc w:val="both"/>
        <w:rPr>
          <w:sz w:val="28"/>
          <w:szCs w:val="28"/>
        </w:rPr>
      </w:pPr>
      <w:r w:rsidRPr="002A58FD">
        <w:rPr>
          <w:sz w:val="28"/>
          <w:szCs w:val="28"/>
        </w:rPr>
        <w:t>1) порядок организации и проведения общественных обсуждений или публичных слушаний по проектам;</w:t>
      </w:r>
    </w:p>
    <w:p w:rsidR="00016FB6" w:rsidRPr="002A58FD" w:rsidRDefault="00016FB6" w:rsidP="00016FB6">
      <w:pPr>
        <w:jc w:val="both"/>
        <w:rPr>
          <w:sz w:val="28"/>
          <w:szCs w:val="28"/>
        </w:rPr>
      </w:pPr>
      <w:r w:rsidRPr="002A58FD">
        <w:rPr>
          <w:sz w:val="28"/>
          <w:szCs w:val="28"/>
        </w:rPr>
        <w:t>2) организатор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3) срок проведения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4) официальный сайт и (или) информационные системы;</w:t>
      </w:r>
    </w:p>
    <w:p w:rsidR="00016FB6" w:rsidRPr="002A58FD" w:rsidRDefault="00016FB6" w:rsidP="00016FB6">
      <w:pPr>
        <w:jc w:val="both"/>
        <w:rPr>
          <w:sz w:val="28"/>
          <w:szCs w:val="28"/>
        </w:rPr>
      </w:pPr>
      <w:r w:rsidRPr="002A58FD">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16FB6" w:rsidRPr="002A58FD" w:rsidRDefault="00016FB6" w:rsidP="00016FB6">
      <w:pPr>
        <w:jc w:val="both"/>
        <w:rPr>
          <w:sz w:val="28"/>
          <w:szCs w:val="28"/>
        </w:rPr>
      </w:pPr>
      <w:r w:rsidRPr="002A58FD">
        <w:rPr>
          <w:sz w:val="28"/>
          <w:szCs w:val="28"/>
        </w:rPr>
        <w:t xml:space="preserve">7) порядок проведения экспозиции проекта, подлежащего рассмотрению на общественных обсуждениях или публичных слушаниях, а также порядок </w:t>
      </w:r>
      <w:r w:rsidRPr="002A58FD">
        <w:rPr>
          <w:sz w:val="28"/>
          <w:szCs w:val="28"/>
        </w:rPr>
        <w:lastRenderedPageBreak/>
        <w:t>консультирования посетителей экспозиции проекта, подлежащего рассмотрению на общественных обсуждениях или публичных слушаниях.</w:t>
      </w:r>
    </w:p>
    <w:p w:rsidR="00016FB6" w:rsidRPr="002A58FD" w:rsidRDefault="00016FB6" w:rsidP="00016FB6">
      <w:pPr>
        <w:jc w:val="both"/>
        <w:rPr>
          <w:sz w:val="28"/>
          <w:szCs w:val="28"/>
        </w:rPr>
      </w:pPr>
    </w:p>
    <w:p w:rsidR="00016FB6" w:rsidRPr="002A58FD" w:rsidRDefault="00016FB6" w:rsidP="00016FB6">
      <w:pPr>
        <w:jc w:val="center"/>
        <w:rPr>
          <w:b/>
          <w:sz w:val="28"/>
          <w:szCs w:val="28"/>
        </w:rPr>
      </w:pPr>
      <w:r w:rsidRPr="002A58FD">
        <w:rPr>
          <w:b/>
          <w:sz w:val="28"/>
          <w:szCs w:val="28"/>
        </w:rPr>
        <w:t>Статья 18.  Сроки проведения общественных обсуждений, публичных слушаний в сфере градостроительной деятельности</w:t>
      </w:r>
    </w:p>
    <w:p w:rsidR="00016FB6" w:rsidRPr="002A58FD" w:rsidRDefault="00016FB6" w:rsidP="00016FB6">
      <w:pPr>
        <w:jc w:val="both"/>
        <w:rPr>
          <w:sz w:val="28"/>
          <w:szCs w:val="28"/>
        </w:rPr>
      </w:pPr>
    </w:p>
    <w:p w:rsidR="00016FB6" w:rsidRPr="002A58FD" w:rsidRDefault="00016FB6" w:rsidP="00016FB6">
      <w:pPr>
        <w:widowControl w:val="0"/>
        <w:autoSpaceDE w:val="0"/>
        <w:autoSpaceDN w:val="0"/>
        <w:adjustRightInd w:val="0"/>
        <w:spacing w:before="200"/>
        <w:jc w:val="both"/>
        <w:rPr>
          <w:sz w:val="28"/>
          <w:szCs w:val="28"/>
        </w:rPr>
      </w:pPr>
      <w:r w:rsidRPr="002A58FD">
        <w:rPr>
          <w:sz w:val="28"/>
          <w:szCs w:val="28"/>
        </w:rPr>
        <w:t xml:space="preserve">     1. Продолжительность общественных обсуждений или публичных слушаний по вопросам землепользования и застройки.</w:t>
      </w:r>
    </w:p>
    <w:p w:rsidR="00016FB6" w:rsidRPr="002A58FD" w:rsidRDefault="00016FB6" w:rsidP="00016FB6">
      <w:pPr>
        <w:widowControl w:val="0"/>
        <w:autoSpaceDE w:val="0"/>
        <w:autoSpaceDN w:val="0"/>
        <w:adjustRightInd w:val="0"/>
        <w:jc w:val="both"/>
        <w:rPr>
          <w:sz w:val="28"/>
          <w:szCs w:val="28"/>
        </w:rPr>
      </w:pPr>
      <w:r w:rsidRPr="002A58FD">
        <w:rPr>
          <w:sz w:val="28"/>
          <w:szCs w:val="28"/>
        </w:rPr>
        <w:t xml:space="preserve">       1)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16FB6" w:rsidRPr="002A58FD" w:rsidRDefault="00016FB6" w:rsidP="00016FB6">
      <w:pPr>
        <w:widowControl w:val="0"/>
        <w:autoSpaceDE w:val="0"/>
        <w:autoSpaceDN w:val="0"/>
        <w:adjustRightInd w:val="0"/>
        <w:ind w:firstLine="540"/>
        <w:jc w:val="both"/>
        <w:rPr>
          <w:sz w:val="28"/>
          <w:szCs w:val="28"/>
        </w:rPr>
      </w:pPr>
      <w:bookmarkStart w:id="35" w:name="Par1297"/>
      <w:bookmarkEnd w:id="35"/>
      <w:r w:rsidRPr="002A58FD">
        <w:rPr>
          <w:sz w:val="28"/>
          <w:szCs w:val="28"/>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16FB6" w:rsidRPr="002A58FD" w:rsidRDefault="00016FB6" w:rsidP="00016FB6">
      <w:pPr>
        <w:widowControl w:val="0"/>
        <w:autoSpaceDE w:val="0"/>
        <w:autoSpaceDN w:val="0"/>
        <w:adjustRightInd w:val="0"/>
        <w:jc w:val="both"/>
        <w:rPr>
          <w:rFonts w:cs="Arial"/>
          <w:sz w:val="28"/>
          <w:szCs w:val="28"/>
        </w:rPr>
      </w:pPr>
      <w:r w:rsidRPr="002A58FD">
        <w:rPr>
          <w:rFonts w:cs="Arial"/>
          <w:sz w:val="28"/>
          <w:szCs w:val="28"/>
        </w:rPr>
        <w:t xml:space="preserve">   3)</w:t>
      </w:r>
      <w:r w:rsidRPr="002A58FD">
        <w:rPr>
          <w:rFonts w:cs="Arial"/>
          <w:sz w:val="28"/>
          <w:szCs w:val="28"/>
        </w:rPr>
        <w:tab/>
      </w:r>
      <w:r w:rsidRPr="002A58FD">
        <w:rPr>
          <w:sz w:val="28"/>
          <w:szCs w:val="28"/>
        </w:rPr>
        <w:t xml:space="preserve">Продолжительность общественных обсуждений или публичных слушаний по </w:t>
      </w:r>
      <w:r w:rsidRPr="002A58FD">
        <w:rPr>
          <w:rFonts w:cs="Arial"/>
          <w:sz w:val="28"/>
          <w:szCs w:val="28"/>
        </w:rPr>
        <w:t>проекту планировки территории поселения и (или) проекту межевания территории поселения,не может быть более чем один месяц;</w:t>
      </w:r>
    </w:p>
    <w:p w:rsidR="00016FB6" w:rsidRPr="002A58FD" w:rsidRDefault="00016FB6" w:rsidP="00016FB6">
      <w:pPr>
        <w:jc w:val="both"/>
        <w:rPr>
          <w:sz w:val="28"/>
          <w:szCs w:val="28"/>
        </w:rPr>
      </w:pPr>
      <w:r w:rsidRPr="002A58FD">
        <w:rPr>
          <w:sz w:val="28"/>
          <w:szCs w:val="28"/>
        </w:rPr>
        <w:t xml:space="preserve">   4)</w:t>
      </w:r>
      <w:r w:rsidRPr="002A58FD">
        <w:rPr>
          <w:sz w:val="28"/>
          <w:szCs w:val="28"/>
        </w:rPr>
        <w:tab/>
        <w:t>Продолжительность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не может быть более чем один месяц;</w:t>
      </w:r>
    </w:p>
    <w:p w:rsidR="00016FB6" w:rsidRPr="002A58FD" w:rsidRDefault="00016FB6" w:rsidP="00016FB6">
      <w:pPr>
        <w:jc w:val="both"/>
        <w:rPr>
          <w:sz w:val="28"/>
          <w:szCs w:val="28"/>
        </w:rPr>
      </w:pPr>
      <w:r w:rsidRPr="002A58FD">
        <w:rPr>
          <w:sz w:val="28"/>
          <w:szCs w:val="28"/>
        </w:rPr>
        <w:t>5)Продолжительность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16FB6" w:rsidRPr="002A58FD" w:rsidRDefault="00016FB6" w:rsidP="00016FB6">
      <w:pPr>
        <w:jc w:val="both"/>
        <w:rPr>
          <w:sz w:val="28"/>
          <w:szCs w:val="28"/>
        </w:rPr>
      </w:pPr>
      <w:r w:rsidRPr="002A58FD">
        <w:rPr>
          <w:sz w:val="28"/>
          <w:szCs w:val="28"/>
        </w:rPr>
        <w:t>6)</w:t>
      </w:r>
      <w:r w:rsidRPr="002A58FD">
        <w:rPr>
          <w:sz w:val="28"/>
          <w:szCs w:val="28"/>
        </w:rPr>
        <w:tab/>
        <w:t>Продолжительность общественных обсуждений или публичных слушаний по иным вопросам градостроительной деятельности, если законодательством не установлен иной срок, – не может быть более чем один месяц.</w:t>
      </w:r>
    </w:p>
    <w:p w:rsidR="00016FB6" w:rsidRPr="002A58FD" w:rsidRDefault="00016FB6" w:rsidP="00016FB6">
      <w:pPr>
        <w:jc w:val="both"/>
        <w:rPr>
          <w:sz w:val="28"/>
          <w:szCs w:val="28"/>
        </w:rPr>
      </w:pPr>
      <w:r w:rsidRPr="002A58FD">
        <w:rPr>
          <w:sz w:val="28"/>
          <w:szCs w:val="28"/>
        </w:rPr>
        <w:t>2.</w:t>
      </w:r>
      <w:r w:rsidRPr="002A58FD">
        <w:rPr>
          <w:sz w:val="28"/>
          <w:szCs w:val="28"/>
        </w:rPr>
        <w:tab/>
        <w:t xml:space="preserve">Срок проведения общественных обсуждений или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016FB6" w:rsidRPr="002A58FD" w:rsidRDefault="00016FB6" w:rsidP="00016FB6">
      <w:pPr>
        <w:jc w:val="both"/>
        <w:rPr>
          <w:sz w:val="28"/>
          <w:szCs w:val="28"/>
        </w:rPr>
      </w:pPr>
      <w:r w:rsidRPr="002A58FD">
        <w:rPr>
          <w:sz w:val="28"/>
          <w:szCs w:val="28"/>
        </w:rPr>
        <w:t>3.</w:t>
      </w:r>
      <w:r w:rsidRPr="002A58FD">
        <w:rPr>
          <w:sz w:val="28"/>
          <w:szCs w:val="28"/>
        </w:rPr>
        <w:tab/>
        <w:t>Срок проведения общественных обсуждений</w:t>
      </w:r>
      <w:r>
        <w:rPr>
          <w:sz w:val="28"/>
          <w:szCs w:val="28"/>
        </w:rPr>
        <w:t xml:space="preserve">, </w:t>
      </w:r>
      <w:r w:rsidRPr="002A58FD">
        <w:rPr>
          <w:sz w:val="28"/>
          <w:szCs w:val="28"/>
        </w:rPr>
        <w:t xml:space="preserve">публичных слушаний по вопросам, указанным в пунктах 1-3 части 1 настоящей статьи исчисляется со дня </w:t>
      </w:r>
      <w:r w:rsidRPr="002A58FD">
        <w:rPr>
          <w:sz w:val="28"/>
          <w:szCs w:val="28"/>
        </w:rPr>
        <w:lastRenderedPageBreak/>
        <w:t xml:space="preserve">опубликования соответствующего проекта Правил, проекта по внесению изменений в Правила. </w:t>
      </w:r>
    </w:p>
    <w:p w:rsidR="00016FB6" w:rsidRPr="002A58FD" w:rsidRDefault="00016FB6" w:rsidP="00016FB6">
      <w:pPr>
        <w:jc w:val="both"/>
        <w:rPr>
          <w:sz w:val="28"/>
          <w:szCs w:val="28"/>
        </w:rPr>
      </w:pPr>
      <w:r w:rsidRPr="002A58FD">
        <w:rPr>
          <w:sz w:val="28"/>
          <w:szCs w:val="28"/>
        </w:rPr>
        <w:t>4.</w:t>
      </w:r>
      <w:r w:rsidRPr="002A58FD">
        <w:rPr>
          <w:sz w:val="28"/>
          <w:szCs w:val="28"/>
        </w:rPr>
        <w:tab/>
        <w:t>Срок проведения общественных обсуждений</w:t>
      </w:r>
      <w:r>
        <w:rPr>
          <w:sz w:val="28"/>
          <w:szCs w:val="28"/>
        </w:rPr>
        <w:t xml:space="preserve">, </w:t>
      </w:r>
      <w:r w:rsidRPr="002A58FD">
        <w:rPr>
          <w:sz w:val="28"/>
          <w:szCs w:val="28"/>
        </w:rPr>
        <w:t>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016FB6" w:rsidRPr="002A58FD" w:rsidRDefault="00016FB6" w:rsidP="00016FB6">
      <w:pPr>
        <w:jc w:val="both"/>
        <w:rPr>
          <w:sz w:val="28"/>
          <w:szCs w:val="28"/>
        </w:rPr>
      </w:pPr>
      <w:r w:rsidRPr="002A58FD">
        <w:rPr>
          <w:sz w:val="28"/>
          <w:szCs w:val="28"/>
        </w:rPr>
        <w:t>5.</w:t>
      </w:r>
      <w:r w:rsidRPr="002A58FD">
        <w:rPr>
          <w:sz w:val="28"/>
          <w:szCs w:val="28"/>
        </w:rPr>
        <w:tab/>
        <w:t>Выходные и праздничные дни включаются в общий срок проведения общественных обсуждений</w:t>
      </w:r>
      <w:r>
        <w:rPr>
          <w:sz w:val="28"/>
          <w:szCs w:val="28"/>
        </w:rPr>
        <w:t xml:space="preserve">, </w:t>
      </w:r>
      <w:r w:rsidRPr="002A58FD">
        <w:rPr>
          <w:sz w:val="28"/>
          <w:szCs w:val="28"/>
        </w:rPr>
        <w:t xml:space="preserve"> публичных слушаний. </w:t>
      </w:r>
    </w:p>
    <w:p w:rsidR="00016FB6" w:rsidRPr="002A58FD" w:rsidRDefault="00016FB6" w:rsidP="00016FB6">
      <w:pPr>
        <w:jc w:val="both"/>
        <w:rPr>
          <w:sz w:val="28"/>
          <w:szCs w:val="28"/>
        </w:rPr>
      </w:pPr>
      <w:r w:rsidRPr="002A58FD">
        <w:rPr>
          <w:sz w:val="28"/>
          <w:szCs w:val="28"/>
        </w:rPr>
        <w:t>6.</w:t>
      </w:r>
      <w:r w:rsidRPr="002A58FD">
        <w:rPr>
          <w:sz w:val="28"/>
          <w:szCs w:val="28"/>
        </w:rPr>
        <w:tab/>
        <w:t>Срок подачи жителями поселения и иными заинтересованными лицами замечаний и предложений по вопросам общественных обсуждений</w:t>
      </w:r>
      <w:r>
        <w:rPr>
          <w:sz w:val="28"/>
          <w:szCs w:val="28"/>
        </w:rPr>
        <w:t xml:space="preserve">, </w:t>
      </w:r>
      <w:r w:rsidRPr="002A58FD">
        <w:rPr>
          <w:sz w:val="28"/>
          <w:szCs w:val="28"/>
        </w:rPr>
        <w:t xml:space="preserve"> публичных слушаний исчисляется со дня начала проведения общественных обсуждений или публичных слушаний и прекращается за семь дней до окончания срока проведения общественных обсуждений или публичных слушаний.</w:t>
      </w:r>
    </w:p>
    <w:p w:rsidR="00016FB6" w:rsidRPr="002A58FD" w:rsidRDefault="00016FB6" w:rsidP="00016FB6">
      <w:pPr>
        <w:jc w:val="both"/>
        <w:rPr>
          <w:sz w:val="28"/>
          <w:szCs w:val="28"/>
        </w:rPr>
      </w:pPr>
    </w:p>
    <w:p w:rsidR="00016FB6" w:rsidRPr="002A58FD" w:rsidRDefault="00016FB6" w:rsidP="00016FB6">
      <w:pPr>
        <w:jc w:val="both"/>
        <w:rPr>
          <w:sz w:val="28"/>
          <w:szCs w:val="28"/>
        </w:rPr>
      </w:pPr>
    </w:p>
    <w:p w:rsidR="00016FB6" w:rsidRPr="002A58FD" w:rsidRDefault="00016FB6" w:rsidP="00016FB6">
      <w:pPr>
        <w:jc w:val="both"/>
        <w:rPr>
          <w:b/>
          <w:bCs/>
          <w:sz w:val="28"/>
          <w:szCs w:val="28"/>
        </w:rPr>
      </w:pPr>
      <w:r w:rsidRPr="002A58FD">
        <w:rPr>
          <w:b/>
          <w:bCs/>
          <w:sz w:val="28"/>
          <w:szCs w:val="28"/>
        </w:rPr>
        <w:t>Статья 19. Публичные слушания</w:t>
      </w:r>
      <w:r>
        <w:rPr>
          <w:b/>
          <w:bCs/>
          <w:sz w:val="28"/>
          <w:szCs w:val="28"/>
        </w:rPr>
        <w:t xml:space="preserve">, </w:t>
      </w:r>
      <w:r w:rsidRPr="002A58FD">
        <w:rPr>
          <w:b/>
          <w:bCs/>
          <w:sz w:val="28"/>
          <w:szCs w:val="28"/>
        </w:rPr>
        <w:t>общественные обсуждения по внесению изменений в Правила землепользования и застройки.</w:t>
      </w:r>
    </w:p>
    <w:p w:rsidR="00016FB6" w:rsidRPr="002A58FD" w:rsidRDefault="00016FB6" w:rsidP="00016FB6">
      <w:pPr>
        <w:jc w:val="both"/>
        <w:rPr>
          <w:sz w:val="28"/>
          <w:szCs w:val="28"/>
        </w:rPr>
      </w:pPr>
    </w:p>
    <w:p w:rsidR="00016FB6" w:rsidRPr="002A58FD" w:rsidRDefault="00016FB6" w:rsidP="00016FB6">
      <w:pPr>
        <w:jc w:val="both"/>
        <w:rPr>
          <w:sz w:val="28"/>
          <w:szCs w:val="28"/>
        </w:rPr>
      </w:pPr>
      <w:bookmarkStart w:id="36" w:name="sub_2801"/>
      <w:r w:rsidRPr="002A58FD">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w:t>
      </w:r>
      <w:r>
        <w:rPr>
          <w:sz w:val="28"/>
          <w:szCs w:val="28"/>
        </w:rPr>
        <w:t xml:space="preserve">, </w:t>
      </w:r>
      <w:r w:rsidRPr="002A58FD">
        <w:rPr>
          <w:sz w:val="28"/>
          <w:szCs w:val="28"/>
        </w:rPr>
        <w:t>общественные обсуждения по проектам внесения в них изменений проводятся в обязательном порядке.</w:t>
      </w:r>
    </w:p>
    <w:p w:rsidR="00016FB6" w:rsidRPr="002A58FD" w:rsidRDefault="00016FB6" w:rsidP="00016FB6">
      <w:pPr>
        <w:jc w:val="both"/>
        <w:rPr>
          <w:sz w:val="28"/>
          <w:szCs w:val="28"/>
        </w:rPr>
      </w:pPr>
      <w:bookmarkStart w:id="37" w:name="sub_2802"/>
      <w:bookmarkEnd w:id="36"/>
      <w:r w:rsidRPr="002A58FD">
        <w:rPr>
          <w:sz w:val="28"/>
          <w:szCs w:val="28"/>
        </w:rPr>
        <w:t>2. Порядок организации и проведения публичных слушаний</w:t>
      </w:r>
      <w:r>
        <w:rPr>
          <w:sz w:val="28"/>
          <w:szCs w:val="28"/>
        </w:rPr>
        <w:t xml:space="preserve">, </w:t>
      </w:r>
      <w:r w:rsidRPr="002A58FD">
        <w:rPr>
          <w:sz w:val="28"/>
          <w:szCs w:val="28"/>
        </w:rPr>
        <w:t>общественных обсуждений определяется статьей  16  настоящих правил,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16FB6" w:rsidRPr="002A58FD" w:rsidRDefault="00016FB6" w:rsidP="00016FB6">
      <w:pPr>
        <w:jc w:val="both"/>
        <w:rPr>
          <w:sz w:val="28"/>
          <w:szCs w:val="28"/>
        </w:rPr>
      </w:pPr>
      <w:r w:rsidRPr="002A58FD">
        <w:rPr>
          <w:sz w:val="28"/>
          <w:szCs w:val="28"/>
        </w:rPr>
        <w:t>3. Публичные слушания</w:t>
      </w:r>
      <w:r>
        <w:rPr>
          <w:sz w:val="28"/>
          <w:szCs w:val="28"/>
        </w:rPr>
        <w:t xml:space="preserve">, </w:t>
      </w:r>
      <w:r w:rsidRPr="002A58FD">
        <w:rPr>
          <w:sz w:val="28"/>
          <w:szCs w:val="28"/>
        </w:rPr>
        <w:t>общественные обсуждения по проекту внесения изменений в  Правила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bookmarkEnd w:id="37"/>
    <w:p w:rsidR="00016FB6" w:rsidRPr="002A58FD" w:rsidRDefault="00016FB6" w:rsidP="00016FB6">
      <w:pPr>
        <w:jc w:val="both"/>
        <w:rPr>
          <w:sz w:val="28"/>
          <w:szCs w:val="28"/>
        </w:rPr>
      </w:pPr>
      <w:r w:rsidRPr="002A58FD">
        <w:rPr>
          <w:sz w:val="28"/>
          <w:szCs w:val="28"/>
        </w:rPr>
        <w:t>4. Публичные слушания</w:t>
      </w:r>
      <w:r>
        <w:rPr>
          <w:sz w:val="28"/>
          <w:szCs w:val="28"/>
        </w:rPr>
        <w:t xml:space="preserve">, </w:t>
      </w:r>
      <w:r w:rsidRPr="002A58FD">
        <w:rPr>
          <w:sz w:val="28"/>
          <w:szCs w:val="28"/>
        </w:rPr>
        <w:t>общественные обсуждения проводятся в каждом населенном пункте муниципального образования. В случае внесения изменений в Правила землепользования и застройки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016FB6" w:rsidRPr="002A58FD" w:rsidRDefault="00016FB6" w:rsidP="00016FB6">
      <w:pPr>
        <w:jc w:val="both"/>
        <w:rPr>
          <w:sz w:val="28"/>
          <w:szCs w:val="28"/>
        </w:rPr>
      </w:pPr>
      <w:bookmarkStart w:id="38" w:name="sub_2804"/>
      <w:r w:rsidRPr="002A58FD">
        <w:rPr>
          <w:sz w:val="28"/>
          <w:szCs w:val="28"/>
        </w:rPr>
        <w:t>5. При проведении публичных слушаний</w:t>
      </w:r>
      <w:r>
        <w:rPr>
          <w:sz w:val="28"/>
          <w:szCs w:val="28"/>
        </w:rPr>
        <w:t xml:space="preserve">, </w:t>
      </w:r>
      <w:r w:rsidRPr="002A58FD">
        <w:rPr>
          <w:sz w:val="28"/>
          <w:szCs w:val="28"/>
        </w:rPr>
        <w:t xml:space="preserve">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w:t>
      </w:r>
      <w:r w:rsidRPr="002A58FD">
        <w:rPr>
          <w:sz w:val="28"/>
          <w:szCs w:val="28"/>
        </w:rPr>
        <w:lastRenderedPageBreak/>
        <w:t>обеспечения всем заинтересованным лицам равных возможностей для выражения своего мнения.</w:t>
      </w:r>
    </w:p>
    <w:p w:rsidR="00016FB6" w:rsidRPr="002A58FD" w:rsidRDefault="00016FB6" w:rsidP="00016FB6">
      <w:pPr>
        <w:jc w:val="both"/>
        <w:rPr>
          <w:sz w:val="28"/>
          <w:szCs w:val="28"/>
        </w:rPr>
      </w:pPr>
      <w:bookmarkStart w:id="39" w:name="sub_2805"/>
      <w:bookmarkEnd w:id="38"/>
      <w:r w:rsidRPr="002A58FD">
        <w:rPr>
          <w:sz w:val="28"/>
          <w:szCs w:val="28"/>
        </w:rPr>
        <w:t>6. В целях доведения до населения информации о содержании проекта внесения изменений в Правила землепользования и застройки, уполномоченные на проведение публичных слушаний или общественных обсуждений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внесения изменений в Правила на собраниях жителей, в печатных средствах массовой информации, по радио и телевидению.</w:t>
      </w:r>
    </w:p>
    <w:p w:rsidR="00016FB6" w:rsidRPr="002A58FD" w:rsidRDefault="00016FB6" w:rsidP="00016FB6">
      <w:pPr>
        <w:jc w:val="both"/>
        <w:rPr>
          <w:sz w:val="28"/>
          <w:szCs w:val="28"/>
        </w:rPr>
      </w:pPr>
      <w:bookmarkStart w:id="40" w:name="sub_2806"/>
      <w:bookmarkEnd w:id="39"/>
      <w:r w:rsidRPr="002A58FD">
        <w:rPr>
          <w:sz w:val="28"/>
          <w:szCs w:val="28"/>
        </w:rPr>
        <w:t>7. Участники публичных слушаний</w:t>
      </w:r>
      <w:r>
        <w:rPr>
          <w:sz w:val="28"/>
          <w:szCs w:val="28"/>
        </w:rPr>
        <w:t xml:space="preserve">,  </w:t>
      </w:r>
      <w:r w:rsidRPr="002A58FD">
        <w:rPr>
          <w:sz w:val="28"/>
          <w:szCs w:val="28"/>
        </w:rPr>
        <w:t>общественных обсуждений вправе представить в уполномоченные на проведение публичных слушаний или общественных обсуждений орган местного самоуправления поселения или орган местного самоуправления района свои предложения и замечания, касающиеся проекта внесения изменений в Правила, для включения их в протокол публичных слушаний.</w:t>
      </w:r>
    </w:p>
    <w:bookmarkEnd w:id="40"/>
    <w:p w:rsidR="00016FB6" w:rsidRPr="002A58FD" w:rsidRDefault="00016FB6" w:rsidP="00016FB6">
      <w:pPr>
        <w:jc w:val="both"/>
        <w:rPr>
          <w:sz w:val="28"/>
          <w:szCs w:val="28"/>
        </w:rPr>
      </w:pPr>
      <w:r w:rsidRPr="002A58FD">
        <w:rPr>
          <w:sz w:val="28"/>
          <w:szCs w:val="28"/>
        </w:rPr>
        <w:t>8. Заключение о результатах публичных слушаний</w:t>
      </w:r>
      <w:r>
        <w:rPr>
          <w:sz w:val="28"/>
          <w:szCs w:val="28"/>
        </w:rPr>
        <w:t xml:space="preserve">, </w:t>
      </w:r>
      <w:r w:rsidRPr="002A58FD">
        <w:rPr>
          <w:sz w:val="28"/>
          <w:szCs w:val="28"/>
        </w:rPr>
        <w:t xml:space="preserve">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официальном сайте сельского поселения (при наличии официального сайта района) в информационно-телекоммуникационной сети "Интернет" (далее - сеть "Интернет").</w:t>
      </w:r>
    </w:p>
    <w:p w:rsidR="00016FB6" w:rsidRPr="002A58FD" w:rsidRDefault="00016FB6" w:rsidP="00016FB6">
      <w:pPr>
        <w:jc w:val="both"/>
        <w:rPr>
          <w:sz w:val="28"/>
          <w:szCs w:val="28"/>
        </w:rPr>
      </w:pPr>
      <w:bookmarkStart w:id="41" w:name="sub_2808"/>
      <w:r w:rsidRPr="002A58FD">
        <w:rPr>
          <w:sz w:val="28"/>
          <w:szCs w:val="28"/>
        </w:rPr>
        <w:t>9. Продолжительность публичных слушаний или общественных обсуждений по проекту внесения изменений в  Правила землепользования и застройки составляет не менее двух и не более четырех месяцев со дня опубликования такого проекта.</w:t>
      </w:r>
    </w:p>
    <w:p w:rsidR="00016FB6" w:rsidRPr="002A58FD" w:rsidRDefault="00016FB6" w:rsidP="00016FB6">
      <w:pPr>
        <w:jc w:val="both"/>
        <w:rPr>
          <w:sz w:val="28"/>
          <w:szCs w:val="28"/>
        </w:rPr>
      </w:pPr>
      <w:r w:rsidRPr="002A58FD">
        <w:rPr>
          <w:sz w:val="28"/>
          <w:szCs w:val="28"/>
        </w:rPr>
        <w:t>10.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016FB6" w:rsidRPr="002A58FD" w:rsidRDefault="00016FB6" w:rsidP="00016FB6">
      <w:pPr>
        <w:jc w:val="both"/>
        <w:rPr>
          <w:sz w:val="28"/>
          <w:szCs w:val="28"/>
        </w:rPr>
      </w:pPr>
      <w:r w:rsidRPr="002A58FD">
        <w:rPr>
          <w:sz w:val="28"/>
          <w:szCs w:val="28"/>
        </w:rPr>
        <w:t>11. В случае внесения изменений в Правила землепользования и застройки с целью обеспечения возможности размещения на территории сельского поселения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проведение публичных слушаний или общественных обсуждений не требуется.</w:t>
      </w:r>
    </w:p>
    <w:p w:rsidR="00016FB6" w:rsidRPr="002A58FD" w:rsidRDefault="00016FB6" w:rsidP="00016FB6">
      <w:pPr>
        <w:jc w:val="both"/>
        <w:rPr>
          <w:sz w:val="28"/>
          <w:szCs w:val="28"/>
        </w:rPr>
      </w:pPr>
    </w:p>
    <w:p w:rsidR="00016FB6" w:rsidRPr="002A58FD" w:rsidRDefault="00016FB6" w:rsidP="00016FB6">
      <w:pPr>
        <w:jc w:val="both"/>
        <w:rPr>
          <w:b/>
          <w:bCs/>
          <w:sz w:val="28"/>
          <w:szCs w:val="28"/>
        </w:rPr>
      </w:pPr>
      <w:r w:rsidRPr="002A58FD">
        <w:rPr>
          <w:b/>
          <w:bCs/>
          <w:sz w:val="28"/>
          <w:szCs w:val="28"/>
        </w:rPr>
        <w:t>Статья 20. Публичные слушания или общественные обсуждения по вопросу предоставления разрешения на условно разрешенный вид использования земельного участка</w:t>
      </w:r>
    </w:p>
    <w:p w:rsidR="00016FB6" w:rsidRPr="002A58FD" w:rsidRDefault="00016FB6" w:rsidP="00016FB6">
      <w:pPr>
        <w:jc w:val="both"/>
        <w:rPr>
          <w:sz w:val="28"/>
          <w:szCs w:val="28"/>
        </w:rPr>
      </w:pPr>
    </w:p>
    <w:p w:rsidR="00016FB6" w:rsidRPr="002A58FD" w:rsidRDefault="00016FB6" w:rsidP="00016FB6">
      <w:pPr>
        <w:jc w:val="both"/>
        <w:rPr>
          <w:sz w:val="28"/>
          <w:szCs w:val="28"/>
        </w:rPr>
      </w:pPr>
      <w:r w:rsidRPr="002A58FD">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w:t>
      </w:r>
      <w:r w:rsidRPr="002A58FD">
        <w:rPr>
          <w:sz w:val="28"/>
          <w:szCs w:val="28"/>
        </w:rPr>
        <w:lastRenderedPageBreak/>
        <w:t>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16FB6" w:rsidRPr="002A58FD" w:rsidRDefault="00016FB6" w:rsidP="00016FB6">
      <w:pPr>
        <w:jc w:val="both"/>
        <w:rPr>
          <w:sz w:val="28"/>
          <w:szCs w:val="28"/>
        </w:rPr>
      </w:pPr>
      <w:r w:rsidRPr="002A58FD">
        <w:rPr>
          <w:sz w:val="28"/>
          <w:szCs w:val="28"/>
        </w:rPr>
        <w:t>2. Участники публичных слушаний или общественных обсуждений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или общественных обсуждений.</w:t>
      </w:r>
    </w:p>
    <w:p w:rsidR="00016FB6" w:rsidRPr="002A58FD" w:rsidRDefault="00016FB6" w:rsidP="00016FB6">
      <w:pPr>
        <w:jc w:val="both"/>
        <w:rPr>
          <w:sz w:val="28"/>
          <w:szCs w:val="28"/>
        </w:rPr>
      </w:pPr>
      <w:r w:rsidRPr="002A58FD">
        <w:rPr>
          <w:sz w:val="28"/>
          <w:szCs w:val="28"/>
        </w:rPr>
        <w:t>3. 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16FB6" w:rsidRPr="002A58FD" w:rsidRDefault="00016FB6" w:rsidP="00016FB6">
      <w:pPr>
        <w:jc w:val="both"/>
        <w:rPr>
          <w:sz w:val="28"/>
          <w:szCs w:val="28"/>
        </w:rPr>
      </w:pPr>
      <w:r w:rsidRPr="002A58FD">
        <w:rPr>
          <w:sz w:val="28"/>
          <w:szCs w:val="28"/>
        </w:rPr>
        <w:t>4.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016FB6" w:rsidRPr="002A58FD" w:rsidRDefault="00016FB6" w:rsidP="00016FB6">
      <w:pPr>
        <w:jc w:val="both"/>
        <w:rPr>
          <w:sz w:val="28"/>
          <w:szCs w:val="28"/>
        </w:rPr>
      </w:pPr>
      <w:r w:rsidRPr="002A58FD">
        <w:rPr>
          <w:sz w:val="28"/>
          <w:szCs w:val="28"/>
        </w:rPr>
        <w:t>5.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16FB6" w:rsidRPr="002A58FD" w:rsidRDefault="00016FB6" w:rsidP="00016FB6">
      <w:pPr>
        <w:jc w:val="both"/>
        <w:rPr>
          <w:sz w:val="28"/>
          <w:szCs w:val="28"/>
        </w:rPr>
      </w:pPr>
      <w:r w:rsidRPr="002A58FD">
        <w:rPr>
          <w:sz w:val="28"/>
          <w:szCs w:val="28"/>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016FB6" w:rsidRPr="002A58FD" w:rsidRDefault="00016FB6" w:rsidP="00016FB6">
      <w:pPr>
        <w:jc w:val="both"/>
        <w:rPr>
          <w:sz w:val="28"/>
          <w:szCs w:val="28"/>
        </w:rPr>
      </w:pPr>
      <w:r w:rsidRPr="002A58FD">
        <w:rPr>
          <w:sz w:val="28"/>
          <w:szCs w:val="28"/>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16FB6" w:rsidRPr="002A58FD" w:rsidRDefault="00016FB6" w:rsidP="00016FB6">
      <w:pPr>
        <w:jc w:val="both"/>
        <w:rPr>
          <w:sz w:val="28"/>
          <w:szCs w:val="28"/>
        </w:rPr>
      </w:pPr>
    </w:p>
    <w:p w:rsidR="00016FB6" w:rsidRPr="002A58FD" w:rsidRDefault="00016FB6" w:rsidP="00016FB6">
      <w:pPr>
        <w:jc w:val="both"/>
        <w:rPr>
          <w:b/>
          <w:bCs/>
          <w:sz w:val="28"/>
          <w:szCs w:val="28"/>
        </w:rPr>
      </w:pPr>
      <w:r w:rsidRPr="002A58FD">
        <w:rPr>
          <w:b/>
          <w:bCs/>
          <w:sz w:val="28"/>
          <w:szCs w:val="28"/>
        </w:rPr>
        <w:t>Статья 21.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16FB6" w:rsidRPr="002A58FD" w:rsidRDefault="00016FB6" w:rsidP="00016FB6">
      <w:pPr>
        <w:jc w:val="both"/>
        <w:rPr>
          <w:sz w:val="28"/>
          <w:szCs w:val="28"/>
        </w:rPr>
      </w:pPr>
    </w:p>
    <w:p w:rsidR="00016FB6" w:rsidRPr="002A58FD" w:rsidRDefault="00016FB6" w:rsidP="00016FB6">
      <w:pPr>
        <w:jc w:val="both"/>
        <w:rPr>
          <w:sz w:val="28"/>
          <w:szCs w:val="28"/>
        </w:rPr>
      </w:pPr>
      <w:r w:rsidRPr="002A58FD">
        <w:rPr>
          <w:sz w:val="28"/>
          <w:szCs w:val="28"/>
        </w:rPr>
        <w:t xml:space="preserve">1.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 16 настоящих Правил и ст. 39 градостроительного Кодекса РФ. </w:t>
      </w:r>
    </w:p>
    <w:p w:rsidR="00016FB6" w:rsidRPr="002A58FD" w:rsidRDefault="00016FB6" w:rsidP="00016FB6">
      <w:pPr>
        <w:jc w:val="both"/>
        <w:rPr>
          <w:sz w:val="28"/>
          <w:szCs w:val="28"/>
        </w:rPr>
      </w:pPr>
      <w:r w:rsidRPr="002A58FD">
        <w:rPr>
          <w:sz w:val="28"/>
          <w:szCs w:val="28"/>
        </w:rPr>
        <w:t>2.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bookmarkEnd w:id="41"/>
    <w:p w:rsidR="00016FB6" w:rsidRPr="002A58FD" w:rsidRDefault="00016FB6" w:rsidP="00016FB6">
      <w:pPr>
        <w:jc w:val="both"/>
        <w:rPr>
          <w:sz w:val="28"/>
          <w:szCs w:val="28"/>
        </w:rPr>
      </w:pPr>
    </w:p>
    <w:p w:rsidR="00016FB6" w:rsidRPr="002A58FD" w:rsidRDefault="00016FB6" w:rsidP="00016FB6">
      <w:pPr>
        <w:jc w:val="center"/>
        <w:rPr>
          <w:b/>
          <w:sz w:val="28"/>
          <w:szCs w:val="28"/>
        </w:rPr>
      </w:pPr>
      <w:bookmarkStart w:id="42" w:name="_Toc180470355"/>
      <w:bookmarkStart w:id="43" w:name="_Toc200537109"/>
      <w:bookmarkStart w:id="44" w:name="_Toc208205280"/>
      <w:bookmarkStart w:id="45" w:name="_Toc427840790"/>
      <w:bookmarkStart w:id="46" w:name="_Toc427840972"/>
      <w:bookmarkStart w:id="47" w:name="_Toc465786393"/>
      <w:r w:rsidRPr="002A58FD">
        <w:rPr>
          <w:b/>
          <w:sz w:val="28"/>
          <w:szCs w:val="28"/>
        </w:rPr>
        <w:t xml:space="preserve">Глава 5. </w:t>
      </w:r>
      <w:bookmarkEnd w:id="42"/>
      <w:bookmarkEnd w:id="43"/>
      <w:bookmarkEnd w:id="44"/>
      <w:bookmarkEnd w:id="45"/>
      <w:bookmarkEnd w:id="46"/>
      <w:r w:rsidRPr="002A58FD">
        <w:rPr>
          <w:b/>
          <w:sz w:val="28"/>
          <w:szCs w:val="28"/>
        </w:rPr>
        <w:t>Положения о внесении изменений в правила землепользования и застройки</w:t>
      </w:r>
      <w:bookmarkEnd w:id="47"/>
    </w:p>
    <w:p w:rsidR="00016FB6" w:rsidRPr="002A58FD" w:rsidRDefault="00016FB6" w:rsidP="00016FB6">
      <w:pPr>
        <w:jc w:val="both"/>
        <w:rPr>
          <w:sz w:val="28"/>
          <w:szCs w:val="28"/>
        </w:rPr>
      </w:pPr>
    </w:p>
    <w:p w:rsidR="00016FB6" w:rsidRPr="002A58FD" w:rsidRDefault="00016FB6" w:rsidP="00016FB6">
      <w:pPr>
        <w:jc w:val="center"/>
        <w:rPr>
          <w:b/>
          <w:bCs/>
          <w:iCs/>
          <w:sz w:val="28"/>
          <w:szCs w:val="28"/>
        </w:rPr>
      </w:pPr>
      <w:bookmarkStart w:id="48" w:name="_Toc180470356"/>
      <w:bookmarkStart w:id="49" w:name="_Toc200537110"/>
      <w:bookmarkStart w:id="50" w:name="_Toc208205281"/>
      <w:bookmarkStart w:id="51" w:name="_Toc427840791"/>
      <w:bookmarkStart w:id="52" w:name="_Toc427840973"/>
      <w:bookmarkStart w:id="53" w:name="_Toc465786394"/>
      <w:r w:rsidRPr="002A58FD">
        <w:rPr>
          <w:b/>
          <w:bCs/>
          <w:iCs/>
          <w:sz w:val="28"/>
          <w:szCs w:val="28"/>
        </w:rPr>
        <w:t>Статья 22. Порядок внесения изменений в Правила</w:t>
      </w:r>
      <w:bookmarkEnd w:id="48"/>
      <w:bookmarkEnd w:id="49"/>
      <w:bookmarkEnd w:id="50"/>
      <w:bookmarkEnd w:id="51"/>
      <w:bookmarkEnd w:id="52"/>
      <w:bookmarkEnd w:id="53"/>
    </w:p>
    <w:p w:rsidR="00016FB6" w:rsidRPr="002A58FD" w:rsidRDefault="00016FB6" w:rsidP="00016FB6">
      <w:pPr>
        <w:jc w:val="center"/>
        <w:rPr>
          <w:b/>
          <w:bCs/>
          <w:iCs/>
          <w:sz w:val="28"/>
          <w:szCs w:val="28"/>
        </w:rPr>
      </w:pPr>
    </w:p>
    <w:p w:rsidR="00016FB6" w:rsidRPr="002A58FD" w:rsidRDefault="00016FB6" w:rsidP="00016FB6">
      <w:pPr>
        <w:jc w:val="both"/>
        <w:rPr>
          <w:sz w:val="28"/>
          <w:szCs w:val="28"/>
        </w:rPr>
      </w:pPr>
      <w:r w:rsidRPr="002A58FD">
        <w:rPr>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016FB6" w:rsidRPr="002A58FD" w:rsidRDefault="00016FB6" w:rsidP="00016FB6">
      <w:pPr>
        <w:jc w:val="both"/>
        <w:rPr>
          <w:sz w:val="28"/>
          <w:szCs w:val="28"/>
        </w:rPr>
      </w:pPr>
      <w:r w:rsidRPr="002A58FD">
        <w:rPr>
          <w:sz w:val="28"/>
          <w:szCs w:val="28"/>
        </w:rPr>
        <w:t xml:space="preserve">2. Решение о подготовке проекта изменений в настоящие Правила принимаются главой Администрации сельского поселения. Основаниями для рассмотрения главой Администрации сельского поселения вопроса о внесении изменений в Правила является несоответствие настоящих Правил схеме территориального планирования, а также Генеральному плану </w:t>
      </w:r>
      <w:r>
        <w:rPr>
          <w:sz w:val="28"/>
          <w:szCs w:val="28"/>
        </w:rPr>
        <w:t>Зеленорощинского</w:t>
      </w:r>
      <w:r w:rsidRPr="002A58FD">
        <w:rPr>
          <w:sz w:val="28"/>
          <w:szCs w:val="28"/>
        </w:rPr>
        <w:t xml:space="preserve"> сельского поселения, возникших в результате внесения в схему территориального планирования или Генеральный план изменений; поступление предложений об изменении границ территориальных зон, изменении градостроительных регламентов.</w:t>
      </w:r>
    </w:p>
    <w:p w:rsidR="00016FB6" w:rsidRPr="002A58FD" w:rsidRDefault="00016FB6" w:rsidP="00016FB6">
      <w:pPr>
        <w:jc w:val="both"/>
        <w:rPr>
          <w:sz w:val="28"/>
          <w:szCs w:val="28"/>
        </w:rPr>
      </w:pPr>
      <w:r w:rsidRPr="002A58FD">
        <w:rPr>
          <w:sz w:val="28"/>
          <w:szCs w:val="28"/>
        </w:rPr>
        <w:t>3. Предложения о внесении изменений в настоящие Правила направляются:</w:t>
      </w:r>
    </w:p>
    <w:p w:rsidR="00016FB6" w:rsidRPr="002A58FD" w:rsidRDefault="00016FB6" w:rsidP="00016FB6">
      <w:pPr>
        <w:jc w:val="both"/>
        <w:rPr>
          <w:sz w:val="28"/>
          <w:szCs w:val="28"/>
        </w:rPr>
      </w:pPr>
      <w:r w:rsidRPr="002A58FD">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16FB6" w:rsidRPr="002A58FD" w:rsidRDefault="00016FB6" w:rsidP="00016FB6">
      <w:pPr>
        <w:jc w:val="both"/>
        <w:rPr>
          <w:sz w:val="28"/>
          <w:szCs w:val="28"/>
        </w:rPr>
      </w:pPr>
      <w:r w:rsidRPr="002A58FD">
        <w:rPr>
          <w:sz w:val="28"/>
          <w:szCs w:val="28"/>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016FB6" w:rsidRPr="002A58FD" w:rsidRDefault="00016FB6" w:rsidP="00016FB6">
      <w:pPr>
        <w:jc w:val="both"/>
        <w:rPr>
          <w:sz w:val="28"/>
          <w:szCs w:val="28"/>
        </w:rPr>
      </w:pPr>
      <w:r w:rsidRPr="002A58FD">
        <w:rPr>
          <w:sz w:val="28"/>
          <w:szCs w:val="28"/>
        </w:rPr>
        <w:t xml:space="preserve">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w:t>
      </w:r>
      <w:r>
        <w:rPr>
          <w:sz w:val="28"/>
          <w:szCs w:val="28"/>
        </w:rPr>
        <w:t xml:space="preserve">  Зеленорощинского</w:t>
      </w:r>
      <w:r w:rsidRPr="002A58FD">
        <w:rPr>
          <w:sz w:val="28"/>
          <w:szCs w:val="28"/>
        </w:rPr>
        <w:t xml:space="preserve"> сельского поселения;</w:t>
      </w:r>
    </w:p>
    <w:p w:rsidR="00016FB6" w:rsidRPr="002A58FD" w:rsidRDefault="00016FB6" w:rsidP="00016FB6">
      <w:pPr>
        <w:jc w:val="both"/>
        <w:rPr>
          <w:sz w:val="28"/>
          <w:szCs w:val="28"/>
        </w:rPr>
      </w:pPr>
      <w:r w:rsidRPr="002A58FD">
        <w:rPr>
          <w:sz w:val="28"/>
          <w:szCs w:val="28"/>
        </w:rPr>
        <w:lastRenderedPageBreak/>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16FB6" w:rsidRPr="002A58FD" w:rsidRDefault="00016FB6" w:rsidP="00016FB6">
      <w:pPr>
        <w:jc w:val="both"/>
        <w:rPr>
          <w:sz w:val="28"/>
          <w:szCs w:val="28"/>
        </w:rPr>
      </w:pPr>
      <w:r w:rsidRPr="002A58FD">
        <w:rPr>
          <w:sz w:val="28"/>
          <w:szCs w:val="28"/>
        </w:rPr>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16FB6" w:rsidRPr="002A58FD" w:rsidRDefault="00016FB6" w:rsidP="00016FB6">
      <w:pPr>
        <w:jc w:val="both"/>
        <w:rPr>
          <w:sz w:val="28"/>
          <w:szCs w:val="28"/>
        </w:rPr>
      </w:pPr>
      <w:r w:rsidRPr="002A58FD">
        <w:rPr>
          <w:sz w:val="28"/>
          <w:szCs w:val="28"/>
        </w:rPr>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w:t>
      </w:r>
    </w:p>
    <w:p w:rsidR="00016FB6" w:rsidRPr="002A58FD" w:rsidRDefault="00016FB6" w:rsidP="00016FB6">
      <w:pPr>
        <w:jc w:val="both"/>
        <w:rPr>
          <w:sz w:val="28"/>
          <w:szCs w:val="28"/>
        </w:rPr>
      </w:pPr>
      <w:r w:rsidRPr="002A58FD">
        <w:rPr>
          <w:sz w:val="28"/>
          <w:szCs w:val="28"/>
        </w:rPr>
        <w:t>6. Глава сельского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016FB6" w:rsidRPr="002A58FD" w:rsidRDefault="00016FB6" w:rsidP="00016FB6">
      <w:pPr>
        <w:jc w:val="both"/>
        <w:rPr>
          <w:sz w:val="28"/>
          <w:szCs w:val="28"/>
        </w:rPr>
      </w:pPr>
      <w:r w:rsidRPr="002A58FD">
        <w:rPr>
          <w:sz w:val="28"/>
          <w:szCs w:val="28"/>
        </w:rPr>
        <w:t>7. При внесении изменений в настоящие Правила на рассмотрение Совета Депутатов представляются:</w:t>
      </w:r>
    </w:p>
    <w:p w:rsidR="00016FB6" w:rsidRPr="002A58FD" w:rsidRDefault="00016FB6" w:rsidP="00016FB6">
      <w:pPr>
        <w:jc w:val="both"/>
        <w:rPr>
          <w:sz w:val="28"/>
          <w:szCs w:val="28"/>
        </w:rPr>
      </w:pPr>
      <w:r w:rsidRPr="002A58FD">
        <w:rPr>
          <w:sz w:val="28"/>
          <w:szCs w:val="28"/>
        </w:rPr>
        <w:t>1) проект решения о внесении изменений с обосновывающими документами;</w:t>
      </w:r>
    </w:p>
    <w:p w:rsidR="00016FB6" w:rsidRPr="002A58FD" w:rsidRDefault="00016FB6" w:rsidP="00016FB6">
      <w:pPr>
        <w:jc w:val="both"/>
        <w:rPr>
          <w:sz w:val="28"/>
          <w:szCs w:val="28"/>
        </w:rPr>
      </w:pPr>
      <w:r w:rsidRPr="002A58FD">
        <w:rPr>
          <w:sz w:val="28"/>
          <w:szCs w:val="28"/>
        </w:rPr>
        <w:t>2) заключение комиссии по землепользованию и застройке;</w:t>
      </w:r>
    </w:p>
    <w:p w:rsidR="00016FB6" w:rsidRPr="002A58FD" w:rsidRDefault="00016FB6" w:rsidP="00016FB6">
      <w:pPr>
        <w:jc w:val="both"/>
        <w:rPr>
          <w:sz w:val="28"/>
          <w:szCs w:val="28"/>
        </w:rPr>
      </w:pPr>
      <w:r w:rsidRPr="002A58FD">
        <w:rPr>
          <w:sz w:val="28"/>
          <w:szCs w:val="28"/>
        </w:rPr>
        <w:t>3) протокол публичных слушаний и заключение о результатах публичных слушаний.</w:t>
      </w:r>
    </w:p>
    <w:p w:rsidR="00016FB6" w:rsidRPr="002A58FD" w:rsidRDefault="00016FB6" w:rsidP="00016FB6">
      <w:pPr>
        <w:jc w:val="both"/>
        <w:rPr>
          <w:sz w:val="28"/>
          <w:szCs w:val="28"/>
        </w:rPr>
      </w:pPr>
      <w:r w:rsidRPr="002A58FD">
        <w:rPr>
          <w:sz w:val="28"/>
          <w:szCs w:val="28"/>
        </w:rPr>
        <w:t>Изменения в настоящие Правила утверждаются Советом Депутатов.</w:t>
      </w:r>
    </w:p>
    <w:p w:rsidR="00016FB6" w:rsidRPr="002A58FD" w:rsidRDefault="00016FB6" w:rsidP="00016FB6">
      <w:pPr>
        <w:jc w:val="both"/>
        <w:rPr>
          <w:sz w:val="28"/>
          <w:szCs w:val="28"/>
        </w:rPr>
      </w:pPr>
      <w:r w:rsidRPr="002A58FD">
        <w:rPr>
          <w:sz w:val="28"/>
          <w:szCs w:val="28"/>
        </w:rPr>
        <w:t>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016FB6" w:rsidRPr="002A58FD" w:rsidRDefault="00016FB6" w:rsidP="00016FB6">
      <w:pPr>
        <w:jc w:val="both"/>
        <w:rPr>
          <w:sz w:val="28"/>
          <w:szCs w:val="28"/>
        </w:rPr>
      </w:pPr>
      <w:r w:rsidRPr="002A58FD">
        <w:rPr>
          <w:sz w:val="28"/>
          <w:szCs w:val="28"/>
        </w:rPr>
        <w:t>9. Изменения в настоящие Правила вступают в силу со дня их официального опубликования, если решением Совета Депутатов об их утверждении не установлен иной срок.</w:t>
      </w:r>
    </w:p>
    <w:p w:rsidR="00016FB6" w:rsidRPr="002A58FD" w:rsidRDefault="00016FB6" w:rsidP="00016FB6">
      <w:pPr>
        <w:jc w:val="both"/>
        <w:rPr>
          <w:sz w:val="28"/>
          <w:szCs w:val="28"/>
        </w:rPr>
      </w:pPr>
    </w:p>
    <w:p w:rsidR="00016FB6" w:rsidRPr="002A58FD" w:rsidRDefault="00016FB6" w:rsidP="00016FB6">
      <w:pPr>
        <w:tabs>
          <w:tab w:val="left" w:pos="1620"/>
        </w:tabs>
        <w:jc w:val="center"/>
        <w:rPr>
          <w:b/>
          <w:sz w:val="28"/>
          <w:szCs w:val="28"/>
        </w:rPr>
      </w:pPr>
      <w:r w:rsidRPr="002A58FD">
        <w:rPr>
          <w:b/>
          <w:bCs/>
          <w:sz w:val="28"/>
          <w:szCs w:val="28"/>
        </w:rPr>
        <w:t xml:space="preserve">Часть </w:t>
      </w:r>
      <w:r w:rsidRPr="002A58FD">
        <w:rPr>
          <w:b/>
          <w:bCs/>
          <w:sz w:val="28"/>
          <w:szCs w:val="28"/>
          <w:lang w:val="en-US"/>
        </w:rPr>
        <w:t>II</w:t>
      </w:r>
      <w:r w:rsidRPr="002A58FD">
        <w:rPr>
          <w:b/>
          <w:bCs/>
          <w:sz w:val="28"/>
          <w:szCs w:val="28"/>
        </w:rPr>
        <w:t>.</w:t>
      </w:r>
      <w:r w:rsidRPr="002A58FD">
        <w:rPr>
          <w:b/>
          <w:sz w:val="28"/>
          <w:szCs w:val="28"/>
        </w:rPr>
        <w:t xml:space="preserve"> Карты (схемы) градостроительного зонирования.</w:t>
      </w:r>
    </w:p>
    <w:p w:rsidR="00016FB6" w:rsidRPr="002A58FD" w:rsidRDefault="00016FB6" w:rsidP="00016FB6">
      <w:pPr>
        <w:tabs>
          <w:tab w:val="left" w:pos="1620"/>
        </w:tabs>
        <w:jc w:val="center"/>
        <w:rPr>
          <w:b/>
          <w:sz w:val="28"/>
          <w:szCs w:val="28"/>
        </w:rPr>
      </w:pPr>
    </w:p>
    <w:p w:rsidR="00016FB6" w:rsidRPr="002A58FD" w:rsidRDefault="00016FB6" w:rsidP="00016FB6">
      <w:pPr>
        <w:tabs>
          <w:tab w:val="left" w:pos="1440"/>
        </w:tabs>
        <w:jc w:val="both"/>
        <w:rPr>
          <w:sz w:val="28"/>
          <w:szCs w:val="28"/>
        </w:rPr>
      </w:pPr>
      <w:r w:rsidRPr="002A58FD">
        <w:rPr>
          <w:sz w:val="28"/>
          <w:szCs w:val="28"/>
        </w:rPr>
        <w:t>На карте градостроительного зонирования устанавливаются границы территориальных зон.</w:t>
      </w:r>
    </w:p>
    <w:p w:rsidR="00016FB6" w:rsidRPr="002A58FD" w:rsidRDefault="00016FB6" w:rsidP="00016FB6">
      <w:pPr>
        <w:tabs>
          <w:tab w:val="left" w:pos="1440"/>
        </w:tabs>
        <w:jc w:val="both"/>
        <w:rPr>
          <w:sz w:val="28"/>
          <w:szCs w:val="28"/>
        </w:rPr>
      </w:pPr>
      <w:r w:rsidRPr="002A58FD">
        <w:rPr>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016FB6" w:rsidRPr="002A58FD" w:rsidRDefault="00016FB6" w:rsidP="00016FB6">
      <w:pPr>
        <w:jc w:val="both"/>
        <w:rPr>
          <w:sz w:val="28"/>
          <w:szCs w:val="28"/>
        </w:rPr>
      </w:pPr>
      <w:r w:rsidRPr="002A58FD">
        <w:rPr>
          <w:sz w:val="28"/>
          <w:szCs w:val="28"/>
        </w:rPr>
        <w:t>На дополнительных картах (схемах) градостроительного зонирования могут отображаться границы зон с особыми условиями использования территорий.</w:t>
      </w:r>
    </w:p>
    <w:p w:rsidR="00016FB6" w:rsidRPr="002A58FD" w:rsidRDefault="00016FB6" w:rsidP="00016FB6">
      <w:pPr>
        <w:jc w:val="both"/>
        <w:rPr>
          <w:sz w:val="28"/>
          <w:szCs w:val="28"/>
        </w:rPr>
      </w:pPr>
    </w:p>
    <w:p w:rsidR="00016FB6" w:rsidRPr="002A58FD" w:rsidRDefault="00016FB6" w:rsidP="00016FB6">
      <w:pPr>
        <w:jc w:val="both"/>
        <w:rPr>
          <w:sz w:val="28"/>
          <w:szCs w:val="28"/>
        </w:rPr>
      </w:pPr>
      <w:r w:rsidRPr="002A58FD">
        <w:rPr>
          <w:b/>
          <w:bCs/>
          <w:sz w:val="28"/>
          <w:szCs w:val="28"/>
        </w:rPr>
        <w:t xml:space="preserve">Глава 6. Карты градостроительного зонирования МО </w:t>
      </w:r>
      <w:r>
        <w:rPr>
          <w:b/>
          <w:bCs/>
          <w:sz w:val="28"/>
          <w:szCs w:val="28"/>
        </w:rPr>
        <w:t xml:space="preserve">   Зеленорощинский </w:t>
      </w:r>
      <w:r w:rsidRPr="002A58FD">
        <w:rPr>
          <w:b/>
          <w:bCs/>
          <w:sz w:val="28"/>
          <w:szCs w:val="28"/>
        </w:rPr>
        <w:t xml:space="preserve">сельсовет. </w:t>
      </w:r>
    </w:p>
    <w:p w:rsidR="00016FB6" w:rsidRPr="002A58FD" w:rsidRDefault="00016FB6" w:rsidP="00016FB6">
      <w:pPr>
        <w:jc w:val="both"/>
        <w:rPr>
          <w:sz w:val="28"/>
          <w:szCs w:val="28"/>
        </w:rPr>
      </w:pPr>
    </w:p>
    <w:p w:rsidR="00016FB6" w:rsidRPr="002A58FD" w:rsidRDefault="00016FB6" w:rsidP="00016FB6">
      <w:pPr>
        <w:jc w:val="center"/>
        <w:rPr>
          <w:b/>
          <w:bCs/>
          <w:iCs/>
          <w:sz w:val="28"/>
          <w:szCs w:val="28"/>
        </w:rPr>
      </w:pPr>
      <w:r w:rsidRPr="002A58FD">
        <w:rPr>
          <w:b/>
          <w:bCs/>
          <w:iCs/>
          <w:sz w:val="28"/>
          <w:szCs w:val="28"/>
        </w:rPr>
        <w:t xml:space="preserve">Статья 23. Карта территориального зонирования в границах муниципального образования </w:t>
      </w:r>
      <w:r>
        <w:rPr>
          <w:b/>
          <w:bCs/>
          <w:iCs/>
          <w:sz w:val="28"/>
          <w:szCs w:val="28"/>
        </w:rPr>
        <w:t xml:space="preserve">   Зеленорощинский </w:t>
      </w:r>
      <w:r w:rsidRPr="002A58FD">
        <w:rPr>
          <w:b/>
          <w:bCs/>
          <w:iCs/>
          <w:sz w:val="28"/>
          <w:szCs w:val="28"/>
        </w:rPr>
        <w:t>сельсовет</w:t>
      </w:r>
    </w:p>
    <w:p w:rsidR="00016FB6" w:rsidRPr="002A58FD" w:rsidRDefault="00016FB6" w:rsidP="00016FB6">
      <w:pPr>
        <w:jc w:val="center"/>
        <w:rPr>
          <w:sz w:val="28"/>
          <w:szCs w:val="28"/>
        </w:rPr>
      </w:pPr>
    </w:p>
    <w:p w:rsidR="00016FB6" w:rsidRPr="002A58FD" w:rsidRDefault="00016FB6" w:rsidP="00016FB6">
      <w:pPr>
        <w:jc w:val="both"/>
        <w:rPr>
          <w:sz w:val="28"/>
          <w:szCs w:val="28"/>
        </w:rPr>
      </w:pPr>
      <w:r w:rsidRPr="002A58FD">
        <w:rPr>
          <w:sz w:val="28"/>
          <w:szCs w:val="28"/>
        </w:rPr>
        <w:t>1. На  карте настоящих Правил, в том числе за границами населенных пунктов выделены:</w:t>
      </w:r>
    </w:p>
    <w:p w:rsidR="00016FB6" w:rsidRPr="002A58FD" w:rsidRDefault="00016FB6" w:rsidP="00016FB6">
      <w:pPr>
        <w:jc w:val="both"/>
        <w:rPr>
          <w:sz w:val="28"/>
          <w:szCs w:val="28"/>
        </w:rPr>
      </w:pPr>
      <w:r w:rsidRPr="002A58FD">
        <w:rPr>
          <w:sz w:val="28"/>
          <w:szCs w:val="28"/>
        </w:rPr>
        <w:t>1) территориальные зоны.</w:t>
      </w:r>
    </w:p>
    <w:p w:rsidR="00016FB6" w:rsidRPr="002A58FD" w:rsidRDefault="00016FB6" w:rsidP="00016FB6">
      <w:pPr>
        <w:jc w:val="both"/>
        <w:rPr>
          <w:sz w:val="28"/>
          <w:szCs w:val="28"/>
        </w:rPr>
      </w:pPr>
      <w:r w:rsidRPr="002A58FD">
        <w:rPr>
          <w:sz w:val="28"/>
          <w:szCs w:val="28"/>
        </w:rPr>
        <w:t xml:space="preserve"> 2) зоны с особыми условиями использования территорий - санитарно-защитные и водоохранные зоны.</w:t>
      </w:r>
    </w:p>
    <w:p w:rsidR="00016FB6" w:rsidRPr="002A58FD" w:rsidRDefault="00016FB6" w:rsidP="00016FB6">
      <w:pPr>
        <w:jc w:val="both"/>
        <w:rPr>
          <w:sz w:val="28"/>
          <w:szCs w:val="28"/>
        </w:rPr>
      </w:pPr>
    </w:p>
    <w:p w:rsidR="00016FB6" w:rsidRPr="002A58FD" w:rsidRDefault="00016FB6" w:rsidP="00016FB6">
      <w:pPr>
        <w:jc w:val="both"/>
        <w:rPr>
          <w:b/>
          <w:bCs/>
          <w:iCs/>
          <w:sz w:val="28"/>
          <w:szCs w:val="28"/>
        </w:rPr>
      </w:pPr>
      <w:r w:rsidRPr="002A58FD">
        <w:rPr>
          <w:b/>
          <w:bCs/>
          <w:iCs/>
          <w:sz w:val="28"/>
          <w:szCs w:val="28"/>
        </w:rPr>
        <w:t xml:space="preserve">Статья 24. Карта территориального зонирования в границах населенных пунктов муниципального образования </w:t>
      </w:r>
      <w:r>
        <w:rPr>
          <w:b/>
          <w:bCs/>
          <w:iCs/>
          <w:sz w:val="28"/>
          <w:szCs w:val="28"/>
        </w:rPr>
        <w:t xml:space="preserve">   Зеленорощинский </w:t>
      </w:r>
      <w:r w:rsidRPr="002A58FD">
        <w:rPr>
          <w:b/>
          <w:bCs/>
          <w:iCs/>
          <w:sz w:val="28"/>
          <w:szCs w:val="28"/>
        </w:rPr>
        <w:t>сельсовет</w:t>
      </w:r>
    </w:p>
    <w:p w:rsidR="00016FB6" w:rsidRPr="002A58FD" w:rsidRDefault="00016FB6" w:rsidP="00016FB6">
      <w:pPr>
        <w:jc w:val="both"/>
        <w:rPr>
          <w:sz w:val="28"/>
          <w:szCs w:val="28"/>
        </w:rPr>
      </w:pPr>
    </w:p>
    <w:p w:rsidR="00016FB6" w:rsidRPr="002A58FD" w:rsidRDefault="00016FB6" w:rsidP="00016FB6">
      <w:pPr>
        <w:jc w:val="both"/>
        <w:rPr>
          <w:sz w:val="28"/>
          <w:szCs w:val="28"/>
        </w:rPr>
      </w:pPr>
      <w:r w:rsidRPr="002A58FD">
        <w:rPr>
          <w:sz w:val="28"/>
          <w:szCs w:val="28"/>
        </w:rPr>
        <w:t>1. На  карте настоящих Правил, в том числе в границах населенных пунктов выделены:</w:t>
      </w:r>
    </w:p>
    <w:p w:rsidR="00016FB6" w:rsidRPr="002A58FD" w:rsidRDefault="00016FB6" w:rsidP="00016FB6">
      <w:pPr>
        <w:jc w:val="both"/>
        <w:rPr>
          <w:sz w:val="28"/>
          <w:szCs w:val="28"/>
        </w:rPr>
      </w:pPr>
      <w:r w:rsidRPr="002A58FD">
        <w:rPr>
          <w:sz w:val="28"/>
          <w:szCs w:val="28"/>
        </w:rPr>
        <w:t xml:space="preserve">    1) территориальные зоны. </w:t>
      </w:r>
    </w:p>
    <w:p w:rsidR="00016FB6" w:rsidRPr="002A58FD" w:rsidRDefault="00016FB6" w:rsidP="00016FB6">
      <w:pPr>
        <w:jc w:val="both"/>
        <w:rPr>
          <w:sz w:val="28"/>
          <w:szCs w:val="28"/>
        </w:rPr>
      </w:pPr>
      <w:r w:rsidRPr="002A58FD">
        <w:rPr>
          <w:sz w:val="28"/>
          <w:szCs w:val="28"/>
        </w:rPr>
        <w:t xml:space="preserve">    2) зоны с особыми условиями использования территорий - санитарно-защитные и водоохранные зоны. </w:t>
      </w:r>
    </w:p>
    <w:p w:rsidR="00016FB6" w:rsidRPr="002A58FD" w:rsidRDefault="00016FB6" w:rsidP="00016FB6">
      <w:pPr>
        <w:jc w:val="both"/>
        <w:rPr>
          <w:sz w:val="28"/>
          <w:szCs w:val="28"/>
        </w:rPr>
      </w:pPr>
    </w:p>
    <w:p w:rsidR="00016FB6" w:rsidRPr="002A58FD" w:rsidRDefault="00016FB6" w:rsidP="00016FB6">
      <w:pPr>
        <w:tabs>
          <w:tab w:val="left" w:pos="1440"/>
        </w:tabs>
        <w:ind w:firstLine="709"/>
        <w:jc w:val="both"/>
        <w:rPr>
          <w:sz w:val="28"/>
          <w:szCs w:val="28"/>
        </w:rPr>
      </w:pPr>
    </w:p>
    <w:p w:rsidR="00016FB6" w:rsidRDefault="00016FB6" w:rsidP="00016FB6">
      <w:pPr>
        <w:shd w:val="clear" w:color="auto" w:fill="FFFFFF"/>
        <w:ind w:firstLine="851"/>
        <w:jc w:val="center"/>
        <w:rPr>
          <w:b/>
          <w:bCs/>
          <w:sz w:val="28"/>
          <w:szCs w:val="28"/>
        </w:rPr>
      </w:pPr>
      <w:r w:rsidRPr="002A58FD">
        <w:rPr>
          <w:b/>
          <w:bCs/>
          <w:sz w:val="28"/>
          <w:szCs w:val="28"/>
        </w:rPr>
        <w:t xml:space="preserve">Раздел </w:t>
      </w:r>
      <w:r w:rsidRPr="002A58FD">
        <w:rPr>
          <w:b/>
          <w:bCs/>
          <w:sz w:val="28"/>
          <w:szCs w:val="28"/>
          <w:lang w:val="en-US"/>
        </w:rPr>
        <w:t>III</w:t>
      </w:r>
      <w:r w:rsidRPr="002A58FD">
        <w:rPr>
          <w:b/>
          <w:bCs/>
          <w:sz w:val="28"/>
          <w:szCs w:val="28"/>
        </w:rPr>
        <w:t>. Градостроительные регламенты</w:t>
      </w:r>
    </w:p>
    <w:p w:rsidR="00016FB6" w:rsidRPr="002A58FD" w:rsidRDefault="00016FB6" w:rsidP="00016FB6">
      <w:pPr>
        <w:keepNext/>
        <w:keepLines/>
        <w:widowControl w:val="0"/>
        <w:spacing w:after="275" w:line="283" w:lineRule="exact"/>
        <w:ind w:firstLine="600"/>
        <w:jc w:val="both"/>
        <w:outlineLvl w:val="6"/>
        <w:rPr>
          <w:b/>
          <w:bCs/>
          <w:sz w:val="28"/>
          <w:szCs w:val="28"/>
          <w:lang w:eastAsia="en-US"/>
        </w:rPr>
      </w:pPr>
      <w:bookmarkStart w:id="54" w:name="bookmark44"/>
      <w:bookmarkStart w:id="55" w:name="bookmark45"/>
      <w:r w:rsidRPr="002A58FD">
        <w:rPr>
          <w:b/>
          <w:bCs/>
          <w:sz w:val="28"/>
          <w:szCs w:val="28"/>
          <w:lang w:eastAsia="en-US"/>
        </w:rPr>
        <w:t>Глава 7. Установление территориальных зон и применение градостроительных регламентов</w:t>
      </w:r>
      <w:bookmarkEnd w:id="54"/>
      <w:bookmarkEnd w:id="55"/>
    </w:p>
    <w:p w:rsidR="00016FB6" w:rsidRPr="002A58FD" w:rsidRDefault="00016FB6" w:rsidP="00016FB6">
      <w:pPr>
        <w:keepNext/>
        <w:keepLines/>
        <w:widowControl w:val="0"/>
        <w:spacing w:after="256" w:line="240" w:lineRule="exact"/>
        <w:ind w:firstLine="600"/>
        <w:jc w:val="both"/>
        <w:outlineLvl w:val="6"/>
        <w:rPr>
          <w:b/>
          <w:bCs/>
          <w:sz w:val="28"/>
          <w:szCs w:val="28"/>
          <w:lang w:eastAsia="en-US"/>
        </w:rPr>
      </w:pPr>
      <w:bookmarkStart w:id="56" w:name="bookmark46"/>
      <w:r w:rsidRPr="002A58FD">
        <w:rPr>
          <w:b/>
          <w:bCs/>
          <w:sz w:val="28"/>
          <w:szCs w:val="28"/>
          <w:lang w:eastAsia="en-US"/>
        </w:rPr>
        <w:t>Статья 25. Порядок установления территориальных зон</w:t>
      </w:r>
      <w:bookmarkEnd w:id="56"/>
    </w:p>
    <w:p w:rsidR="00016FB6" w:rsidRPr="002A58FD" w:rsidRDefault="00016FB6" w:rsidP="00016FB6">
      <w:pPr>
        <w:widowControl w:val="0"/>
        <w:numPr>
          <w:ilvl w:val="0"/>
          <w:numId w:val="18"/>
        </w:numPr>
        <w:tabs>
          <w:tab w:val="left" w:pos="898"/>
        </w:tabs>
        <w:suppressAutoHyphens w:val="0"/>
        <w:spacing w:line="276" w:lineRule="auto"/>
        <w:ind w:firstLine="600"/>
        <w:jc w:val="both"/>
        <w:rPr>
          <w:sz w:val="28"/>
          <w:szCs w:val="28"/>
          <w:lang w:eastAsia="en-US"/>
        </w:rPr>
      </w:pPr>
      <w:r w:rsidRPr="002A58FD">
        <w:rPr>
          <w:sz w:val="28"/>
          <w:szCs w:val="28"/>
          <w:lang w:eastAsia="en-US"/>
        </w:rPr>
        <w:t>Состав территориальных зон определен в соответствии с Градостроительным Кодексом Российской Федерации, ст. 35, п. 1-15.</w:t>
      </w:r>
    </w:p>
    <w:p w:rsidR="00016FB6" w:rsidRPr="002A58FD" w:rsidRDefault="00016FB6" w:rsidP="00016FB6">
      <w:pPr>
        <w:widowControl w:val="0"/>
        <w:numPr>
          <w:ilvl w:val="0"/>
          <w:numId w:val="18"/>
        </w:numPr>
        <w:tabs>
          <w:tab w:val="left" w:pos="927"/>
        </w:tabs>
        <w:suppressAutoHyphens w:val="0"/>
        <w:spacing w:line="276" w:lineRule="auto"/>
        <w:ind w:firstLine="600"/>
        <w:jc w:val="both"/>
        <w:rPr>
          <w:sz w:val="28"/>
          <w:szCs w:val="28"/>
          <w:lang w:eastAsia="en-US"/>
        </w:rPr>
      </w:pPr>
      <w:r w:rsidRPr="002A58FD">
        <w:rPr>
          <w:sz w:val="28"/>
          <w:szCs w:val="28"/>
          <w:lang w:eastAsia="en-US"/>
        </w:rPr>
        <w:t>Границы территориальных зон установлены с учётом:</w:t>
      </w:r>
    </w:p>
    <w:p w:rsidR="00016FB6" w:rsidRPr="002A58FD" w:rsidRDefault="00016FB6" w:rsidP="00016FB6">
      <w:pPr>
        <w:widowControl w:val="0"/>
        <w:numPr>
          <w:ilvl w:val="0"/>
          <w:numId w:val="19"/>
        </w:numPr>
        <w:tabs>
          <w:tab w:val="left" w:pos="922"/>
        </w:tabs>
        <w:suppressAutoHyphens w:val="0"/>
        <w:spacing w:line="276" w:lineRule="auto"/>
        <w:ind w:firstLine="600"/>
        <w:jc w:val="both"/>
        <w:rPr>
          <w:sz w:val="28"/>
          <w:szCs w:val="28"/>
          <w:lang w:eastAsia="en-US"/>
        </w:rPr>
      </w:pPr>
      <w:r w:rsidRPr="002A58FD">
        <w:rPr>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16FB6" w:rsidRPr="002A58FD" w:rsidRDefault="00016FB6" w:rsidP="00016FB6">
      <w:pPr>
        <w:widowControl w:val="0"/>
        <w:numPr>
          <w:ilvl w:val="0"/>
          <w:numId w:val="19"/>
        </w:numPr>
        <w:tabs>
          <w:tab w:val="left" w:pos="931"/>
        </w:tabs>
        <w:suppressAutoHyphens w:val="0"/>
        <w:spacing w:line="276" w:lineRule="auto"/>
        <w:ind w:firstLine="600"/>
        <w:jc w:val="both"/>
        <w:rPr>
          <w:sz w:val="28"/>
          <w:szCs w:val="28"/>
          <w:lang w:eastAsia="en-US"/>
        </w:rPr>
      </w:pPr>
      <w:r w:rsidRPr="002A58FD">
        <w:rPr>
          <w:sz w:val="28"/>
          <w:szCs w:val="28"/>
          <w:lang w:eastAsia="en-US"/>
        </w:rPr>
        <w:t xml:space="preserve">функциональных зон и параметров их планируемого развития, определенных Генеральным планом </w:t>
      </w:r>
      <w:r>
        <w:rPr>
          <w:sz w:val="28"/>
          <w:szCs w:val="28"/>
          <w:lang w:eastAsia="en-US"/>
        </w:rPr>
        <w:t xml:space="preserve">   Зеленорощинский </w:t>
      </w:r>
      <w:r w:rsidRPr="002A58FD">
        <w:rPr>
          <w:sz w:val="28"/>
          <w:szCs w:val="28"/>
          <w:lang w:eastAsia="en-US"/>
        </w:rPr>
        <w:t>сельсовета;</w:t>
      </w:r>
    </w:p>
    <w:p w:rsidR="00016FB6" w:rsidRPr="002A58FD" w:rsidRDefault="00016FB6" w:rsidP="00016FB6">
      <w:pPr>
        <w:widowControl w:val="0"/>
        <w:numPr>
          <w:ilvl w:val="0"/>
          <w:numId w:val="19"/>
        </w:numPr>
        <w:tabs>
          <w:tab w:val="left" w:pos="927"/>
        </w:tabs>
        <w:suppressAutoHyphens w:val="0"/>
        <w:spacing w:line="276" w:lineRule="auto"/>
        <w:ind w:firstLine="600"/>
        <w:jc w:val="both"/>
        <w:rPr>
          <w:sz w:val="28"/>
          <w:szCs w:val="28"/>
          <w:lang w:eastAsia="en-US"/>
        </w:rPr>
      </w:pPr>
      <w:r w:rsidRPr="002A58FD">
        <w:rPr>
          <w:sz w:val="28"/>
          <w:szCs w:val="28"/>
          <w:lang w:eastAsia="en-US"/>
        </w:rPr>
        <w:t>территориальных зон, определенных Градостроительным кодексом Российской Федерации;</w:t>
      </w:r>
    </w:p>
    <w:p w:rsidR="00016FB6" w:rsidRPr="002A58FD" w:rsidRDefault="00016FB6" w:rsidP="00016FB6">
      <w:pPr>
        <w:widowControl w:val="0"/>
        <w:numPr>
          <w:ilvl w:val="0"/>
          <w:numId w:val="19"/>
        </w:numPr>
        <w:tabs>
          <w:tab w:val="left" w:pos="960"/>
        </w:tabs>
        <w:suppressAutoHyphens w:val="0"/>
        <w:spacing w:line="276" w:lineRule="auto"/>
        <w:ind w:firstLine="600"/>
        <w:jc w:val="both"/>
        <w:rPr>
          <w:sz w:val="28"/>
          <w:szCs w:val="28"/>
          <w:lang w:eastAsia="en-US"/>
        </w:rPr>
      </w:pPr>
      <w:r w:rsidRPr="002A58FD">
        <w:rPr>
          <w:sz w:val="28"/>
          <w:szCs w:val="28"/>
          <w:lang w:eastAsia="en-US"/>
        </w:rPr>
        <w:t>сложившейся планировки территории и существующего землепользования;</w:t>
      </w:r>
    </w:p>
    <w:p w:rsidR="00016FB6" w:rsidRPr="002A58FD" w:rsidRDefault="00016FB6" w:rsidP="00016FB6">
      <w:pPr>
        <w:widowControl w:val="0"/>
        <w:numPr>
          <w:ilvl w:val="0"/>
          <w:numId w:val="19"/>
        </w:numPr>
        <w:tabs>
          <w:tab w:val="left" w:pos="936"/>
        </w:tabs>
        <w:suppressAutoHyphens w:val="0"/>
        <w:spacing w:line="276" w:lineRule="auto"/>
        <w:ind w:firstLine="600"/>
        <w:jc w:val="both"/>
        <w:rPr>
          <w:sz w:val="28"/>
          <w:szCs w:val="28"/>
          <w:lang w:eastAsia="en-US"/>
        </w:rPr>
      </w:pPr>
      <w:r w:rsidRPr="002A58FD">
        <w:rPr>
          <w:sz w:val="28"/>
          <w:szCs w:val="28"/>
          <w:lang w:eastAsia="en-US"/>
        </w:rPr>
        <w:t>планируемых изменений границ земель различных категорий;</w:t>
      </w:r>
    </w:p>
    <w:p w:rsidR="00016FB6" w:rsidRPr="002A58FD" w:rsidRDefault="00016FB6" w:rsidP="00016FB6">
      <w:pPr>
        <w:widowControl w:val="0"/>
        <w:numPr>
          <w:ilvl w:val="0"/>
          <w:numId w:val="19"/>
        </w:numPr>
        <w:tabs>
          <w:tab w:val="left" w:pos="927"/>
        </w:tabs>
        <w:suppressAutoHyphens w:val="0"/>
        <w:spacing w:line="276" w:lineRule="auto"/>
        <w:ind w:firstLine="600"/>
        <w:jc w:val="both"/>
        <w:rPr>
          <w:sz w:val="28"/>
          <w:szCs w:val="28"/>
          <w:lang w:eastAsia="en-US"/>
        </w:rPr>
      </w:pPr>
      <w:r w:rsidRPr="002A58FD">
        <w:rPr>
          <w:sz w:val="28"/>
          <w:szCs w:val="28"/>
          <w:lang w:eastAsia="en-US"/>
        </w:rPr>
        <w:t>исключения возможности причинения вреда объектам капитального строительства, расположенным на смежных земельных участках.</w:t>
      </w:r>
    </w:p>
    <w:p w:rsidR="00016FB6" w:rsidRPr="002A58FD" w:rsidRDefault="00016FB6" w:rsidP="00016FB6">
      <w:pPr>
        <w:widowControl w:val="0"/>
        <w:ind w:firstLine="600"/>
        <w:jc w:val="both"/>
        <w:rPr>
          <w:sz w:val="28"/>
          <w:szCs w:val="28"/>
          <w:lang w:eastAsia="en-US"/>
        </w:rPr>
      </w:pPr>
      <w:r w:rsidRPr="002A58FD">
        <w:rPr>
          <w:sz w:val="28"/>
          <w:szCs w:val="28"/>
          <w:lang w:eastAsia="en-US"/>
        </w:rPr>
        <w:t>3 . Границы территориальных зон могут устанавливаться по:</w:t>
      </w:r>
    </w:p>
    <w:p w:rsidR="00016FB6" w:rsidRPr="002A58FD" w:rsidRDefault="00016FB6" w:rsidP="00016FB6">
      <w:pPr>
        <w:widowControl w:val="0"/>
        <w:numPr>
          <w:ilvl w:val="0"/>
          <w:numId w:val="20"/>
        </w:numPr>
        <w:tabs>
          <w:tab w:val="left" w:pos="922"/>
        </w:tabs>
        <w:suppressAutoHyphens w:val="0"/>
        <w:spacing w:line="276" w:lineRule="auto"/>
        <w:ind w:firstLine="600"/>
        <w:jc w:val="both"/>
        <w:rPr>
          <w:sz w:val="28"/>
          <w:szCs w:val="28"/>
          <w:lang w:eastAsia="en-US"/>
        </w:rPr>
      </w:pPr>
      <w:r w:rsidRPr="002A58FD">
        <w:rPr>
          <w:sz w:val="28"/>
          <w:szCs w:val="28"/>
          <w:lang w:eastAsia="en-US"/>
        </w:rPr>
        <w:t xml:space="preserve">линиям магистралей, улиц, проездов, разделяющим транспортные потоки </w:t>
      </w:r>
      <w:r w:rsidRPr="002A58FD">
        <w:rPr>
          <w:sz w:val="28"/>
          <w:szCs w:val="28"/>
          <w:lang w:eastAsia="en-US"/>
        </w:rPr>
        <w:lastRenderedPageBreak/>
        <w:t>противоположных направлений;</w:t>
      </w:r>
    </w:p>
    <w:p w:rsidR="00016FB6" w:rsidRPr="002A58FD" w:rsidRDefault="00016FB6" w:rsidP="00016FB6">
      <w:pPr>
        <w:widowControl w:val="0"/>
        <w:numPr>
          <w:ilvl w:val="0"/>
          <w:numId w:val="20"/>
        </w:numPr>
        <w:tabs>
          <w:tab w:val="left" w:pos="960"/>
        </w:tabs>
        <w:suppressAutoHyphens w:val="0"/>
        <w:spacing w:line="276" w:lineRule="auto"/>
        <w:ind w:firstLine="600"/>
        <w:jc w:val="both"/>
        <w:rPr>
          <w:sz w:val="28"/>
          <w:szCs w:val="28"/>
          <w:lang w:eastAsia="en-US"/>
        </w:rPr>
      </w:pPr>
      <w:r w:rsidRPr="002A58FD">
        <w:rPr>
          <w:sz w:val="28"/>
          <w:szCs w:val="28"/>
          <w:lang w:eastAsia="en-US"/>
        </w:rPr>
        <w:t>красным линиям;</w:t>
      </w:r>
    </w:p>
    <w:p w:rsidR="00016FB6" w:rsidRPr="002A58FD" w:rsidRDefault="00016FB6" w:rsidP="00016FB6">
      <w:pPr>
        <w:widowControl w:val="0"/>
        <w:numPr>
          <w:ilvl w:val="0"/>
          <w:numId w:val="20"/>
        </w:numPr>
        <w:tabs>
          <w:tab w:val="left" w:pos="960"/>
        </w:tabs>
        <w:suppressAutoHyphens w:val="0"/>
        <w:spacing w:line="276" w:lineRule="auto"/>
        <w:ind w:firstLine="600"/>
        <w:jc w:val="both"/>
        <w:rPr>
          <w:sz w:val="28"/>
          <w:szCs w:val="28"/>
          <w:lang w:eastAsia="en-US"/>
        </w:rPr>
      </w:pPr>
      <w:r w:rsidRPr="002A58FD">
        <w:rPr>
          <w:sz w:val="28"/>
          <w:szCs w:val="28"/>
          <w:lang w:eastAsia="en-US"/>
        </w:rPr>
        <w:t>границам земельных участков;</w:t>
      </w:r>
    </w:p>
    <w:p w:rsidR="00016FB6" w:rsidRPr="002A58FD" w:rsidRDefault="00016FB6" w:rsidP="00016FB6">
      <w:pPr>
        <w:widowControl w:val="0"/>
        <w:numPr>
          <w:ilvl w:val="0"/>
          <w:numId w:val="20"/>
        </w:numPr>
        <w:tabs>
          <w:tab w:val="left" w:pos="960"/>
        </w:tabs>
        <w:suppressAutoHyphens w:val="0"/>
        <w:spacing w:line="276" w:lineRule="auto"/>
        <w:ind w:left="993"/>
        <w:jc w:val="both"/>
        <w:rPr>
          <w:sz w:val="28"/>
          <w:szCs w:val="28"/>
          <w:lang w:eastAsia="en-US"/>
        </w:rPr>
      </w:pPr>
      <w:r w:rsidRPr="002A58FD">
        <w:rPr>
          <w:sz w:val="28"/>
          <w:szCs w:val="28"/>
          <w:lang w:eastAsia="en-US"/>
        </w:rPr>
        <w:t>границам населенных пунктов в пределах муниципальных образований;</w:t>
      </w:r>
    </w:p>
    <w:p w:rsidR="00016FB6" w:rsidRPr="002A58FD" w:rsidRDefault="00016FB6" w:rsidP="00016FB6">
      <w:pPr>
        <w:widowControl w:val="0"/>
        <w:numPr>
          <w:ilvl w:val="0"/>
          <w:numId w:val="20"/>
        </w:numPr>
        <w:tabs>
          <w:tab w:val="left" w:pos="948"/>
        </w:tabs>
        <w:suppressAutoHyphens w:val="0"/>
        <w:spacing w:line="276" w:lineRule="auto"/>
        <w:ind w:firstLine="600"/>
        <w:jc w:val="both"/>
        <w:rPr>
          <w:sz w:val="28"/>
          <w:szCs w:val="28"/>
          <w:lang w:eastAsia="en-US"/>
        </w:rPr>
      </w:pPr>
      <w:r w:rsidRPr="002A58FD">
        <w:rPr>
          <w:sz w:val="28"/>
          <w:szCs w:val="28"/>
          <w:lang w:eastAsia="en-US"/>
        </w:rPr>
        <w:t>естественным границам природных объектов;</w:t>
      </w:r>
    </w:p>
    <w:p w:rsidR="00016FB6" w:rsidRPr="002A58FD" w:rsidRDefault="00016FB6" w:rsidP="00016FB6">
      <w:pPr>
        <w:widowControl w:val="0"/>
        <w:numPr>
          <w:ilvl w:val="0"/>
          <w:numId w:val="20"/>
        </w:numPr>
        <w:tabs>
          <w:tab w:val="left" w:pos="948"/>
        </w:tabs>
        <w:suppressAutoHyphens w:val="0"/>
        <w:spacing w:line="276" w:lineRule="auto"/>
        <w:ind w:firstLine="600"/>
        <w:jc w:val="both"/>
        <w:rPr>
          <w:sz w:val="28"/>
          <w:szCs w:val="28"/>
          <w:lang w:eastAsia="en-US"/>
        </w:rPr>
      </w:pPr>
      <w:r w:rsidRPr="002A58FD">
        <w:rPr>
          <w:sz w:val="28"/>
          <w:szCs w:val="28"/>
          <w:lang w:eastAsia="en-US"/>
        </w:rPr>
        <w:t>иным границам.</w:t>
      </w:r>
    </w:p>
    <w:p w:rsidR="00016FB6" w:rsidRPr="002A58FD" w:rsidRDefault="00016FB6" w:rsidP="00016FB6">
      <w:pPr>
        <w:widowControl w:val="0"/>
        <w:tabs>
          <w:tab w:val="left" w:pos="876"/>
        </w:tabs>
        <w:jc w:val="both"/>
        <w:rPr>
          <w:sz w:val="28"/>
          <w:szCs w:val="28"/>
          <w:lang w:eastAsia="en-US"/>
        </w:rPr>
      </w:pPr>
      <w:r w:rsidRPr="002A58FD">
        <w:rPr>
          <w:sz w:val="28"/>
          <w:szCs w:val="28"/>
          <w:lang w:eastAsia="en-US"/>
        </w:rPr>
        <w:t xml:space="preserve">          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016FB6" w:rsidRPr="002A58FD" w:rsidRDefault="00016FB6" w:rsidP="00016FB6">
      <w:pPr>
        <w:widowControl w:val="0"/>
        <w:numPr>
          <w:ilvl w:val="0"/>
          <w:numId w:val="21"/>
        </w:numPr>
        <w:tabs>
          <w:tab w:val="left" w:pos="895"/>
        </w:tabs>
        <w:suppressAutoHyphens w:val="0"/>
        <w:spacing w:after="236" w:line="276" w:lineRule="auto"/>
        <w:ind w:left="0" w:firstLine="567"/>
        <w:jc w:val="both"/>
        <w:rPr>
          <w:sz w:val="28"/>
          <w:szCs w:val="28"/>
          <w:lang w:eastAsia="en-US"/>
        </w:rPr>
      </w:pPr>
      <w:bookmarkStart w:id="57" w:name="bookmark47"/>
      <w:r w:rsidRPr="002A58FD">
        <w:rPr>
          <w:sz w:val="28"/>
          <w:szCs w:val="28"/>
          <w:lang w:eastAsia="en-US"/>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2A58FD">
        <w:rPr>
          <w:sz w:val="28"/>
          <w:szCs w:val="28"/>
          <w:lang w:val="en-US" w:eastAsia="en-US"/>
        </w:rPr>
        <w:t>N</w:t>
      </w:r>
      <w:r w:rsidRPr="002A58FD">
        <w:rPr>
          <w:sz w:val="28"/>
          <w:szCs w:val="28"/>
          <w:lang w:eastAsia="en-US"/>
        </w:rPr>
        <w:t>136-ФЗ.</w:t>
      </w:r>
      <w:bookmarkEnd w:id="57"/>
    </w:p>
    <w:p w:rsidR="00016FB6" w:rsidRPr="002A58FD" w:rsidRDefault="00016FB6" w:rsidP="00016FB6">
      <w:pPr>
        <w:keepNext/>
        <w:keepLines/>
        <w:widowControl w:val="0"/>
        <w:spacing w:after="244" w:line="278" w:lineRule="exact"/>
        <w:ind w:firstLine="600"/>
        <w:jc w:val="both"/>
        <w:outlineLvl w:val="6"/>
        <w:rPr>
          <w:b/>
          <w:bCs/>
          <w:sz w:val="28"/>
          <w:szCs w:val="28"/>
          <w:lang w:eastAsia="en-US"/>
        </w:rPr>
      </w:pPr>
      <w:bookmarkStart w:id="58" w:name="bookmark48"/>
      <w:r w:rsidRPr="002A58FD">
        <w:rPr>
          <w:b/>
          <w:bCs/>
          <w:sz w:val="28"/>
          <w:szCs w:val="28"/>
          <w:lang w:eastAsia="en-US"/>
        </w:rPr>
        <w:t xml:space="preserve">Статья 26. </w:t>
      </w:r>
      <w:bookmarkEnd w:id="58"/>
      <w:r w:rsidRPr="002A58FD">
        <w:rPr>
          <w:b/>
          <w:bCs/>
          <w:sz w:val="28"/>
          <w:szCs w:val="28"/>
          <w:lang w:eastAsia="en-US"/>
        </w:rPr>
        <w:t xml:space="preserve">Виды и состав зон, выделенных на карте территориального зонирования </w:t>
      </w:r>
      <w:r w:rsidRPr="002A58FD">
        <w:rPr>
          <w:b/>
          <w:bCs/>
          <w:iCs/>
          <w:sz w:val="28"/>
          <w:szCs w:val="28"/>
          <w:lang w:eastAsia="en-US"/>
        </w:rPr>
        <w:t xml:space="preserve">муниципального образования </w:t>
      </w:r>
      <w:r>
        <w:rPr>
          <w:b/>
          <w:bCs/>
          <w:iCs/>
          <w:sz w:val="28"/>
          <w:szCs w:val="28"/>
          <w:lang w:eastAsia="en-US"/>
        </w:rPr>
        <w:t xml:space="preserve">   Зеленорощинский </w:t>
      </w:r>
      <w:r w:rsidRPr="002A58FD">
        <w:rPr>
          <w:b/>
          <w:bCs/>
          <w:iCs/>
          <w:sz w:val="28"/>
          <w:szCs w:val="28"/>
          <w:lang w:eastAsia="en-US"/>
        </w:rPr>
        <w:t>сельсовет</w:t>
      </w:r>
    </w:p>
    <w:p w:rsidR="00016FB6" w:rsidRPr="002A58FD" w:rsidRDefault="00016FB6" w:rsidP="00016FB6">
      <w:pPr>
        <w:numPr>
          <w:ilvl w:val="0"/>
          <w:numId w:val="22"/>
        </w:numPr>
        <w:suppressAutoHyphens w:val="0"/>
        <w:spacing w:line="276" w:lineRule="auto"/>
        <w:contextualSpacing/>
        <w:jc w:val="both"/>
        <w:rPr>
          <w:sz w:val="28"/>
          <w:szCs w:val="28"/>
        </w:rPr>
      </w:pPr>
      <w:r w:rsidRPr="002A58FD">
        <w:rPr>
          <w:sz w:val="28"/>
          <w:szCs w:val="28"/>
        </w:rPr>
        <w:t xml:space="preserve">На карте градостроительного зонирования территории МО </w:t>
      </w:r>
      <w:r>
        <w:rPr>
          <w:sz w:val="28"/>
          <w:szCs w:val="28"/>
        </w:rPr>
        <w:t xml:space="preserve">   Зеленорощинский </w:t>
      </w:r>
      <w:r w:rsidRPr="002A58FD">
        <w:rPr>
          <w:sz w:val="28"/>
          <w:szCs w:val="28"/>
        </w:rPr>
        <w:t xml:space="preserve">сельсовет выделены следующие виды территориальных зон: </w:t>
      </w:r>
    </w:p>
    <w:p w:rsidR="00016FB6" w:rsidRPr="002A58FD" w:rsidRDefault="00016FB6" w:rsidP="00016FB6">
      <w:pPr>
        <w:ind w:firstLine="567"/>
        <w:jc w:val="both"/>
        <w:rPr>
          <w:sz w:val="28"/>
          <w:szCs w:val="28"/>
        </w:rPr>
      </w:pPr>
    </w:p>
    <w:tbl>
      <w:tblPr>
        <w:tblW w:w="0" w:type="auto"/>
        <w:tblInd w:w="-601" w:type="dxa"/>
        <w:tblLayout w:type="fixed"/>
        <w:tblLook w:val="0000" w:firstRow="0" w:lastRow="0" w:firstColumn="0" w:lastColumn="0" w:noHBand="0" w:noVBand="0"/>
      </w:tblPr>
      <w:tblGrid>
        <w:gridCol w:w="2552"/>
        <w:gridCol w:w="7513"/>
      </w:tblGrid>
      <w:tr w:rsidR="00016FB6" w:rsidRPr="002A58FD" w:rsidTr="00016FB6">
        <w:tc>
          <w:tcPr>
            <w:tcW w:w="2552" w:type="dxa"/>
          </w:tcPr>
          <w:p w:rsidR="00016FB6" w:rsidRPr="002A58FD" w:rsidRDefault="00016FB6" w:rsidP="00016FB6">
            <w:pPr>
              <w:jc w:val="center"/>
              <w:rPr>
                <w:sz w:val="28"/>
                <w:szCs w:val="28"/>
              </w:rPr>
            </w:pPr>
            <w:r w:rsidRPr="002A58FD">
              <w:rPr>
                <w:sz w:val="28"/>
                <w:szCs w:val="28"/>
              </w:rPr>
              <w:t>Кодовые обозначения   территориальных зон</w:t>
            </w:r>
          </w:p>
        </w:tc>
        <w:tc>
          <w:tcPr>
            <w:tcW w:w="7513" w:type="dxa"/>
          </w:tcPr>
          <w:p w:rsidR="00016FB6" w:rsidRPr="002A58FD" w:rsidRDefault="00016FB6" w:rsidP="00016FB6">
            <w:pPr>
              <w:jc w:val="both"/>
              <w:rPr>
                <w:sz w:val="28"/>
                <w:szCs w:val="28"/>
              </w:rPr>
            </w:pPr>
            <w:r w:rsidRPr="002A58FD">
              <w:rPr>
                <w:sz w:val="28"/>
                <w:szCs w:val="28"/>
              </w:rPr>
              <w:t>Наименование территориальных зон</w:t>
            </w:r>
          </w:p>
        </w:tc>
      </w:tr>
      <w:tr w:rsidR="00016FB6" w:rsidRPr="002A58FD" w:rsidTr="00016FB6">
        <w:tc>
          <w:tcPr>
            <w:tcW w:w="2552" w:type="dxa"/>
            <w:vAlign w:val="center"/>
          </w:tcPr>
          <w:p w:rsidR="00016FB6" w:rsidRPr="002A58FD" w:rsidRDefault="00016FB6" w:rsidP="00016FB6">
            <w:pPr>
              <w:jc w:val="center"/>
              <w:rPr>
                <w:sz w:val="28"/>
                <w:szCs w:val="28"/>
                <w:highlight w:val="yellow"/>
              </w:rPr>
            </w:pPr>
          </w:p>
        </w:tc>
        <w:tc>
          <w:tcPr>
            <w:tcW w:w="7513" w:type="dxa"/>
          </w:tcPr>
          <w:p w:rsidR="00016FB6" w:rsidRPr="002A58FD" w:rsidRDefault="00016FB6" w:rsidP="00016FB6">
            <w:pPr>
              <w:keepNext/>
              <w:jc w:val="both"/>
              <w:rPr>
                <w:bCs/>
                <w:caps/>
                <w:sz w:val="28"/>
                <w:szCs w:val="28"/>
                <w:highlight w:val="yellow"/>
              </w:rPr>
            </w:pPr>
            <w:r w:rsidRPr="002A58FD">
              <w:rPr>
                <w:bCs/>
                <w:caps/>
                <w:sz w:val="28"/>
                <w:szCs w:val="28"/>
              </w:rPr>
              <w:t>Селитебные зоны</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Ж - 1</w:t>
            </w:r>
          </w:p>
        </w:tc>
        <w:tc>
          <w:tcPr>
            <w:tcW w:w="7513" w:type="dxa"/>
          </w:tcPr>
          <w:p w:rsidR="00016FB6" w:rsidRPr="002A58FD" w:rsidRDefault="00016FB6" w:rsidP="00016FB6">
            <w:pPr>
              <w:jc w:val="both"/>
              <w:rPr>
                <w:sz w:val="28"/>
                <w:szCs w:val="28"/>
              </w:rPr>
            </w:pPr>
            <w:r w:rsidRPr="002A58FD">
              <w:rPr>
                <w:sz w:val="28"/>
                <w:szCs w:val="28"/>
              </w:rPr>
              <w:t>Зона жилой застройки</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Ж - 2</w:t>
            </w:r>
          </w:p>
        </w:tc>
        <w:tc>
          <w:tcPr>
            <w:tcW w:w="7513" w:type="dxa"/>
          </w:tcPr>
          <w:p w:rsidR="00016FB6" w:rsidRPr="002A58FD" w:rsidRDefault="00016FB6" w:rsidP="00016FB6">
            <w:pPr>
              <w:jc w:val="both"/>
              <w:rPr>
                <w:sz w:val="28"/>
                <w:szCs w:val="28"/>
              </w:rPr>
            </w:pPr>
            <w:r w:rsidRPr="002A58FD">
              <w:rPr>
                <w:sz w:val="28"/>
                <w:szCs w:val="28"/>
              </w:rPr>
              <w:t>Зона развития жилой застройки</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Ж - 3</w:t>
            </w:r>
          </w:p>
        </w:tc>
        <w:tc>
          <w:tcPr>
            <w:tcW w:w="7513" w:type="dxa"/>
          </w:tcPr>
          <w:p w:rsidR="00016FB6" w:rsidRPr="002A58FD" w:rsidRDefault="00016FB6" w:rsidP="00016FB6">
            <w:pPr>
              <w:jc w:val="both"/>
              <w:rPr>
                <w:sz w:val="28"/>
                <w:szCs w:val="28"/>
              </w:rPr>
            </w:pPr>
            <w:r w:rsidRPr="002A58FD">
              <w:rPr>
                <w:sz w:val="28"/>
                <w:szCs w:val="28"/>
              </w:rPr>
              <w:t>Зона обслуживания и деловой активности местного населения</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Ж - 4</w:t>
            </w:r>
          </w:p>
        </w:tc>
        <w:tc>
          <w:tcPr>
            <w:tcW w:w="7513" w:type="dxa"/>
          </w:tcPr>
          <w:p w:rsidR="00016FB6" w:rsidRPr="002A58FD" w:rsidRDefault="00016FB6" w:rsidP="00016FB6">
            <w:pPr>
              <w:jc w:val="both"/>
              <w:rPr>
                <w:sz w:val="28"/>
                <w:szCs w:val="28"/>
              </w:rPr>
            </w:pPr>
            <w:r w:rsidRPr="002A58FD">
              <w:rPr>
                <w:color w:val="000000"/>
                <w:sz w:val="28"/>
                <w:szCs w:val="28"/>
              </w:rPr>
              <w:t>Зона рекреационного назначения</w:t>
            </w:r>
          </w:p>
        </w:tc>
      </w:tr>
      <w:tr w:rsidR="00016FB6" w:rsidRPr="002A58FD" w:rsidTr="00016FB6">
        <w:tc>
          <w:tcPr>
            <w:tcW w:w="2552" w:type="dxa"/>
            <w:vAlign w:val="center"/>
          </w:tcPr>
          <w:p w:rsidR="00016FB6" w:rsidRPr="002A58FD" w:rsidRDefault="00016FB6" w:rsidP="00016FB6">
            <w:pPr>
              <w:jc w:val="center"/>
              <w:rPr>
                <w:sz w:val="28"/>
                <w:szCs w:val="28"/>
                <w:highlight w:val="yellow"/>
              </w:rPr>
            </w:pPr>
          </w:p>
        </w:tc>
        <w:tc>
          <w:tcPr>
            <w:tcW w:w="7513" w:type="dxa"/>
          </w:tcPr>
          <w:p w:rsidR="00016FB6" w:rsidRPr="002A58FD" w:rsidRDefault="00016FB6" w:rsidP="00016FB6">
            <w:pPr>
              <w:widowControl w:val="0"/>
              <w:tabs>
                <w:tab w:val="left" w:pos="360"/>
                <w:tab w:val="left" w:pos="1260"/>
              </w:tabs>
              <w:rPr>
                <w:sz w:val="28"/>
                <w:szCs w:val="28"/>
                <w:highlight w:val="yellow"/>
              </w:rPr>
            </w:pPr>
          </w:p>
        </w:tc>
      </w:tr>
      <w:tr w:rsidR="00016FB6" w:rsidRPr="002A58FD" w:rsidTr="00016FB6">
        <w:tc>
          <w:tcPr>
            <w:tcW w:w="2552" w:type="dxa"/>
            <w:vAlign w:val="center"/>
          </w:tcPr>
          <w:p w:rsidR="00016FB6" w:rsidRPr="002A58FD" w:rsidRDefault="00016FB6" w:rsidP="00016FB6">
            <w:pPr>
              <w:jc w:val="center"/>
              <w:rPr>
                <w:sz w:val="28"/>
                <w:szCs w:val="28"/>
              </w:rPr>
            </w:pPr>
          </w:p>
        </w:tc>
        <w:tc>
          <w:tcPr>
            <w:tcW w:w="7513" w:type="dxa"/>
          </w:tcPr>
          <w:p w:rsidR="00016FB6" w:rsidRPr="002A58FD" w:rsidRDefault="00016FB6" w:rsidP="00016FB6">
            <w:pPr>
              <w:ind w:hanging="245"/>
              <w:rPr>
                <w:sz w:val="28"/>
                <w:szCs w:val="28"/>
              </w:rPr>
            </w:pPr>
            <w:r w:rsidRPr="002A58FD">
              <w:rPr>
                <w:sz w:val="28"/>
                <w:szCs w:val="28"/>
              </w:rPr>
              <w:t xml:space="preserve">   ПРОИЗВОДСТВЕННЫЕ ЗОНЫ </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П - 1</w:t>
            </w:r>
          </w:p>
        </w:tc>
        <w:tc>
          <w:tcPr>
            <w:tcW w:w="7513" w:type="dxa"/>
          </w:tcPr>
          <w:p w:rsidR="00016FB6" w:rsidRPr="002A58FD" w:rsidRDefault="00016FB6" w:rsidP="00016FB6">
            <w:pPr>
              <w:jc w:val="both"/>
              <w:rPr>
                <w:sz w:val="28"/>
                <w:szCs w:val="28"/>
              </w:rPr>
            </w:pPr>
            <w:r w:rsidRPr="002A58FD">
              <w:rPr>
                <w:sz w:val="28"/>
                <w:szCs w:val="28"/>
              </w:rPr>
              <w:t xml:space="preserve">Зона производственных объектов </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П - 2</w:t>
            </w:r>
          </w:p>
        </w:tc>
        <w:tc>
          <w:tcPr>
            <w:tcW w:w="7513" w:type="dxa"/>
          </w:tcPr>
          <w:p w:rsidR="00016FB6" w:rsidRPr="002A58FD" w:rsidRDefault="00016FB6" w:rsidP="00016FB6">
            <w:pPr>
              <w:jc w:val="both"/>
              <w:rPr>
                <w:sz w:val="28"/>
                <w:szCs w:val="28"/>
              </w:rPr>
            </w:pPr>
            <w:r w:rsidRPr="002A58FD">
              <w:rPr>
                <w:sz w:val="28"/>
                <w:szCs w:val="28"/>
              </w:rPr>
              <w:t>Коммунальные зоны</w:t>
            </w:r>
          </w:p>
        </w:tc>
      </w:tr>
      <w:tr w:rsidR="00016FB6" w:rsidRPr="002A58FD" w:rsidTr="00016FB6">
        <w:tc>
          <w:tcPr>
            <w:tcW w:w="2552" w:type="dxa"/>
            <w:vAlign w:val="center"/>
          </w:tcPr>
          <w:p w:rsidR="00016FB6" w:rsidRPr="002A58FD" w:rsidRDefault="00016FB6" w:rsidP="00016FB6">
            <w:pPr>
              <w:rPr>
                <w:sz w:val="28"/>
                <w:szCs w:val="28"/>
                <w:lang w:val="en-US"/>
              </w:rPr>
            </w:pPr>
          </w:p>
        </w:tc>
        <w:tc>
          <w:tcPr>
            <w:tcW w:w="7513" w:type="dxa"/>
          </w:tcPr>
          <w:p w:rsidR="00016FB6" w:rsidRPr="002A58FD" w:rsidRDefault="00016FB6" w:rsidP="00016FB6">
            <w:pPr>
              <w:jc w:val="both"/>
              <w:rPr>
                <w:sz w:val="28"/>
                <w:szCs w:val="28"/>
              </w:rPr>
            </w:pPr>
          </w:p>
        </w:tc>
      </w:tr>
      <w:tr w:rsidR="00016FB6" w:rsidRPr="002A58FD" w:rsidTr="00016FB6">
        <w:tc>
          <w:tcPr>
            <w:tcW w:w="2552" w:type="dxa"/>
            <w:vAlign w:val="center"/>
          </w:tcPr>
          <w:p w:rsidR="00016FB6" w:rsidRPr="002A58FD" w:rsidRDefault="00016FB6" w:rsidP="00016FB6">
            <w:pPr>
              <w:rPr>
                <w:sz w:val="28"/>
                <w:szCs w:val="28"/>
                <w:lang w:val="en-US"/>
              </w:rPr>
            </w:pPr>
          </w:p>
        </w:tc>
        <w:tc>
          <w:tcPr>
            <w:tcW w:w="7513" w:type="dxa"/>
          </w:tcPr>
          <w:p w:rsidR="00016FB6" w:rsidRPr="002A58FD" w:rsidRDefault="00016FB6" w:rsidP="00016FB6">
            <w:pPr>
              <w:jc w:val="both"/>
              <w:rPr>
                <w:sz w:val="28"/>
                <w:szCs w:val="28"/>
              </w:rPr>
            </w:pPr>
            <w:r w:rsidRPr="002A58FD">
              <w:rPr>
                <w:sz w:val="28"/>
                <w:szCs w:val="28"/>
              </w:rPr>
              <w:t>ЗОНЫ ТРАНСПОРТНОЙ ИНФРАСТРУКТУРЫ</w:t>
            </w:r>
          </w:p>
        </w:tc>
      </w:tr>
      <w:tr w:rsidR="00016FB6" w:rsidRPr="002A58FD" w:rsidTr="00016FB6">
        <w:tc>
          <w:tcPr>
            <w:tcW w:w="2552" w:type="dxa"/>
            <w:vAlign w:val="center"/>
          </w:tcPr>
          <w:p w:rsidR="00016FB6" w:rsidRPr="002A58FD" w:rsidRDefault="00016FB6" w:rsidP="00016FB6">
            <w:pPr>
              <w:jc w:val="center"/>
              <w:rPr>
                <w:sz w:val="28"/>
                <w:szCs w:val="28"/>
                <w:lang w:val="en-US"/>
              </w:rPr>
            </w:pPr>
            <w:r w:rsidRPr="002A58FD">
              <w:rPr>
                <w:sz w:val="28"/>
                <w:szCs w:val="28"/>
              </w:rPr>
              <w:t>Т - 1</w:t>
            </w:r>
          </w:p>
        </w:tc>
        <w:tc>
          <w:tcPr>
            <w:tcW w:w="7513" w:type="dxa"/>
          </w:tcPr>
          <w:p w:rsidR="00016FB6" w:rsidRPr="002A58FD" w:rsidRDefault="00016FB6" w:rsidP="00016FB6">
            <w:pPr>
              <w:jc w:val="both"/>
              <w:rPr>
                <w:sz w:val="28"/>
                <w:szCs w:val="28"/>
              </w:rPr>
            </w:pPr>
            <w:r w:rsidRPr="002A58FD">
              <w:rPr>
                <w:sz w:val="28"/>
                <w:szCs w:val="28"/>
              </w:rPr>
              <w:t>Зона автомобильных и железных дорог, объектов обслуживания</w:t>
            </w:r>
          </w:p>
        </w:tc>
      </w:tr>
      <w:tr w:rsidR="00016FB6" w:rsidRPr="002A58FD" w:rsidTr="00016FB6">
        <w:tc>
          <w:tcPr>
            <w:tcW w:w="2552" w:type="dxa"/>
            <w:vAlign w:val="center"/>
          </w:tcPr>
          <w:p w:rsidR="00016FB6" w:rsidRPr="002A58FD" w:rsidRDefault="00016FB6" w:rsidP="00016FB6">
            <w:pPr>
              <w:jc w:val="center"/>
              <w:rPr>
                <w:sz w:val="28"/>
                <w:szCs w:val="28"/>
              </w:rPr>
            </w:pPr>
          </w:p>
        </w:tc>
        <w:tc>
          <w:tcPr>
            <w:tcW w:w="7513" w:type="dxa"/>
          </w:tcPr>
          <w:p w:rsidR="00016FB6" w:rsidRPr="002A58FD" w:rsidRDefault="00016FB6" w:rsidP="00016FB6">
            <w:pPr>
              <w:jc w:val="both"/>
              <w:rPr>
                <w:sz w:val="28"/>
                <w:szCs w:val="28"/>
              </w:rPr>
            </w:pPr>
          </w:p>
        </w:tc>
      </w:tr>
      <w:tr w:rsidR="00016FB6" w:rsidRPr="002A58FD" w:rsidTr="00016FB6">
        <w:tc>
          <w:tcPr>
            <w:tcW w:w="2552" w:type="dxa"/>
            <w:vAlign w:val="center"/>
          </w:tcPr>
          <w:p w:rsidR="00016FB6" w:rsidRPr="002A58FD" w:rsidRDefault="00016FB6" w:rsidP="00016FB6">
            <w:pPr>
              <w:jc w:val="center"/>
              <w:rPr>
                <w:sz w:val="28"/>
                <w:szCs w:val="28"/>
              </w:rPr>
            </w:pPr>
          </w:p>
        </w:tc>
        <w:tc>
          <w:tcPr>
            <w:tcW w:w="7513" w:type="dxa"/>
          </w:tcPr>
          <w:p w:rsidR="00016FB6" w:rsidRPr="002A58FD" w:rsidRDefault="00016FB6" w:rsidP="00016FB6">
            <w:pPr>
              <w:jc w:val="both"/>
              <w:rPr>
                <w:sz w:val="28"/>
                <w:szCs w:val="28"/>
              </w:rPr>
            </w:pPr>
            <w:r w:rsidRPr="002A58FD">
              <w:rPr>
                <w:sz w:val="28"/>
                <w:szCs w:val="28"/>
              </w:rPr>
              <w:t>ЗОНЫ ИНЖЕНЕРНОЙ ИНФРАСТРУКТУРЫ</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И – 1</w:t>
            </w:r>
          </w:p>
        </w:tc>
        <w:tc>
          <w:tcPr>
            <w:tcW w:w="7513" w:type="dxa"/>
          </w:tcPr>
          <w:p w:rsidR="00016FB6" w:rsidRPr="002A58FD" w:rsidRDefault="00016FB6" w:rsidP="00016FB6">
            <w:pPr>
              <w:jc w:val="both"/>
              <w:rPr>
                <w:sz w:val="28"/>
                <w:szCs w:val="28"/>
              </w:rPr>
            </w:pPr>
            <w:r w:rsidRPr="002A58FD">
              <w:rPr>
                <w:sz w:val="28"/>
                <w:szCs w:val="28"/>
              </w:rPr>
              <w:t>Зона очистных сооружений</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И – 2</w:t>
            </w:r>
          </w:p>
        </w:tc>
        <w:tc>
          <w:tcPr>
            <w:tcW w:w="7513" w:type="dxa"/>
          </w:tcPr>
          <w:p w:rsidR="00016FB6" w:rsidRPr="002A58FD" w:rsidRDefault="00016FB6" w:rsidP="00016FB6">
            <w:pPr>
              <w:jc w:val="both"/>
              <w:rPr>
                <w:sz w:val="28"/>
                <w:szCs w:val="28"/>
              </w:rPr>
            </w:pPr>
            <w:r w:rsidRPr="002A58FD">
              <w:rPr>
                <w:sz w:val="28"/>
                <w:szCs w:val="28"/>
              </w:rPr>
              <w:t>Зона водозабора</w:t>
            </w:r>
          </w:p>
        </w:tc>
      </w:tr>
      <w:tr w:rsidR="00016FB6" w:rsidRPr="002A58FD" w:rsidTr="00016FB6">
        <w:tc>
          <w:tcPr>
            <w:tcW w:w="2552" w:type="dxa"/>
            <w:vAlign w:val="center"/>
          </w:tcPr>
          <w:p w:rsidR="00016FB6" w:rsidRPr="002A58FD" w:rsidRDefault="00016FB6" w:rsidP="00016FB6">
            <w:pPr>
              <w:jc w:val="center"/>
              <w:rPr>
                <w:sz w:val="28"/>
                <w:szCs w:val="28"/>
              </w:rPr>
            </w:pPr>
          </w:p>
        </w:tc>
        <w:tc>
          <w:tcPr>
            <w:tcW w:w="7513" w:type="dxa"/>
          </w:tcPr>
          <w:p w:rsidR="00016FB6" w:rsidRPr="002A58FD" w:rsidRDefault="00016FB6" w:rsidP="00016FB6">
            <w:pPr>
              <w:jc w:val="both"/>
              <w:rPr>
                <w:sz w:val="28"/>
                <w:szCs w:val="28"/>
              </w:rPr>
            </w:pPr>
          </w:p>
        </w:tc>
      </w:tr>
      <w:tr w:rsidR="00016FB6" w:rsidRPr="002A58FD" w:rsidTr="00016FB6">
        <w:tc>
          <w:tcPr>
            <w:tcW w:w="2552" w:type="dxa"/>
            <w:vAlign w:val="center"/>
          </w:tcPr>
          <w:p w:rsidR="00016FB6" w:rsidRPr="002A58FD" w:rsidRDefault="00016FB6" w:rsidP="00016FB6">
            <w:pPr>
              <w:jc w:val="center"/>
              <w:rPr>
                <w:sz w:val="28"/>
                <w:szCs w:val="28"/>
              </w:rPr>
            </w:pPr>
          </w:p>
        </w:tc>
        <w:tc>
          <w:tcPr>
            <w:tcW w:w="7513" w:type="dxa"/>
          </w:tcPr>
          <w:p w:rsidR="00016FB6" w:rsidRPr="002A58FD" w:rsidRDefault="00016FB6" w:rsidP="00016FB6">
            <w:pPr>
              <w:jc w:val="both"/>
              <w:rPr>
                <w:sz w:val="28"/>
                <w:szCs w:val="28"/>
                <w:highlight w:val="yellow"/>
              </w:rPr>
            </w:pPr>
            <w:r w:rsidRPr="002A58FD">
              <w:rPr>
                <w:sz w:val="28"/>
                <w:szCs w:val="28"/>
              </w:rPr>
              <w:t>ЗОНА СЕЛЬСКОХОЗЯЙСТВЕННОГО ИСПОЛЬЗОВАНИЯ</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lastRenderedPageBreak/>
              <w:t>СХ - 1</w:t>
            </w:r>
          </w:p>
        </w:tc>
        <w:tc>
          <w:tcPr>
            <w:tcW w:w="7513" w:type="dxa"/>
          </w:tcPr>
          <w:p w:rsidR="00016FB6" w:rsidRPr="002A58FD" w:rsidRDefault="00016FB6" w:rsidP="00016FB6">
            <w:pPr>
              <w:jc w:val="both"/>
              <w:rPr>
                <w:sz w:val="28"/>
                <w:szCs w:val="28"/>
              </w:rPr>
            </w:pPr>
            <w:r w:rsidRPr="002A58FD">
              <w:rPr>
                <w:sz w:val="28"/>
                <w:szCs w:val="28"/>
              </w:rPr>
              <w:t>Зона сельскохозяйственного использования</w:t>
            </w:r>
          </w:p>
        </w:tc>
      </w:tr>
      <w:tr w:rsidR="00016FB6" w:rsidRPr="002A58FD" w:rsidTr="00016FB6">
        <w:tc>
          <w:tcPr>
            <w:tcW w:w="2552" w:type="dxa"/>
            <w:vAlign w:val="center"/>
          </w:tcPr>
          <w:p w:rsidR="00016FB6" w:rsidRPr="002A58FD" w:rsidRDefault="00016FB6" w:rsidP="00016FB6">
            <w:pPr>
              <w:jc w:val="center"/>
              <w:rPr>
                <w:sz w:val="28"/>
                <w:szCs w:val="28"/>
              </w:rPr>
            </w:pPr>
          </w:p>
        </w:tc>
        <w:tc>
          <w:tcPr>
            <w:tcW w:w="7513" w:type="dxa"/>
          </w:tcPr>
          <w:p w:rsidR="00016FB6" w:rsidRPr="002A58FD" w:rsidRDefault="00016FB6" w:rsidP="00016FB6">
            <w:pPr>
              <w:jc w:val="both"/>
              <w:rPr>
                <w:sz w:val="28"/>
                <w:szCs w:val="28"/>
              </w:rPr>
            </w:pPr>
          </w:p>
          <w:p w:rsidR="00016FB6" w:rsidRPr="002A58FD" w:rsidRDefault="00016FB6" w:rsidP="00016FB6">
            <w:pPr>
              <w:jc w:val="both"/>
              <w:rPr>
                <w:sz w:val="28"/>
                <w:szCs w:val="28"/>
              </w:rPr>
            </w:pPr>
            <w:r w:rsidRPr="002A58FD">
              <w:rPr>
                <w:sz w:val="28"/>
                <w:szCs w:val="28"/>
              </w:rPr>
              <w:t>ЗОНЫ ОСОБО ОХРАНЯЕМЫХ ТЕРРИТОРИЙ</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Р -1</w:t>
            </w:r>
          </w:p>
        </w:tc>
        <w:tc>
          <w:tcPr>
            <w:tcW w:w="7513" w:type="dxa"/>
          </w:tcPr>
          <w:p w:rsidR="00016FB6" w:rsidRPr="002A58FD" w:rsidRDefault="00016FB6" w:rsidP="00016FB6">
            <w:pPr>
              <w:jc w:val="both"/>
              <w:rPr>
                <w:color w:val="000000"/>
                <w:sz w:val="28"/>
                <w:szCs w:val="28"/>
              </w:rPr>
            </w:pPr>
            <w:r w:rsidRPr="002A58FD">
              <w:rPr>
                <w:color w:val="000000"/>
                <w:sz w:val="28"/>
                <w:szCs w:val="28"/>
              </w:rPr>
              <w:t>Зона особо охраняемых природных территорий – государственные памятники природы областного значения</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Р - 2</w:t>
            </w:r>
          </w:p>
        </w:tc>
        <w:tc>
          <w:tcPr>
            <w:tcW w:w="7513" w:type="dxa"/>
          </w:tcPr>
          <w:p w:rsidR="00016FB6" w:rsidRPr="002A58FD" w:rsidRDefault="00016FB6" w:rsidP="00016FB6">
            <w:pPr>
              <w:jc w:val="both"/>
              <w:rPr>
                <w:color w:val="000000"/>
                <w:sz w:val="28"/>
                <w:szCs w:val="28"/>
              </w:rPr>
            </w:pPr>
            <w:r w:rsidRPr="002A58FD">
              <w:rPr>
                <w:color w:val="000000"/>
                <w:sz w:val="28"/>
                <w:szCs w:val="28"/>
              </w:rPr>
              <w:t>Зона</w:t>
            </w:r>
            <w:r>
              <w:rPr>
                <w:color w:val="000000"/>
                <w:sz w:val="28"/>
                <w:szCs w:val="28"/>
              </w:rPr>
              <w:t xml:space="preserve"> </w:t>
            </w:r>
            <w:r w:rsidRPr="002A58FD">
              <w:rPr>
                <w:color w:val="000000"/>
                <w:sz w:val="28"/>
                <w:szCs w:val="28"/>
              </w:rPr>
              <w:t>объектов историко-культурного назначения</w:t>
            </w:r>
          </w:p>
        </w:tc>
      </w:tr>
      <w:tr w:rsidR="00016FB6" w:rsidRPr="002A58FD" w:rsidTr="00016FB6">
        <w:tc>
          <w:tcPr>
            <w:tcW w:w="2552" w:type="dxa"/>
            <w:vAlign w:val="center"/>
          </w:tcPr>
          <w:p w:rsidR="00016FB6" w:rsidRPr="002A58FD" w:rsidRDefault="00016FB6" w:rsidP="00016FB6">
            <w:pPr>
              <w:jc w:val="center"/>
              <w:rPr>
                <w:sz w:val="28"/>
                <w:szCs w:val="28"/>
                <w:highlight w:val="yellow"/>
              </w:rPr>
            </w:pPr>
          </w:p>
        </w:tc>
        <w:tc>
          <w:tcPr>
            <w:tcW w:w="7513" w:type="dxa"/>
          </w:tcPr>
          <w:p w:rsidR="00016FB6" w:rsidRPr="002A58FD" w:rsidRDefault="00016FB6" w:rsidP="00016FB6">
            <w:pPr>
              <w:jc w:val="both"/>
              <w:rPr>
                <w:bCs/>
                <w:caps/>
                <w:sz w:val="28"/>
                <w:szCs w:val="28"/>
                <w:highlight w:val="yellow"/>
              </w:rPr>
            </w:pPr>
          </w:p>
          <w:p w:rsidR="00016FB6" w:rsidRPr="002A58FD" w:rsidRDefault="00016FB6" w:rsidP="00016FB6">
            <w:pPr>
              <w:jc w:val="both"/>
              <w:rPr>
                <w:bCs/>
                <w:caps/>
                <w:sz w:val="28"/>
                <w:szCs w:val="28"/>
                <w:highlight w:val="yellow"/>
              </w:rPr>
            </w:pPr>
            <w:r w:rsidRPr="002A58FD">
              <w:rPr>
                <w:bCs/>
                <w:caps/>
                <w:sz w:val="28"/>
                <w:szCs w:val="28"/>
              </w:rPr>
              <w:t>Зоны специального назначения</w:t>
            </w:r>
          </w:p>
        </w:tc>
      </w:tr>
      <w:tr w:rsidR="00016FB6" w:rsidRPr="002A58FD" w:rsidTr="00016FB6">
        <w:tc>
          <w:tcPr>
            <w:tcW w:w="2552" w:type="dxa"/>
            <w:vAlign w:val="center"/>
          </w:tcPr>
          <w:p w:rsidR="00016FB6" w:rsidRPr="002A58FD" w:rsidRDefault="00016FB6" w:rsidP="00016FB6">
            <w:pPr>
              <w:jc w:val="center"/>
              <w:rPr>
                <w:color w:val="000000"/>
                <w:sz w:val="28"/>
                <w:szCs w:val="28"/>
              </w:rPr>
            </w:pPr>
            <w:r w:rsidRPr="002A58FD">
              <w:rPr>
                <w:color w:val="000000"/>
                <w:sz w:val="28"/>
                <w:szCs w:val="28"/>
              </w:rPr>
              <w:t>СО - 1</w:t>
            </w:r>
          </w:p>
        </w:tc>
        <w:tc>
          <w:tcPr>
            <w:tcW w:w="7513" w:type="dxa"/>
          </w:tcPr>
          <w:p w:rsidR="00016FB6" w:rsidRPr="002A58FD" w:rsidRDefault="00016FB6" w:rsidP="00016FB6">
            <w:pPr>
              <w:jc w:val="both"/>
              <w:rPr>
                <w:color w:val="000000"/>
                <w:sz w:val="28"/>
                <w:szCs w:val="28"/>
                <w:highlight w:val="yellow"/>
              </w:rPr>
            </w:pPr>
            <w:r w:rsidRPr="002A58FD">
              <w:rPr>
                <w:color w:val="000000"/>
                <w:sz w:val="28"/>
                <w:szCs w:val="28"/>
              </w:rPr>
              <w:t>Зона кладбищ и мемориальных парков</w:t>
            </w:r>
          </w:p>
        </w:tc>
      </w:tr>
      <w:tr w:rsidR="00016FB6" w:rsidRPr="002A58FD" w:rsidTr="00016FB6">
        <w:tc>
          <w:tcPr>
            <w:tcW w:w="2552" w:type="dxa"/>
            <w:vAlign w:val="center"/>
          </w:tcPr>
          <w:p w:rsidR="00016FB6" w:rsidRPr="002A58FD" w:rsidRDefault="00016FB6" w:rsidP="00016FB6">
            <w:pPr>
              <w:jc w:val="center"/>
              <w:rPr>
                <w:color w:val="000000"/>
                <w:sz w:val="28"/>
                <w:szCs w:val="28"/>
              </w:rPr>
            </w:pPr>
            <w:r w:rsidRPr="002A58FD">
              <w:rPr>
                <w:color w:val="000000"/>
                <w:sz w:val="28"/>
                <w:szCs w:val="28"/>
              </w:rPr>
              <w:t>СО - 2</w:t>
            </w:r>
          </w:p>
        </w:tc>
        <w:tc>
          <w:tcPr>
            <w:tcW w:w="7513" w:type="dxa"/>
          </w:tcPr>
          <w:p w:rsidR="00016FB6" w:rsidRPr="002A58FD" w:rsidRDefault="00016FB6" w:rsidP="00016FB6">
            <w:pPr>
              <w:jc w:val="both"/>
              <w:rPr>
                <w:sz w:val="28"/>
                <w:szCs w:val="28"/>
                <w:highlight w:val="yellow"/>
              </w:rPr>
            </w:pPr>
            <w:r w:rsidRPr="002A58FD">
              <w:rPr>
                <w:sz w:val="28"/>
                <w:szCs w:val="28"/>
              </w:rPr>
              <w:t>Зона скотомогильника</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СО - 3</w:t>
            </w:r>
          </w:p>
        </w:tc>
        <w:tc>
          <w:tcPr>
            <w:tcW w:w="7513" w:type="dxa"/>
          </w:tcPr>
          <w:p w:rsidR="00016FB6" w:rsidRPr="002A58FD" w:rsidRDefault="00016FB6" w:rsidP="00016FB6">
            <w:pPr>
              <w:jc w:val="both"/>
              <w:rPr>
                <w:color w:val="000000"/>
                <w:sz w:val="28"/>
                <w:szCs w:val="28"/>
                <w:highlight w:val="yellow"/>
              </w:rPr>
            </w:pPr>
            <w:r w:rsidRPr="002A58FD">
              <w:rPr>
                <w:color w:val="000000"/>
                <w:sz w:val="28"/>
                <w:szCs w:val="28"/>
              </w:rPr>
              <w:t>Зона размещения полигона ТБО</w:t>
            </w:r>
          </w:p>
        </w:tc>
      </w:tr>
      <w:tr w:rsidR="00016FB6" w:rsidRPr="002A58FD" w:rsidTr="00016FB6">
        <w:tc>
          <w:tcPr>
            <w:tcW w:w="2552" w:type="dxa"/>
            <w:vAlign w:val="center"/>
          </w:tcPr>
          <w:p w:rsidR="00016FB6" w:rsidRPr="002A58FD" w:rsidRDefault="00016FB6" w:rsidP="00016FB6">
            <w:pPr>
              <w:jc w:val="center"/>
              <w:rPr>
                <w:sz w:val="28"/>
                <w:szCs w:val="28"/>
              </w:rPr>
            </w:pPr>
            <w:r w:rsidRPr="002A58FD">
              <w:rPr>
                <w:sz w:val="28"/>
                <w:szCs w:val="28"/>
              </w:rPr>
              <w:t>СО - 4</w:t>
            </w:r>
          </w:p>
        </w:tc>
        <w:tc>
          <w:tcPr>
            <w:tcW w:w="7513" w:type="dxa"/>
          </w:tcPr>
          <w:p w:rsidR="00016FB6" w:rsidRPr="002A58FD" w:rsidRDefault="00016FB6" w:rsidP="00016FB6">
            <w:pPr>
              <w:jc w:val="both"/>
              <w:rPr>
                <w:color w:val="000000"/>
                <w:sz w:val="28"/>
                <w:szCs w:val="28"/>
              </w:rPr>
            </w:pPr>
            <w:r w:rsidRPr="002A58FD">
              <w:rPr>
                <w:color w:val="000000"/>
                <w:sz w:val="28"/>
                <w:szCs w:val="28"/>
              </w:rPr>
              <w:t>Зона режимных объектов ограниченного доступа.</w:t>
            </w:r>
          </w:p>
        </w:tc>
      </w:tr>
    </w:tbl>
    <w:p w:rsidR="00016FB6" w:rsidRPr="002A58FD" w:rsidRDefault="00016FB6" w:rsidP="00016FB6">
      <w:pPr>
        <w:keepNext/>
        <w:widowControl w:val="0"/>
        <w:spacing w:line="100" w:lineRule="atLeast"/>
        <w:jc w:val="both"/>
        <w:outlineLvl w:val="0"/>
        <w:rPr>
          <w:b/>
          <w:bCs/>
          <w:sz w:val="28"/>
          <w:szCs w:val="28"/>
        </w:rPr>
      </w:pPr>
    </w:p>
    <w:p w:rsidR="00016FB6" w:rsidRPr="002A58FD" w:rsidRDefault="00016FB6" w:rsidP="00016FB6"/>
    <w:p w:rsidR="00016FB6" w:rsidRPr="002A58FD" w:rsidRDefault="00016FB6" w:rsidP="00016FB6">
      <w:pPr>
        <w:jc w:val="center"/>
        <w:rPr>
          <w:b/>
          <w:bCs/>
          <w:iCs/>
          <w:sz w:val="28"/>
          <w:szCs w:val="28"/>
        </w:rPr>
      </w:pPr>
      <w:r w:rsidRPr="002A58FD">
        <w:rPr>
          <w:b/>
          <w:bCs/>
          <w:iCs/>
          <w:sz w:val="28"/>
          <w:szCs w:val="28"/>
        </w:rPr>
        <w:t>Глава 8. Градостроительные регламенты</w:t>
      </w:r>
    </w:p>
    <w:p w:rsidR="00016FB6" w:rsidRPr="002A58FD" w:rsidRDefault="00016FB6" w:rsidP="00016FB6">
      <w:pPr>
        <w:jc w:val="center"/>
      </w:pPr>
      <w:r w:rsidRPr="002A58FD">
        <w:rPr>
          <w:b/>
          <w:sz w:val="28"/>
          <w:szCs w:val="28"/>
        </w:rPr>
        <w:t xml:space="preserve">Статья 27. </w:t>
      </w:r>
      <w:r w:rsidRPr="002A58FD">
        <w:rPr>
          <w:b/>
          <w:bCs/>
          <w:iCs/>
          <w:sz w:val="28"/>
          <w:szCs w:val="28"/>
        </w:rPr>
        <w:t>Градостроительный регламент</w:t>
      </w:r>
    </w:p>
    <w:p w:rsidR="00016FB6" w:rsidRPr="002A58FD" w:rsidRDefault="00016FB6" w:rsidP="00016FB6">
      <w:pPr>
        <w:autoSpaceDE w:val="0"/>
        <w:autoSpaceDN w:val="0"/>
        <w:adjustRightInd w:val="0"/>
        <w:ind w:firstLine="567"/>
        <w:jc w:val="both"/>
        <w:rPr>
          <w:sz w:val="28"/>
          <w:szCs w:val="28"/>
        </w:rPr>
      </w:pPr>
      <w:r w:rsidRPr="002A58FD">
        <w:rPr>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16FB6" w:rsidRPr="002A58FD" w:rsidRDefault="00016FB6" w:rsidP="00016FB6">
      <w:pPr>
        <w:autoSpaceDE w:val="0"/>
        <w:autoSpaceDN w:val="0"/>
        <w:adjustRightInd w:val="0"/>
        <w:ind w:firstLine="567"/>
        <w:jc w:val="both"/>
        <w:rPr>
          <w:sz w:val="28"/>
          <w:szCs w:val="28"/>
        </w:rPr>
      </w:pPr>
      <w:r w:rsidRPr="002A58FD">
        <w:rPr>
          <w:sz w:val="28"/>
          <w:szCs w:val="28"/>
        </w:rPr>
        <w:t>2. Градостроительные регламенты устанавливаются с учётом:</w:t>
      </w:r>
    </w:p>
    <w:p w:rsidR="00016FB6" w:rsidRPr="002A58FD" w:rsidRDefault="00016FB6" w:rsidP="00016FB6">
      <w:pPr>
        <w:autoSpaceDE w:val="0"/>
        <w:autoSpaceDN w:val="0"/>
        <w:adjustRightInd w:val="0"/>
        <w:ind w:firstLine="567"/>
        <w:jc w:val="both"/>
        <w:rPr>
          <w:sz w:val="28"/>
          <w:szCs w:val="28"/>
        </w:rPr>
      </w:pPr>
      <w:r w:rsidRPr="002A58FD">
        <w:rPr>
          <w:sz w:val="28"/>
          <w:szCs w:val="28"/>
        </w:rPr>
        <w:t>1) фактического использования земельных участков и объектов капитального строительства в границах территориальной зоны;</w:t>
      </w:r>
    </w:p>
    <w:p w:rsidR="00016FB6" w:rsidRPr="002A58FD" w:rsidRDefault="00016FB6" w:rsidP="00016FB6">
      <w:pPr>
        <w:autoSpaceDE w:val="0"/>
        <w:autoSpaceDN w:val="0"/>
        <w:adjustRightInd w:val="0"/>
        <w:ind w:firstLine="567"/>
        <w:jc w:val="both"/>
        <w:rPr>
          <w:sz w:val="28"/>
          <w:szCs w:val="28"/>
        </w:rPr>
      </w:pPr>
      <w:r w:rsidRPr="002A58FD">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16FB6" w:rsidRPr="002A58FD" w:rsidRDefault="00016FB6" w:rsidP="00016FB6">
      <w:pPr>
        <w:autoSpaceDE w:val="0"/>
        <w:autoSpaceDN w:val="0"/>
        <w:adjustRightInd w:val="0"/>
        <w:ind w:firstLine="567"/>
        <w:jc w:val="both"/>
        <w:rPr>
          <w:sz w:val="28"/>
          <w:szCs w:val="28"/>
        </w:rPr>
      </w:pPr>
      <w:r w:rsidRPr="002A58FD">
        <w:rPr>
          <w:sz w:val="28"/>
          <w:szCs w:val="28"/>
        </w:rPr>
        <w:t xml:space="preserve">3) функциональных зон и характеристик их планируемого развития, определенных Генеральным планом </w:t>
      </w:r>
      <w:r>
        <w:rPr>
          <w:sz w:val="28"/>
          <w:szCs w:val="28"/>
        </w:rPr>
        <w:t xml:space="preserve">  Зеленорощинского</w:t>
      </w:r>
      <w:r w:rsidRPr="002A58FD">
        <w:rPr>
          <w:sz w:val="28"/>
          <w:szCs w:val="28"/>
        </w:rPr>
        <w:t xml:space="preserve"> сельского поселения;</w:t>
      </w:r>
    </w:p>
    <w:p w:rsidR="00016FB6" w:rsidRPr="002A58FD" w:rsidRDefault="00016FB6" w:rsidP="00016FB6">
      <w:pPr>
        <w:autoSpaceDE w:val="0"/>
        <w:autoSpaceDN w:val="0"/>
        <w:adjustRightInd w:val="0"/>
        <w:ind w:firstLine="567"/>
        <w:jc w:val="both"/>
        <w:rPr>
          <w:sz w:val="28"/>
          <w:szCs w:val="28"/>
        </w:rPr>
      </w:pPr>
      <w:r w:rsidRPr="002A58FD">
        <w:rPr>
          <w:sz w:val="28"/>
          <w:szCs w:val="28"/>
        </w:rPr>
        <w:t>4) видов территориальных зон;</w:t>
      </w:r>
    </w:p>
    <w:p w:rsidR="00016FB6" w:rsidRPr="002A58FD" w:rsidRDefault="00016FB6" w:rsidP="00016FB6">
      <w:pPr>
        <w:autoSpaceDE w:val="0"/>
        <w:autoSpaceDN w:val="0"/>
        <w:adjustRightInd w:val="0"/>
        <w:ind w:firstLine="567"/>
        <w:jc w:val="both"/>
        <w:rPr>
          <w:sz w:val="28"/>
          <w:szCs w:val="28"/>
        </w:rPr>
      </w:pPr>
      <w:r w:rsidRPr="002A58FD">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016FB6" w:rsidRPr="002A58FD" w:rsidRDefault="00016FB6" w:rsidP="00016FB6">
      <w:pPr>
        <w:autoSpaceDE w:val="0"/>
        <w:autoSpaceDN w:val="0"/>
        <w:adjustRightInd w:val="0"/>
        <w:ind w:firstLine="567"/>
        <w:jc w:val="both"/>
        <w:rPr>
          <w:sz w:val="28"/>
          <w:szCs w:val="28"/>
        </w:rPr>
      </w:pPr>
      <w:r w:rsidRPr="002A58FD">
        <w:rPr>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16FB6" w:rsidRPr="002A58FD" w:rsidRDefault="00016FB6" w:rsidP="00016FB6">
      <w:pPr>
        <w:autoSpaceDE w:val="0"/>
        <w:autoSpaceDN w:val="0"/>
        <w:adjustRightInd w:val="0"/>
        <w:ind w:firstLine="567"/>
        <w:jc w:val="both"/>
        <w:rPr>
          <w:sz w:val="28"/>
          <w:szCs w:val="28"/>
        </w:rPr>
      </w:pPr>
      <w:r w:rsidRPr="002A58FD">
        <w:rPr>
          <w:sz w:val="28"/>
          <w:szCs w:val="28"/>
        </w:rPr>
        <w:t>4. Действие градостроительных регламентов не распространяется на земельные участки:</w:t>
      </w:r>
    </w:p>
    <w:p w:rsidR="00016FB6" w:rsidRPr="002A58FD" w:rsidRDefault="00016FB6" w:rsidP="00016FB6">
      <w:pPr>
        <w:tabs>
          <w:tab w:val="left" w:pos="4005"/>
        </w:tabs>
        <w:overflowPunct w:val="0"/>
        <w:autoSpaceDE w:val="0"/>
        <w:ind w:firstLine="567"/>
        <w:jc w:val="both"/>
        <w:textAlignment w:val="baseline"/>
        <w:rPr>
          <w:sz w:val="28"/>
          <w:szCs w:val="28"/>
        </w:rPr>
      </w:pPr>
      <w:r w:rsidRPr="002A58FD">
        <w:rPr>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16FB6" w:rsidRPr="002A58FD" w:rsidRDefault="00016FB6" w:rsidP="00016FB6">
      <w:pPr>
        <w:tabs>
          <w:tab w:val="left" w:pos="4005"/>
        </w:tabs>
        <w:overflowPunct w:val="0"/>
        <w:autoSpaceDE w:val="0"/>
        <w:ind w:firstLine="567"/>
        <w:jc w:val="both"/>
        <w:textAlignment w:val="baseline"/>
        <w:rPr>
          <w:sz w:val="28"/>
          <w:szCs w:val="28"/>
        </w:rPr>
      </w:pPr>
      <w:r w:rsidRPr="002A58FD">
        <w:rPr>
          <w:sz w:val="28"/>
          <w:szCs w:val="28"/>
        </w:rPr>
        <w:lastRenderedPageBreak/>
        <w:t>- в границах территорий общего пользования;</w:t>
      </w:r>
    </w:p>
    <w:p w:rsidR="00016FB6" w:rsidRPr="002A58FD" w:rsidRDefault="00016FB6" w:rsidP="00016FB6">
      <w:pPr>
        <w:tabs>
          <w:tab w:val="left" w:pos="4005"/>
        </w:tabs>
        <w:overflowPunct w:val="0"/>
        <w:autoSpaceDE w:val="0"/>
        <w:ind w:firstLine="567"/>
        <w:jc w:val="both"/>
        <w:textAlignment w:val="baseline"/>
        <w:rPr>
          <w:sz w:val="28"/>
          <w:szCs w:val="28"/>
        </w:rPr>
      </w:pPr>
      <w:r w:rsidRPr="002A58FD">
        <w:rPr>
          <w:sz w:val="28"/>
          <w:szCs w:val="28"/>
        </w:rPr>
        <w:t>- предназначенные для размещения линейных объектов и (или) занятые линейными объектами;</w:t>
      </w:r>
    </w:p>
    <w:p w:rsidR="00016FB6" w:rsidRPr="002A58FD" w:rsidRDefault="00016FB6" w:rsidP="00016FB6">
      <w:pPr>
        <w:tabs>
          <w:tab w:val="left" w:pos="4005"/>
        </w:tabs>
        <w:overflowPunct w:val="0"/>
        <w:autoSpaceDE w:val="0"/>
        <w:ind w:firstLine="567"/>
        <w:jc w:val="both"/>
        <w:textAlignment w:val="baseline"/>
        <w:rPr>
          <w:sz w:val="28"/>
          <w:szCs w:val="28"/>
        </w:rPr>
      </w:pPr>
      <w:r w:rsidRPr="002A58FD">
        <w:rPr>
          <w:sz w:val="28"/>
          <w:szCs w:val="28"/>
        </w:rPr>
        <w:t>- предоставленные для добычи полезных ископаемых.</w:t>
      </w:r>
    </w:p>
    <w:p w:rsidR="00016FB6" w:rsidRPr="002A58FD" w:rsidRDefault="00016FB6" w:rsidP="00016FB6">
      <w:pPr>
        <w:tabs>
          <w:tab w:val="left" w:pos="4005"/>
        </w:tabs>
        <w:overflowPunct w:val="0"/>
        <w:autoSpaceDE w:val="0"/>
        <w:ind w:firstLine="567"/>
        <w:jc w:val="both"/>
        <w:textAlignment w:val="baseline"/>
        <w:rPr>
          <w:sz w:val="28"/>
          <w:szCs w:val="28"/>
        </w:rPr>
      </w:pPr>
      <w:r w:rsidRPr="002A58FD">
        <w:rPr>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п.6 Градостроительного кодекса РФ от 29.12.2004 №190-ФЗ).</w:t>
      </w:r>
    </w:p>
    <w:p w:rsidR="00016FB6" w:rsidRPr="002A58FD" w:rsidRDefault="00016FB6" w:rsidP="00016FB6">
      <w:pPr>
        <w:autoSpaceDE w:val="0"/>
        <w:autoSpaceDN w:val="0"/>
        <w:adjustRightInd w:val="0"/>
        <w:ind w:firstLine="567"/>
        <w:jc w:val="both"/>
        <w:rPr>
          <w:sz w:val="28"/>
          <w:szCs w:val="28"/>
        </w:rPr>
      </w:pPr>
      <w:r w:rsidRPr="002A58FD">
        <w:rPr>
          <w:sz w:val="28"/>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Александровского района в соответствии с федеральными законами.</w:t>
      </w:r>
    </w:p>
    <w:p w:rsidR="00016FB6" w:rsidRPr="002A58FD" w:rsidRDefault="00016FB6" w:rsidP="00016FB6">
      <w:pPr>
        <w:autoSpaceDE w:val="0"/>
        <w:autoSpaceDN w:val="0"/>
        <w:adjustRightInd w:val="0"/>
        <w:ind w:firstLine="567"/>
        <w:jc w:val="both"/>
        <w:rPr>
          <w:sz w:val="28"/>
          <w:szCs w:val="28"/>
        </w:rPr>
      </w:pPr>
      <w:r w:rsidRPr="002A58FD">
        <w:rPr>
          <w:sz w:val="28"/>
          <w:szCs w:val="28"/>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16FB6" w:rsidRPr="002A58FD" w:rsidRDefault="00016FB6" w:rsidP="00016FB6">
      <w:pPr>
        <w:autoSpaceDE w:val="0"/>
        <w:autoSpaceDN w:val="0"/>
        <w:adjustRightInd w:val="0"/>
        <w:ind w:firstLine="567"/>
        <w:jc w:val="both"/>
        <w:rPr>
          <w:sz w:val="28"/>
          <w:szCs w:val="28"/>
        </w:rPr>
      </w:pPr>
      <w:r w:rsidRPr="002A58FD">
        <w:rPr>
          <w:sz w:val="28"/>
          <w:szCs w:val="28"/>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16FB6" w:rsidRPr="002A58FD" w:rsidRDefault="00016FB6" w:rsidP="00016FB6">
      <w:pPr>
        <w:autoSpaceDE w:val="0"/>
        <w:autoSpaceDN w:val="0"/>
        <w:adjustRightInd w:val="0"/>
        <w:ind w:firstLine="567"/>
        <w:jc w:val="both"/>
        <w:rPr>
          <w:sz w:val="28"/>
          <w:szCs w:val="28"/>
        </w:rPr>
      </w:pPr>
      <w:r w:rsidRPr="002A58FD">
        <w:rPr>
          <w:sz w:val="28"/>
          <w:szCs w:val="28"/>
        </w:rP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16FB6" w:rsidRPr="002A58FD" w:rsidRDefault="00016FB6" w:rsidP="00016FB6">
      <w:pPr>
        <w:ind w:firstLine="567"/>
        <w:jc w:val="both"/>
        <w:rPr>
          <w:sz w:val="28"/>
          <w:szCs w:val="28"/>
        </w:rPr>
      </w:pPr>
      <w:r w:rsidRPr="002A58FD">
        <w:rPr>
          <w:sz w:val="28"/>
          <w:szCs w:val="28"/>
        </w:rPr>
        <w:lastRenderedPageBreak/>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016FB6" w:rsidRPr="002A58FD" w:rsidRDefault="00016FB6" w:rsidP="00016FB6">
      <w:pPr>
        <w:ind w:firstLine="567"/>
        <w:jc w:val="both"/>
        <w:rPr>
          <w:sz w:val="28"/>
          <w:szCs w:val="28"/>
        </w:rPr>
      </w:pPr>
      <w:r w:rsidRPr="002A58FD">
        <w:rPr>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016FB6" w:rsidRPr="002A58FD" w:rsidRDefault="00016FB6" w:rsidP="00016FB6">
      <w:pPr>
        <w:autoSpaceDE w:val="0"/>
        <w:autoSpaceDN w:val="0"/>
        <w:adjustRightInd w:val="0"/>
        <w:ind w:firstLine="567"/>
        <w:jc w:val="both"/>
        <w:rPr>
          <w:sz w:val="28"/>
          <w:szCs w:val="28"/>
        </w:rPr>
      </w:pPr>
    </w:p>
    <w:p w:rsidR="00016FB6" w:rsidRPr="002A58FD" w:rsidRDefault="00016FB6" w:rsidP="00016FB6">
      <w:pPr>
        <w:keepNext/>
        <w:ind w:firstLine="567"/>
        <w:jc w:val="both"/>
        <w:outlineLvl w:val="1"/>
        <w:rPr>
          <w:b/>
          <w:bCs/>
          <w:iCs/>
          <w:sz w:val="28"/>
          <w:szCs w:val="28"/>
        </w:rPr>
      </w:pPr>
      <w:bookmarkStart w:id="59" w:name="_Toc154737466"/>
      <w:bookmarkStart w:id="60" w:name="_Toc171497405"/>
      <w:bookmarkStart w:id="61" w:name="_Toc180470346"/>
      <w:bookmarkStart w:id="62" w:name="_Toc208205279"/>
      <w:bookmarkStart w:id="63" w:name="_Toc427840789"/>
      <w:bookmarkStart w:id="64" w:name="_Toc427840971"/>
      <w:bookmarkStart w:id="65" w:name="_Toc465786403"/>
      <w:r w:rsidRPr="002A58FD">
        <w:rPr>
          <w:b/>
          <w:bCs/>
          <w:iCs/>
          <w:sz w:val="28"/>
          <w:szCs w:val="28"/>
        </w:rPr>
        <w:t>Статья 28. Виды разрешённого использования земельных участков и объектов капитального строительства</w:t>
      </w:r>
      <w:bookmarkEnd w:id="59"/>
      <w:bookmarkEnd w:id="60"/>
      <w:bookmarkEnd w:id="61"/>
      <w:bookmarkEnd w:id="62"/>
      <w:bookmarkEnd w:id="63"/>
      <w:bookmarkEnd w:id="64"/>
      <w:bookmarkEnd w:id="65"/>
    </w:p>
    <w:p w:rsidR="00016FB6" w:rsidRPr="002A58FD" w:rsidRDefault="00016FB6" w:rsidP="00016FB6">
      <w:pPr>
        <w:ind w:firstLine="567"/>
        <w:jc w:val="both"/>
        <w:rPr>
          <w:sz w:val="28"/>
          <w:szCs w:val="28"/>
        </w:rPr>
      </w:pPr>
    </w:p>
    <w:p w:rsidR="00016FB6" w:rsidRPr="002A58FD" w:rsidRDefault="00016FB6" w:rsidP="00016FB6">
      <w:pPr>
        <w:autoSpaceDE w:val="0"/>
        <w:autoSpaceDN w:val="0"/>
        <w:adjustRightInd w:val="0"/>
        <w:ind w:firstLine="567"/>
        <w:jc w:val="both"/>
        <w:rPr>
          <w:sz w:val="28"/>
          <w:szCs w:val="28"/>
        </w:rPr>
      </w:pPr>
      <w:r w:rsidRPr="002A58FD">
        <w:rPr>
          <w:sz w:val="28"/>
          <w:szCs w:val="28"/>
        </w:rPr>
        <w:t>1. Разрешённое использование земельных участков и объектов капитального строительства может быть следующих видов:</w:t>
      </w:r>
    </w:p>
    <w:p w:rsidR="00016FB6" w:rsidRPr="002A58FD" w:rsidRDefault="00016FB6" w:rsidP="00016FB6">
      <w:pPr>
        <w:autoSpaceDE w:val="0"/>
        <w:autoSpaceDN w:val="0"/>
        <w:adjustRightInd w:val="0"/>
        <w:ind w:firstLine="567"/>
        <w:jc w:val="both"/>
        <w:rPr>
          <w:sz w:val="28"/>
          <w:szCs w:val="28"/>
        </w:rPr>
      </w:pPr>
      <w:r w:rsidRPr="002A58FD">
        <w:rPr>
          <w:sz w:val="28"/>
          <w:szCs w:val="28"/>
        </w:rPr>
        <w:t>1) основные виды разрешённого использования;</w:t>
      </w:r>
    </w:p>
    <w:p w:rsidR="00016FB6" w:rsidRPr="002A58FD" w:rsidRDefault="00016FB6" w:rsidP="00016FB6">
      <w:pPr>
        <w:autoSpaceDE w:val="0"/>
        <w:autoSpaceDN w:val="0"/>
        <w:adjustRightInd w:val="0"/>
        <w:ind w:firstLine="567"/>
        <w:jc w:val="both"/>
        <w:rPr>
          <w:sz w:val="28"/>
          <w:szCs w:val="28"/>
        </w:rPr>
      </w:pPr>
      <w:r w:rsidRPr="002A58FD">
        <w:rPr>
          <w:sz w:val="28"/>
          <w:szCs w:val="28"/>
        </w:rPr>
        <w:t>2) условно разрешённые виды использования;</w:t>
      </w:r>
    </w:p>
    <w:p w:rsidR="00016FB6" w:rsidRPr="002A58FD" w:rsidRDefault="00016FB6" w:rsidP="00016FB6">
      <w:pPr>
        <w:autoSpaceDE w:val="0"/>
        <w:autoSpaceDN w:val="0"/>
        <w:adjustRightInd w:val="0"/>
        <w:ind w:firstLine="567"/>
        <w:jc w:val="both"/>
        <w:rPr>
          <w:sz w:val="28"/>
          <w:szCs w:val="28"/>
        </w:rPr>
      </w:pPr>
      <w:r w:rsidRPr="002A58FD">
        <w:rPr>
          <w:sz w:val="28"/>
          <w:szCs w:val="28"/>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016FB6" w:rsidRPr="002A58FD" w:rsidRDefault="00016FB6" w:rsidP="00016FB6">
      <w:pPr>
        <w:autoSpaceDE w:val="0"/>
        <w:autoSpaceDN w:val="0"/>
        <w:adjustRightInd w:val="0"/>
        <w:ind w:firstLine="567"/>
        <w:jc w:val="both"/>
        <w:rPr>
          <w:sz w:val="28"/>
          <w:szCs w:val="28"/>
        </w:rPr>
      </w:pPr>
      <w:r w:rsidRPr="002A58FD">
        <w:rPr>
          <w:sz w:val="28"/>
          <w:szCs w:val="28"/>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016FB6" w:rsidRPr="002A58FD" w:rsidRDefault="00016FB6" w:rsidP="00016FB6">
      <w:pPr>
        <w:autoSpaceDE w:val="0"/>
        <w:autoSpaceDN w:val="0"/>
        <w:adjustRightInd w:val="0"/>
        <w:ind w:firstLine="567"/>
        <w:jc w:val="both"/>
        <w:rPr>
          <w:sz w:val="28"/>
          <w:szCs w:val="28"/>
        </w:rPr>
      </w:pPr>
      <w:r w:rsidRPr="002A58FD">
        <w:rPr>
          <w:sz w:val="28"/>
          <w:szCs w:val="28"/>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16FB6" w:rsidRPr="002A58FD" w:rsidRDefault="00016FB6" w:rsidP="00016FB6">
      <w:pPr>
        <w:autoSpaceDE w:val="0"/>
        <w:autoSpaceDN w:val="0"/>
        <w:adjustRightInd w:val="0"/>
        <w:ind w:firstLine="567"/>
        <w:jc w:val="both"/>
        <w:rPr>
          <w:sz w:val="28"/>
          <w:szCs w:val="28"/>
        </w:rPr>
      </w:pPr>
      <w:r w:rsidRPr="002A58FD">
        <w:rPr>
          <w:sz w:val="28"/>
          <w:szCs w:val="28"/>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16FB6" w:rsidRPr="002A58FD" w:rsidRDefault="00016FB6" w:rsidP="00016FB6">
      <w:pPr>
        <w:autoSpaceDE w:val="0"/>
        <w:autoSpaceDN w:val="0"/>
        <w:adjustRightInd w:val="0"/>
        <w:ind w:firstLine="567"/>
        <w:jc w:val="both"/>
        <w:rPr>
          <w:sz w:val="28"/>
          <w:szCs w:val="28"/>
        </w:rPr>
      </w:pPr>
      <w:r w:rsidRPr="002A58FD">
        <w:rPr>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16FB6" w:rsidRPr="002A58FD" w:rsidRDefault="00016FB6" w:rsidP="00016FB6">
      <w:pPr>
        <w:autoSpaceDE w:val="0"/>
        <w:autoSpaceDN w:val="0"/>
        <w:adjustRightInd w:val="0"/>
        <w:ind w:firstLine="567"/>
        <w:jc w:val="both"/>
        <w:rPr>
          <w:sz w:val="28"/>
          <w:szCs w:val="28"/>
        </w:rPr>
      </w:pPr>
      <w:r w:rsidRPr="002A58FD">
        <w:rPr>
          <w:sz w:val="28"/>
          <w:szCs w:val="28"/>
        </w:rPr>
        <w:lastRenderedPageBreak/>
        <w:t>6. Предоставление разрешения на условно разрешённый вид использования земельного участка или объекта капитального строительства осуществляется в соответствии с действующем законодательством и настоящими Правилами.</w:t>
      </w:r>
    </w:p>
    <w:p w:rsidR="00016FB6" w:rsidRDefault="00016FB6" w:rsidP="00016FB6">
      <w:pPr>
        <w:jc w:val="center"/>
        <w:rPr>
          <w:sz w:val="28"/>
          <w:szCs w:val="28"/>
        </w:rPr>
      </w:pPr>
    </w:p>
    <w:p w:rsidR="00016FB6" w:rsidRDefault="00016FB6" w:rsidP="00016FB6">
      <w:pPr>
        <w:jc w:val="center"/>
        <w:rPr>
          <w:b/>
          <w:sz w:val="28"/>
          <w:szCs w:val="28"/>
        </w:rPr>
      </w:pPr>
    </w:p>
    <w:p w:rsidR="00016FB6" w:rsidRDefault="00016FB6" w:rsidP="00016FB6">
      <w:pPr>
        <w:jc w:val="center"/>
        <w:rPr>
          <w:b/>
          <w:sz w:val="28"/>
          <w:szCs w:val="28"/>
        </w:rPr>
      </w:pPr>
      <w:r w:rsidRPr="009849B1">
        <w:rPr>
          <w:b/>
          <w:sz w:val="28"/>
          <w:szCs w:val="28"/>
        </w:rPr>
        <w:t xml:space="preserve">Статья </w:t>
      </w:r>
      <w:r>
        <w:rPr>
          <w:b/>
          <w:sz w:val="28"/>
          <w:szCs w:val="28"/>
        </w:rPr>
        <w:t>29</w:t>
      </w:r>
      <w:r w:rsidRPr="009849B1">
        <w:rPr>
          <w:b/>
          <w:color w:val="000000"/>
          <w:sz w:val="28"/>
          <w:szCs w:val="28"/>
        </w:rPr>
        <w:t>.</w:t>
      </w:r>
      <w:r>
        <w:rPr>
          <w:b/>
          <w:color w:val="000000"/>
          <w:sz w:val="28"/>
          <w:szCs w:val="28"/>
        </w:rPr>
        <w:t xml:space="preserve"> </w:t>
      </w:r>
      <w:r>
        <w:rPr>
          <w:b/>
          <w:sz w:val="28"/>
          <w:szCs w:val="28"/>
        </w:rPr>
        <w:t>Градостроительные регламенты. Селитебные зоны</w:t>
      </w:r>
    </w:p>
    <w:p w:rsidR="00016FB6" w:rsidRDefault="00016FB6" w:rsidP="00016FB6">
      <w:pPr>
        <w:jc w:val="both"/>
        <w:rPr>
          <w:b/>
          <w:sz w:val="28"/>
          <w:szCs w:val="28"/>
        </w:rPr>
      </w:pPr>
    </w:p>
    <w:p w:rsidR="00016FB6" w:rsidRDefault="00016FB6" w:rsidP="00016FB6">
      <w:pPr>
        <w:jc w:val="center"/>
        <w:rPr>
          <w:b/>
          <w:bCs/>
          <w:sz w:val="28"/>
          <w:szCs w:val="28"/>
          <w:u w:val="single"/>
        </w:rPr>
      </w:pPr>
      <w:r>
        <w:rPr>
          <w:b/>
          <w:bCs/>
          <w:sz w:val="28"/>
          <w:szCs w:val="28"/>
          <w:u w:val="single"/>
        </w:rPr>
        <w:t>Селитебные зоны</w:t>
      </w:r>
    </w:p>
    <w:p w:rsidR="00016FB6" w:rsidRPr="003466A5" w:rsidRDefault="00016FB6" w:rsidP="00016FB6">
      <w:pPr>
        <w:pStyle w:val="Iauiue"/>
        <w:ind w:firstLine="709"/>
        <w:jc w:val="both"/>
        <w:rPr>
          <w:i/>
          <w:iCs/>
          <w:sz w:val="24"/>
          <w:szCs w:val="24"/>
        </w:rPr>
      </w:pPr>
      <w:r w:rsidRPr="003466A5">
        <w:rPr>
          <w:i/>
          <w:iCs/>
          <w:sz w:val="24"/>
          <w:szCs w:val="24"/>
        </w:rPr>
        <w:t>Селитебная территория формируется с учетом взаимноувязанного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16FB6" w:rsidRPr="003466A5" w:rsidRDefault="00016FB6" w:rsidP="00016FB6">
      <w:pPr>
        <w:pStyle w:val="Iauiue"/>
        <w:ind w:firstLine="709"/>
        <w:jc w:val="both"/>
        <w:rPr>
          <w:i/>
          <w:iCs/>
          <w:sz w:val="24"/>
          <w:szCs w:val="24"/>
        </w:rPr>
      </w:pPr>
      <w:r w:rsidRPr="003466A5">
        <w:rPr>
          <w:i/>
          <w:iCs/>
          <w:sz w:val="24"/>
          <w:szCs w:val="24"/>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016FB6" w:rsidRDefault="00016FB6" w:rsidP="00016FB6">
      <w:pPr>
        <w:jc w:val="both"/>
        <w:rPr>
          <w:sz w:val="28"/>
          <w:szCs w:val="28"/>
        </w:rPr>
      </w:pPr>
    </w:p>
    <w:p w:rsidR="00016FB6" w:rsidRPr="00BD0F26" w:rsidRDefault="00016FB6" w:rsidP="00016FB6">
      <w:pPr>
        <w:jc w:val="center"/>
        <w:rPr>
          <w:b/>
          <w:bCs/>
          <w:i/>
          <w:sz w:val="28"/>
          <w:szCs w:val="28"/>
          <w:u w:val="single"/>
        </w:rPr>
      </w:pPr>
      <w:r w:rsidRPr="00BD0F26">
        <w:rPr>
          <w:b/>
          <w:bCs/>
          <w:i/>
          <w:sz w:val="28"/>
          <w:szCs w:val="28"/>
          <w:u w:val="single"/>
        </w:rPr>
        <w:t>Ж – 1. Зона жилой застройки.</w:t>
      </w:r>
    </w:p>
    <w:p w:rsidR="00016FB6" w:rsidRPr="00C96717" w:rsidRDefault="00016FB6" w:rsidP="00016FB6">
      <w:pPr>
        <w:pStyle w:val="afe"/>
        <w:jc w:val="both"/>
        <w:rPr>
          <w:rFonts w:ascii="Times New Roman" w:hAnsi="Times New Roman"/>
          <w:i/>
          <w:sz w:val="24"/>
          <w:szCs w:val="24"/>
        </w:rPr>
      </w:pPr>
      <w:r w:rsidRPr="00C96717">
        <w:rPr>
          <w:rFonts w:ascii="Times New Roman" w:hAnsi="Times New Roman"/>
          <w:bCs/>
          <w:i/>
          <w:sz w:val="24"/>
          <w:szCs w:val="24"/>
        </w:rPr>
        <w:t xml:space="preserve">Зона </w:t>
      </w:r>
      <w:r>
        <w:rPr>
          <w:rFonts w:ascii="Times New Roman" w:hAnsi="Times New Roman"/>
          <w:bCs/>
          <w:i/>
          <w:sz w:val="24"/>
          <w:szCs w:val="24"/>
        </w:rPr>
        <w:t xml:space="preserve">жилой </w:t>
      </w:r>
      <w:r w:rsidRPr="00C96717">
        <w:rPr>
          <w:rFonts w:ascii="Times New Roman" w:hAnsi="Times New Roman"/>
          <w:bCs/>
          <w:i/>
          <w:sz w:val="24"/>
          <w:szCs w:val="24"/>
        </w:rPr>
        <w:t xml:space="preserve">застройки </w:t>
      </w:r>
      <w:r w:rsidRPr="00C96717">
        <w:rPr>
          <w:rFonts w:ascii="Times New Roman" w:hAnsi="Times New Roman"/>
          <w:i/>
          <w:sz w:val="24"/>
          <w:szCs w:val="24"/>
        </w:rPr>
        <w:t>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016FB6" w:rsidRPr="00C96717" w:rsidRDefault="00016FB6" w:rsidP="00016FB6">
      <w:pPr>
        <w:pStyle w:val="afe"/>
        <w:jc w:val="both"/>
        <w:rPr>
          <w:rFonts w:ascii="Times New Roman" w:hAnsi="Times New Roman"/>
          <w:i/>
          <w:sz w:val="24"/>
          <w:szCs w:val="24"/>
        </w:rPr>
      </w:pPr>
      <w:r w:rsidRPr="00C96717">
        <w:rPr>
          <w:rFonts w:ascii="Times New Roman" w:hAnsi="Times New Roman"/>
          <w:i/>
          <w:sz w:val="24"/>
          <w:szCs w:val="24"/>
        </w:rPr>
        <w:t xml:space="preserve">В зоне Ж-1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016FB6" w:rsidRPr="00C96717" w:rsidRDefault="00016FB6" w:rsidP="00016FB6">
      <w:pPr>
        <w:pStyle w:val="afe"/>
        <w:jc w:val="both"/>
        <w:rPr>
          <w:rFonts w:ascii="Times New Roman" w:hAnsi="Times New Roman"/>
          <w:i/>
          <w:sz w:val="24"/>
          <w:szCs w:val="24"/>
        </w:rPr>
      </w:pPr>
      <w:r w:rsidRPr="00C96717">
        <w:rPr>
          <w:rFonts w:ascii="Times New Roman" w:hAnsi="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016FB6" w:rsidRPr="00C96717" w:rsidRDefault="00016FB6" w:rsidP="00016FB6">
      <w:pPr>
        <w:pStyle w:val="afe"/>
        <w:jc w:val="both"/>
        <w:rPr>
          <w:rFonts w:ascii="Times New Roman" w:hAnsi="Times New Roman"/>
          <w:i/>
          <w:sz w:val="24"/>
          <w:szCs w:val="24"/>
        </w:rPr>
      </w:pPr>
      <w:r>
        <w:rPr>
          <w:rFonts w:ascii="Times New Roman" w:hAnsi="Times New Roman"/>
          <w:i/>
          <w:sz w:val="24"/>
          <w:szCs w:val="24"/>
        </w:rPr>
        <w:t>1</w:t>
      </w:r>
      <w:r w:rsidRPr="00C96717">
        <w:rPr>
          <w:rFonts w:ascii="Times New Roman" w:hAnsi="Times New Roman"/>
          <w:i/>
          <w:sz w:val="24"/>
          <w:szCs w:val="24"/>
        </w:rPr>
        <w:t xml:space="preserve">.  Видам  разрешенного  использования  земельного  участка  территориальной  зоны индивидуальной  усадебной  жилой  застройки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016FB6" w:rsidRPr="00C96717" w:rsidRDefault="00016FB6" w:rsidP="00016FB6">
      <w:pPr>
        <w:pStyle w:val="afe"/>
        <w:jc w:val="both"/>
        <w:rPr>
          <w:rFonts w:ascii="Times New Roman" w:hAnsi="Times New Roman"/>
          <w:i/>
          <w:sz w:val="24"/>
          <w:szCs w:val="24"/>
        </w:rPr>
      </w:pPr>
      <w:r w:rsidRPr="00C96717">
        <w:rPr>
          <w:rFonts w:ascii="Times New Roman" w:hAnsi="Times New Roman"/>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016FB6" w:rsidRPr="00C96717" w:rsidRDefault="00016FB6" w:rsidP="00016FB6">
      <w:pPr>
        <w:pStyle w:val="afe"/>
        <w:jc w:val="both"/>
        <w:rPr>
          <w:rFonts w:ascii="Times New Roman" w:hAnsi="Times New Roman"/>
          <w:i/>
          <w:sz w:val="24"/>
          <w:szCs w:val="24"/>
        </w:rPr>
      </w:pPr>
      <w:r w:rsidRPr="00C96717">
        <w:rPr>
          <w:rFonts w:ascii="Times New Roman" w:hAnsi="Times New Roman"/>
          <w:i/>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016FB6" w:rsidRDefault="00016FB6" w:rsidP="00016FB6">
      <w:pPr>
        <w:pStyle w:val="afe"/>
        <w:jc w:val="both"/>
        <w:rPr>
          <w:rFonts w:ascii="Times New Roman" w:hAnsi="Times New Roman"/>
          <w:i/>
          <w:sz w:val="24"/>
          <w:szCs w:val="24"/>
        </w:rPr>
      </w:pPr>
      <w:r>
        <w:rPr>
          <w:rFonts w:ascii="Times New Roman" w:hAnsi="Times New Roman"/>
          <w:i/>
          <w:sz w:val="24"/>
          <w:szCs w:val="24"/>
        </w:rPr>
        <w:t>2</w:t>
      </w:r>
      <w:r w:rsidRPr="00C96717">
        <w:rPr>
          <w:rFonts w:ascii="Times New Roman" w:hAnsi="Times New Roman"/>
          <w:i/>
          <w:sz w:val="24"/>
          <w:szCs w:val="24"/>
        </w:rPr>
        <w:t xml:space="preserve">.  В  зоне  Ж-1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w:t>
      </w:r>
      <w:r w:rsidRPr="002037BD">
        <w:rPr>
          <w:rFonts w:ascii="Times New Roman" w:hAnsi="Times New Roman"/>
          <w:i/>
          <w:sz w:val="24"/>
          <w:szCs w:val="24"/>
        </w:rPr>
        <w:t>4.3</w:t>
      </w:r>
      <w:r w:rsidRPr="00C96717">
        <w:rPr>
          <w:rFonts w:ascii="Times New Roman" w:hAnsi="Times New Roman"/>
          <w:i/>
          <w:sz w:val="24"/>
          <w:szCs w:val="24"/>
        </w:rPr>
        <w:t xml:space="preserve">, 4.4, 4.6, </w:t>
      </w:r>
      <w:r w:rsidRPr="00A70C6E">
        <w:rPr>
          <w:rFonts w:ascii="Times New Roman" w:hAnsi="Times New Roman"/>
          <w:i/>
          <w:sz w:val="24"/>
          <w:szCs w:val="24"/>
        </w:rPr>
        <w:t>4.7</w:t>
      </w:r>
      <w:r w:rsidRPr="00C96717">
        <w:rPr>
          <w:rFonts w:ascii="Times New Roman" w:hAnsi="Times New Roman"/>
          <w:i/>
          <w:sz w:val="24"/>
          <w:szCs w:val="24"/>
        </w:rPr>
        <w:t xml:space="preserve">,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016FB6" w:rsidRPr="00C96717" w:rsidRDefault="00016FB6" w:rsidP="00016FB6">
      <w:pPr>
        <w:pStyle w:val="afe"/>
        <w:jc w:val="both"/>
        <w:rPr>
          <w:rFonts w:ascii="Times New Roman" w:hAnsi="Times New Roman"/>
          <w:i/>
          <w:sz w:val="24"/>
          <w:szCs w:val="24"/>
        </w:rPr>
      </w:pPr>
      <w:r>
        <w:rPr>
          <w:rFonts w:ascii="Times New Roman" w:hAnsi="Times New Roman"/>
          <w:i/>
          <w:sz w:val="24"/>
          <w:szCs w:val="24"/>
        </w:rPr>
        <w:lastRenderedPageBreak/>
        <w:t>3</w:t>
      </w:r>
      <w:r w:rsidRPr="00C96717">
        <w:rPr>
          <w:rFonts w:ascii="Times New Roman" w:hAnsi="Times New Roman"/>
          <w:i/>
          <w:sz w:val="24"/>
          <w:szCs w:val="24"/>
        </w:rPr>
        <w:t xml:space="preserve">.  В  зоне  Ж-1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016FB6" w:rsidRPr="00C96717" w:rsidRDefault="00016FB6" w:rsidP="00016FB6">
      <w:pPr>
        <w:pStyle w:val="afe"/>
        <w:jc w:val="both"/>
        <w:rPr>
          <w:rFonts w:ascii="Times New Roman" w:hAnsi="Times New Roman"/>
          <w:i/>
          <w:sz w:val="24"/>
          <w:szCs w:val="24"/>
        </w:rPr>
      </w:pPr>
      <w:r>
        <w:rPr>
          <w:rFonts w:ascii="Times New Roman" w:hAnsi="Times New Roman"/>
          <w:i/>
          <w:sz w:val="24"/>
          <w:szCs w:val="24"/>
        </w:rPr>
        <w:t>4</w:t>
      </w:r>
      <w:r w:rsidRPr="00C96717">
        <w:rPr>
          <w:rFonts w:ascii="Times New Roman" w:hAnsi="Times New Roman"/>
          <w:i/>
          <w:sz w:val="24"/>
          <w:szCs w:val="24"/>
        </w:rPr>
        <w:t xml:space="preserve">.  В  зоне  Ж-1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i/>
          <w:sz w:val="24"/>
          <w:szCs w:val="24"/>
        </w:rPr>
        <w:t xml:space="preserve">  Зеленорощинского сельсовета</w:t>
      </w:r>
      <w:r w:rsidRPr="00C96717">
        <w:rPr>
          <w:rFonts w:ascii="Times New Roman" w:hAnsi="Times New Roman"/>
          <w:i/>
          <w:sz w:val="24"/>
          <w:szCs w:val="24"/>
        </w:rPr>
        <w:t>.</w:t>
      </w:r>
    </w:p>
    <w:p w:rsidR="00016FB6" w:rsidRDefault="00016FB6" w:rsidP="00016FB6">
      <w:pPr>
        <w:pStyle w:val="Iauiue"/>
        <w:ind w:firstLine="709"/>
        <w:jc w:val="both"/>
        <w:rPr>
          <w:b/>
          <w:color w:val="000000"/>
          <w:sz w:val="28"/>
          <w:szCs w:val="28"/>
        </w:rPr>
        <w:sectPr w:rsidR="00016FB6" w:rsidSect="00016FB6">
          <w:footerReference w:type="default" r:id="rId12"/>
          <w:footerReference w:type="first" r:id="rId13"/>
          <w:pgSz w:w="11906" w:h="16838"/>
          <w:pgMar w:top="1134" w:right="851" w:bottom="1134" w:left="941" w:header="851" w:footer="57" w:gutter="0"/>
          <w:pgNumType w:start="1" w:chapStyle="1"/>
          <w:cols w:space="708"/>
          <w:titlePg/>
          <w:docGrid w:linePitch="360"/>
        </w:sectPr>
      </w:pPr>
    </w:p>
    <w:p w:rsidR="00016FB6" w:rsidRDefault="00016FB6" w:rsidP="00016FB6">
      <w:pPr>
        <w:pStyle w:val="Iauiue"/>
        <w:ind w:firstLine="709"/>
        <w:jc w:val="both"/>
        <w:rPr>
          <w:b/>
          <w:color w:val="000000"/>
          <w:sz w:val="28"/>
          <w:szCs w:val="28"/>
        </w:rPr>
      </w:pPr>
    </w:p>
    <w:p w:rsidR="00016FB6" w:rsidRPr="00741A91" w:rsidRDefault="00016FB6" w:rsidP="00016FB6">
      <w:pPr>
        <w:jc w:val="center"/>
        <w:rPr>
          <w:b/>
        </w:rPr>
      </w:pPr>
      <w:r w:rsidRPr="00741A91">
        <w:rPr>
          <w:b/>
        </w:rPr>
        <w:t xml:space="preserve">Виды разрешенного использования земельных участков и объектов капитального строительства и градостроительные регламенты  зоны </w:t>
      </w:r>
      <w:r>
        <w:rPr>
          <w:b/>
        </w:rPr>
        <w:t xml:space="preserve">жилой </w:t>
      </w:r>
      <w:r w:rsidRPr="00741A91">
        <w:rPr>
          <w:b/>
        </w:rPr>
        <w:t>застройки Ж-1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
        <w:gridCol w:w="5386"/>
        <w:gridCol w:w="709"/>
        <w:gridCol w:w="5670"/>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297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6095"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113"/>
          <w:tblHeader/>
        </w:trPr>
        <w:tc>
          <w:tcPr>
            <w:tcW w:w="534" w:type="dxa"/>
            <w:vMerge/>
            <w:shd w:val="clear" w:color="auto" w:fill="D9D9D9"/>
          </w:tcPr>
          <w:p w:rsidR="00016FB6" w:rsidRPr="00756892" w:rsidRDefault="00016FB6" w:rsidP="00016FB6">
            <w:pPr>
              <w:jc w:val="both"/>
              <w:rPr>
                <w:sz w:val="18"/>
                <w:szCs w:val="18"/>
              </w:rPr>
            </w:pPr>
          </w:p>
        </w:tc>
        <w:tc>
          <w:tcPr>
            <w:tcW w:w="226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386"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670" w:type="dxa"/>
            <w:vMerge/>
            <w:shd w:val="clear" w:color="auto" w:fill="D9D9D9"/>
          </w:tcPr>
          <w:p w:rsidR="00016FB6" w:rsidRPr="00756892" w:rsidRDefault="00016FB6" w:rsidP="00016FB6">
            <w:pPr>
              <w:jc w:val="both"/>
              <w:rPr>
                <w:sz w:val="18"/>
                <w:szCs w:val="18"/>
              </w:rPr>
            </w:pPr>
          </w:p>
        </w:tc>
      </w:tr>
      <w:tr w:rsidR="00016FB6" w:rsidTr="00016FB6">
        <w:trPr>
          <w:trHeight w:val="286"/>
        </w:trPr>
        <w:tc>
          <w:tcPr>
            <w:tcW w:w="15276" w:type="dxa"/>
            <w:gridSpan w:val="6"/>
            <w:shd w:val="clear" w:color="auto" w:fill="FFFFFF"/>
            <w:vAlign w:val="center"/>
          </w:tcPr>
          <w:p w:rsidR="00016FB6" w:rsidRPr="00F32D4A" w:rsidRDefault="00016FB6" w:rsidP="00016FB6">
            <w:pPr>
              <w:pStyle w:val="Iauiue"/>
              <w:jc w:val="center"/>
              <w:rPr>
                <w:b/>
              </w:rPr>
            </w:pPr>
            <w:r w:rsidRPr="00F32D4A">
              <w:rPr>
                <w:b/>
              </w:rPr>
              <w:t>ЖИЛЫЕ  ЗОНЫ</w:t>
            </w:r>
          </w:p>
        </w:tc>
      </w:tr>
      <w:tr w:rsidR="00016FB6" w:rsidTr="00016FB6">
        <w:trPr>
          <w:trHeight w:val="286"/>
        </w:trPr>
        <w:tc>
          <w:tcPr>
            <w:tcW w:w="15276" w:type="dxa"/>
            <w:gridSpan w:val="6"/>
            <w:shd w:val="clear" w:color="auto" w:fill="FFFFFF"/>
            <w:vAlign w:val="center"/>
          </w:tcPr>
          <w:p w:rsidR="00016FB6" w:rsidRPr="00F32D4A" w:rsidRDefault="00016FB6" w:rsidP="00016FB6">
            <w:pPr>
              <w:pStyle w:val="Iauiue"/>
              <w:jc w:val="center"/>
              <w:rPr>
                <w:b/>
              </w:rPr>
            </w:pPr>
            <w:r w:rsidRPr="00F32D4A">
              <w:rPr>
                <w:b/>
              </w:rPr>
              <w:t>ОСНОВНЫЕ ВИДЫ РАЗРЕШЁННОГО ИСПОЛЬЗОВАНИЯ ЗОНЫ «Ж-1»</w:t>
            </w:r>
          </w:p>
        </w:tc>
      </w:tr>
      <w:tr w:rsidR="00016FB6" w:rsidTr="00016FB6">
        <w:trPr>
          <w:trHeight w:val="393"/>
        </w:trPr>
        <w:tc>
          <w:tcPr>
            <w:tcW w:w="534" w:type="dxa"/>
          </w:tcPr>
          <w:p w:rsidR="00016FB6" w:rsidRPr="00F32D4A" w:rsidRDefault="00016FB6" w:rsidP="00016FB6">
            <w:pPr>
              <w:rPr>
                <w:sz w:val="18"/>
                <w:szCs w:val="18"/>
              </w:rPr>
            </w:pPr>
            <w:r w:rsidRPr="00F32D4A">
              <w:rPr>
                <w:sz w:val="18"/>
                <w:szCs w:val="18"/>
              </w:rPr>
              <w:t xml:space="preserve">1.  </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016FB6" w:rsidRPr="00F32D4A" w:rsidRDefault="00016FB6" w:rsidP="00016FB6">
            <w:pPr>
              <w:jc w:val="center"/>
              <w:rPr>
                <w:sz w:val="18"/>
                <w:szCs w:val="18"/>
              </w:rPr>
            </w:pPr>
            <w:r w:rsidRPr="00F32D4A">
              <w:rPr>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индивидуальных гаражей и подсобных сооружений</w:t>
            </w:r>
          </w:p>
        </w:tc>
        <w:tc>
          <w:tcPr>
            <w:tcW w:w="709" w:type="dxa"/>
          </w:tcPr>
          <w:p w:rsidR="00016FB6" w:rsidRPr="005005DF" w:rsidRDefault="00016FB6" w:rsidP="00016FB6">
            <w:pPr>
              <w:jc w:val="center"/>
              <w:rPr>
                <w:sz w:val="18"/>
                <w:szCs w:val="18"/>
              </w:rPr>
            </w:pPr>
            <w:r w:rsidRPr="005005DF">
              <w:rPr>
                <w:sz w:val="18"/>
                <w:szCs w:val="18"/>
              </w:rPr>
              <w:t>2.1</w:t>
            </w:r>
          </w:p>
        </w:tc>
        <w:tc>
          <w:tcPr>
            <w:tcW w:w="5670" w:type="dxa"/>
            <w:vMerge w:val="restart"/>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Предельные(минимальные  и (или) максимальные) размеры  земельных участков</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1.1 Минимальные  - максимальные  размеры земельных участков: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0,08га - 0,15 га;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для  блокированного  жилищного  строительства  (на  1 квартиру) – 0,1га - 0,2га;</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для  ведения  личного  подсобного  хозяйства,  предоставляемых  в</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собственность из земель, находящихся в муниципальной собственности–  (с правом возведения жилого дома)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 в черте населенного пункта  0,05га - 0,1га;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за чертой населенного пункта  0,05га - 0,2га.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Минимальные  отступы  зданий,  строений  и  сооружений  от  границ земельных участков: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2.1  В  границах  населённых  пунктов  жилой  дом  должен  отстоять  от красной линии улиц не менее чем: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2.2 От красной линии проездов – не менее  чем  на 3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2.3 Расстояние  от  хозяйственных  построек</w:t>
            </w:r>
            <w:r w:rsidRPr="00840E1D">
              <w:t xml:space="preserve"> (</w:t>
            </w:r>
            <w:r w:rsidRPr="00840E1D">
              <w:rPr>
                <w:rFonts w:ascii="Times New Roman" w:hAnsi="Times New Roman"/>
                <w:sz w:val="18"/>
                <w:szCs w:val="18"/>
              </w:rPr>
              <w:t>гараж, летняя кухня, теплица, баня).  до  красных  линий  улиц  и проездов должно быть:</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в  новой  застройке: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не  менее 5м для  улиц;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не менее  3 м  до проездов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не ближе створа тыльного (дворового) фасада жилого дома;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2.5 расстояние  до  границы  соседнего  земельного  участка  должно  быть не менее: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жилого дома– 3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постройки для содержания скота и птицы– 4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 xml:space="preserve">- от бань, автостоянок и прочих построек– 1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стволов деревьев: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высокорослых– 4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среднерослых– 2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кустарника– 1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2.6  Допускается  блокировка  жилых  домов,  а  также  хозяйственных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построек  на  смежных  земельных  участках  по  взаимному  согласию</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домовладельцев  при  новом  строительстве  с  учётом  противопожарных требований.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2.7  Пасеки(ульи)  на  территории  населенных  пунктов  должны</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размещаться на расстоянии не менее10 м от границ соседнего земельного участка и не менее 50 м от жилых помещений.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Территория пасеки(ульев) должна иметь сплошное ограждение высотой не менее2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Размещение  ульев  на  земельных  участках  на  расстоянии  менее10  м  от границы соседнего земельного участка допускается: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при размещении ульев на высоте не менее2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с  отделением  их  зданием,  строением,  сооружением,  густым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кустарником высотой не менее 2 м.</w:t>
            </w:r>
          </w:p>
          <w:p w:rsidR="00016FB6" w:rsidRPr="00110E0E" w:rsidRDefault="00016FB6" w:rsidP="00016FB6">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016FB6" w:rsidRPr="00110E0E" w:rsidRDefault="00016FB6" w:rsidP="00016FB6">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016FB6" w:rsidRPr="00110E0E" w:rsidRDefault="00016FB6" w:rsidP="00016FB6">
            <w:pPr>
              <w:pStyle w:val="Iauiue"/>
              <w:rPr>
                <w:sz w:val="18"/>
                <w:szCs w:val="18"/>
              </w:rPr>
            </w:pPr>
            <w:r w:rsidRPr="00110E0E">
              <w:rPr>
                <w:sz w:val="18"/>
                <w:szCs w:val="18"/>
              </w:rPr>
              <w:t xml:space="preserve">4. Максимальный процент застройки в границах земельного участка: </w:t>
            </w:r>
          </w:p>
          <w:p w:rsidR="00016FB6" w:rsidRPr="00110E0E" w:rsidRDefault="00016FB6" w:rsidP="00016FB6">
            <w:pPr>
              <w:pStyle w:val="Iauiue"/>
              <w:rPr>
                <w:sz w:val="18"/>
                <w:szCs w:val="18"/>
              </w:rPr>
            </w:pPr>
            <w:r w:rsidRPr="00110E0E">
              <w:rPr>
                <w:sz w:val="18"/>
                <w:szCs w:val="18"/>
              </w:rPr>
              <w:t>4.1  Максимальный  процент  застройки  земельного  приусадебного</w:t>
            </w:r>
          </w:p>
          <w:p w:rsidR="00016FB6" w:rsidRPr="00110E0E" w:rsidRDefault="00016FB6" w:rsidP="00016FB6">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 Минимальное расстояние: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от окон жилых помещений: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от колодца до уборной и компостного устройства – 8 м;</w:t>
            </w:r>
          </w:p>
          <w:p w:rsidR="00016FB6" w:rsidRPr="00110E0E" w:rsidRDefault="00016FB6" w:rsidP="00016FB6">
            <w:pPr>
              <w:pStyle w:val="Iauiue"/>
              <w:rPr>
                <w:sz w:val="18"/>
                <w:szCs w:val="18"/>
              </w:rPr>
            </w:pPr>
            <w:r w:rsidRPr="00110E0E">
              <w:rPr>
                <w:sz w:val="18"/>
                <w:szCs w:val="18"/>
              </w:rPr>
              <w:t>- от погреба до компостного устройства – 12 м.</w:t>
            </w:r>
          </w:p>
          <w:p w:rsidR="00016FB6" w:rsidRPr="00110E0E" w:rsidRDefault="00016FB6" w:rsidP="00016FB6">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016FB6" w:rsidTr="00016FB6">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w:t>
            </w:r>
          </w:p>
        </w:tc>
        <w:tc>
          <w:tcPr>
            <w:tcW w:w="2268" w:type="dxa"/>
          </w:tcPr>
          <w:p w:rsidR="00016FB6" w:rsidRPr="00F32D4A" w:rsidRDefault="00016FB6" w:rsidP="00016FB6">
            <w:pPr>
              <w:rPr>
                <w:sz w:val="18"/>
                <w:szCs w:val="18"/>
              </w:rPr>
            </w:pPr>
            <w:r w:rsidRPr="00F32D4A">
              <w:rPr>
                <w:sz w:val="18"/>
                <w:szCs w:val="18"/>
              </w:rPr>
              <w:t>Блокированная жилая застройка</w:t>
            </w:r>
          </w:p>
        </w:tc>
        <w:tc>
          <w:tcPr>
            <w:tcW w:w="709" w:type="dxa"/>
          </w:tcPr>
          <w:p w:rsidR="00016FB6" w:rsidRPr="00F32D4A" w:rsidRDefault="00016FB6" w:rsidP="00016FB6">
            <w:pPr>
              <w:jc w:val="center"/>
              <w:rPr>
                <w:sz w:val="18"/>
                <w:szCs w:val="18"/>
              </w:rPr>
            </w:pPr>
            <w:r w:rsidRPr="00F32D4A">
              <w:rPr>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разведение декоративных и плодовых деревьев, овощных и ягодных культур;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индивидуальных гаражей и иных вспомогательных сооружений;</w:t>
            </w:r>
          </w:p>
          <w:p w:rsidR="00016FB6" w:rsidRPr="00F32D4A" w:rsidRDefault="00016FB6" w:rsidP="00016FB6">
            <w:pPr>
              <w:rPr>
                <w:sz w:val="18"/>
                <w:szCs w:val="18"/>
              </w:rPr>
            </w:pPr>
            <w:r w:rsidRPr="00052B27">
              <w:rPr>
                <w:sz w:val="18"/>
                <w:szCs w:val="18"/>
              </w:rPr>
              <w:t>обустройство спортивных и детских площадок, площадок отдыха</w:t>
            </w:r>
          </w:p>
        </w:tc>
        <w:tc>
          <w:tcPr>
            <w:tcW w:w="709" w:type="dxa"/>
          </w:tcPr>
          <w:p w:rsidR="00016FB6" w:rsidRPr="005005DF" w:rsidRDefault="00016FB6" w:rsidP="00016FB6">
            <w:pPr>
              <w:jc w:val="center"/>
              <w:rPr>
                <w:sz w:val="18"/>
                <w:szCs w:val="18"/>
              </w:rPr>
            </w:pPr>
            <w:r w:rsidRPr="005005DF">
              <w:rPr>
                <w:sz w:val="18"/>
                <w:szCs w:val="18"/>
              </w:rPr>
              <w:t>2.3</w:t>
            </w:r>
          </w:p>
        </w:tc>
        <w:tc>
          <w:tcPr>
            <w:tcW w:w="5670" w:type="dxa"/>
            <w:vMerge/>
            <w:vAlign w:val="center"/>
          </w:tcPr>
          <w:p w:rsidR="00016FB6" w:rsidRPr="00640DA4" w:rsidRDefault="00016FB6" w:rsidP="00016FB6">
            <w:pPr>
              <w:pStyle w:val="Iauiue"/>
              <w:rPr>
                <w:sz w:val="18"/>
                <w:szCs w:val="18"/>
              </w:rPr>
            </w:pPr>
          </w:p>
        </w:tc>
      </w:tr>
      <w:tr w:rsidR="00016FB6" w:rsidTr="00016FB6">
        <w:trPr>
          <w:trHeight w:val="1152"/>
        </w:trPr>
        <w:tc>
          <w:tcPr>
            <w:tcW w:w="534" w:type="dxa"/>
            <w:tcBorders>
              <w:bottom w:val="single" w:sz="4" w:space="0" w:color="auto"/>
            </w:tcBorders>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w:t>
            </w:r>
          </w:p>
        </w:tc>
        <w:tc>
          <w:tcPr>
            <w:tcW w:w="2268" w:type="dxa"/>
            <w:tcBorders>
              <w:bottom w:val="single" w:sz="4" w:space="0" w:color="auto"/>
            </w:tcBorders>
          </w:tcPr>
          <w:p w:rsidR="00016FB6" w:rsidRPr="00840E1D" w:rsidRDefault="00016FB6" w:rsidP="00016FB6">
            <w:pPr>
              <w:pStyle w:val="afe"/>
            </w:pPr>
            <w:r w:rsidRPr="00840E1D">
              <w:rPr>
                <w:rFonts w:ascii="Times New Roman" w:hAnsi="Times New Roman"/>
                <w:bCs/>
                <w:sz w:val="18"/>
                <w:szCs w:val="18"/>
              </w:rPr>
              <w:t>Для ведения личного подсобного хозяйства</w:t>
            </w:r>
          </w:p>
          <w:p w:rsidR="00016FB6" w:rsidRPr="00840E1D" w:rsidRDefault="00016FB6" w:rsidP="00016FB6">
            <w:pPr>
              <w:pStyle w:val="afe"/>
              <w:rPr>
                <w:rFonts w:ascii="Times New Roman" w:hAnsi="Times New Roman"/>
                <w:sz w:val="18"/>
                <w:szCs w:val="18"/>
              </w:rPr>
            </w:pPr>
          </w:p>
        </w:tc>
        <w:tc>
          <w:tcPr>
            <w:tcW w:w="709" w:type="dxa"/>
            <w:tcBorders>
              <w:bottom w:val="single" w:sz="4" w:space="0" w:color="auto"/>
            </w:tcBorders>
          </w:tcPr>
          <w:p w:rsidR="00016FB6" w:rsidRPr="00F32D4A" w:rsidRDefault="00016FB6" w:rsidP="00016FB6">
            <w:pPr>
              <w:jc w:val="center"/>
              <w:rPr>
                <w:sz w:val="18"/>
                <w:szCs w:val="18"/>
              </w:rPr>
            </w:pPr>
            <w:r w:rsidRPr="00F32D4A">
              <w:rPr>
                <w:sz w:val="18"/>
                <w:szCs w:val="18"/>
              </w:rPr>
              <w:t>Ж-1</w:t>
            </w:r>
          </w:p>
        </w:tc>
        <w:tc>
          <w:tcPr>
            <w:tcW w:w="5386" w:type="dxa"/>
            <w:tcBorders>
              <w:bottom w:val="single" w:sz="4" w:space="0" w:color="auto"/>
            </w:tcBorders>
          </w:tcPr>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производство сельскохозяйственной продукции;</w:t>
            </w:r>
          </w:p>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размещение гаража и иных вспомогательных сооружений;</w:t>
            </w:r>
          </w:p>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содержание сельскохозяйственных животных</w:t>
            </w:r>
          </w:p>
        </w:tc>
        <w:tc>
          <w:tcPr>
            <w:tcW w:w="709" w:type="dxa"/>
            <w:tcBorders>
              <w:bottom w:val="single" w:sz="4" w:space="0" w:color="auto"/>
            </w:tcBorders>
          </w:tcPr>
          <w:p w:rsidR="00016FB6" w:rsidRPr="005005DF" w:rsidRDefault="00016FB6" w:rsidP="00016FB6">
            <w:pPr>
              <w:jc w:val="center"/>
              <w:rPr>
                <w:sz w:val="18"/>
                <w:szCs w:val="18"/>
              </w:rPr>
            </w:pPr>
            <w:r w:rsidRPr="005005DF">
              <w:rPr>
                <w:sz w:val="18"/>
                <w:szCs w:val="18"/>
              </w:rPr>
              <w:t>2.2</w:t>
            </w:r>
          </w:p>
        </w:tc>
        <w:tc>
          <w:tcPr>
            <w:tcW w:w="5670" w:type="dxa"/>
            <w:vMerge/>
            <w:tcBorders>
              <w:bottom w:val="single" w:sz="4" w:space="0" w:color="auto"/>
            </w:tcBorders>
            <w:vAlign w:val="center"/>
          </w:tcPr>
          <w:p w:rsidR="00016FB6" w:rsidRPr="00756892" w:rsidRDefault="00016FB6" w:rsidP="00016FB6">
            <w:pPr>
              <w:pStyle w:val="Iauiue"/>
            </w:pPr>
          </w:p>
        </w:tc>
      </w:tr>
      <w:tr w:rsidR="00016FB6" w:rsidTr="00016FB6">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Обслуживание жилой застройки; </w:t>
            </w:r>
          </w:p>
          <w:p w:rsidR="00016FB6" w:rsidRPr="00840E1D" w:rsidRDefault="00016FB6" w:rsidP="00016FB6">
            <w:pPr>
              <w:pStyle w:val="afe"/>
            </w:pPr>
            <w:r w:rsidRPr="00840E1D">
              <w:rPr>
                <w:rFonts w:ascii="Times New Roman" w:hAnsi="Times New Roman"/>
                <w:sz w:val="18"/>
                <w:szCs w:val="18"/>
              </w:rPr>
              <w:t>Дошкольное, начальное и  среднее  общее  образование</w:t>
            </w:r>
          </w:p>
        </w:tc>
        <w:tc>
          <w:tcPr>
            <w:tcW w:w="709" w:type="dxa"/>
          </w:tcPr>
          <w:p w:rsidR="00016FB6" w:rsidRPr="005800EA" w:rsidRDefault="00016FB6" w:rsidP="00016FB6">
            <w:pPr>
              <w:jc w:val="center"/>
              <w:rPr>
                <w:sz w:val="18"/>
                <w:szCs w:val="18"/>
              </w:rPr>
            </w:pPr>
            <w:r w:rsidRPr="005800EA">
              <w:rPr>
                <w:sz w:val="18"/>
                <w:szCs w:val="18"/>
              </w:rPr>
              <w:t>Ж-1</w:t>
            </w:r>
          </w:p>
        </w:tc>
        <w:tc>
          <w:tcPr>
            <w:tcW w:w="5386" w:type="dxa"/>
          </w:tcPr>
          <w:p w:rsidR="00016FB6" w:rsidRDefault="00016FB6" w:rsidP="00016FB6">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016FB6" w:rsidRPr="003633BE" w:rsidRDefault="00016FB6" w:rsidP="00016FB6">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w:t>
            </w:r>
            <w:r w:rsidRPr="003633BE">
              <w:rPr>
                <w:rFonts w:ascii="Times New Roman" w:hAnsi="Times New Roman" w:cs="Times New Roman"/>
                <w:sz w:val="18"/>
                <w:szCs w:val="18"/>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016FB6" w:rsidRPr="005005DF" w:rsidRDefault="00016FB6" w:rsidP="00016FB6">
            <w:pPr>
              <w:pStyle w:val="Iauiue"/>
              <w:jc w:val="center"/>
              <w:rPr>
                <w:sz w:val="18"/>
                <w:szCs w:val="18"/>
              </w:rPr>
            </w:pPr>
            <w:r w:rsidRPr="005005DF">
              <w:rPr>
                <w:sz w:val="18"/>
                <w:szCs w:val="18"/>
              </w:rPr>
              <w:lastRenderedPageBreak/>
              <w:t>2.7</w:t>
            </w:r>
          </w:p>
          <w:p w:rsidR="00016FB6" w:rsidRPr="005005DF" w:rsidRDefault="00016FB6" w:rsidP="00016FB6">
            <w:pPr>
              <w:pStyle w:val="Iauiue"/>
              <w:jc w:val="center"/>
              <w:rPr>
                <w:sz w:val="18"/>
                <w:szCs w:val="18"/>
              </w:rPr>
            </w:pPr>
            <w:r w:rsidRPr="005005DF">
              <w:rPr>
                <w:sz w:val="18"/>
                <w:szCs w:val="18"/>
              </w:rPr>
              <w:t>3.5</w:t>
            </w:r>
            <w:r>
              <w:rPr>
                <w:sz w:val="18"/>
                <w:szCs w:val="18"/>
              </w:rPr>
              <w:t>.1</w:t>
            </w:r>
          </w:p>
          <w:p w:rsidR="00016FB6" w:rsidRPr="005800EA" w:rsidRDefault="00016FB6" w:rsidP="00016FB6">
            <w:pPr>
              <w:pStyle w:val="Iauiue"/>
              <w:jc w:val="center"/>
            </w:pPr>
          </w:p>
        </w:tc>
        <w:tc>
          <w:tcPr>
            <w:tcW w:w="5670"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1.1  Минимальные  размеры  участков  детских  дошкольных  учреждений  принимаются40 м2/место     при  вместимости  до 100  мест;  35  м2/место   при  вместимости  св. 100  мест,свыше 500 мест – 30м</w:t>
            </w:r>
            <w:r w:rsidRPr="00840E1D">
              <w:rPr>
                <w:rFonts w:ascii="Times New Roman" w:hAnsi="Times New Roman"/>
                <w:sz w:val="18"/>
                <w:szCs w:val="18"/>
                <w:vertAlign w:val="superscript"/>
              </w:rPr>
              <w:t>2</w:t>
            </w:r>
            <w:r w:rsidRPr="00840E1D">
              <w:rPr>
                <w:rFonts w:ascii="Times New Roman" w:hAnsi="Times New Roman"/>
                <w:sz w:val="18"/>
                <w:szCs w:val="18"/>
              </w:rPr>
              <w:t xml:space="preserve">/место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w:t>
            </w:r>
            <w:r w:rsidRPr="00840E1D">
              <w:rPr>
                <w:rFonts w:ascii="Times New Roman" w:hAnsi="Times New Roman"/>
                <w:sz w:val="18"/>
                <w:szCs w:val="18"/>
              </w:rPr>
              <w:lastRenderedPageBreak/>
              <w:t xml:space="preserve">20% - на 15%.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2.  Минимальные  отступы  зданий  дошкольных  учреждений  от  границ земельных участков: </w:t>
            </w:r>
          </w:p>
          <w:p w:rsidR="00016FB6" w:rsidRPr="00840E1D" w:rsidRDefault="00016FB6" w:rsidP="00016FB6">
            <w:pPr>
              <w:pStyle w:val="afe"/>
              <w:rPr>
                <w:rFonts w:ascii="Times New Roman" w:hAnsi="Times New Roman"/>
                <w:color w:val="FF0000"/>
                <w:sz w:val="18"/>
                <w:szCs w:val="18"/>
              </w:rPr>
            </w:pPr>
            <w:r w:rsidRPr="00840E1D">
              <w:rPr>
                <w:rFonts w:ascii="Times New Roman" w:hAnsi="Times New Roman"/>
                <w:sz w:val="18"/>
                <w:szCs w:val="18"/>
              </w:rPr>
              <w:t xml:space="preserve">2.1  Объекты  детского  дошкольного  образования  следует  размещать  с минимальным  отступом  от  красных  линий25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Предельное количество этажей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3.1  Максимальное количество этажей– 3.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процент застройки в границах земельного участка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4.1 Максимальный коэффициент застройки земельного участка40%.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 Процент озеленения</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5.1  Площадь  озеленения  земельного  участка  объекта  детского</w:t>
            </w:r>
          </w:p>
          <w:p w:rsidR="00016FB6" w:rsidRPr="00840E1D" w:rsidRDefault="00016FB6" w:rsidP="00016FB6">
            <w:pPr>
              <w:pStyle w:val="afe"/>
              <w:rPr>
                <w:rFonts w:ascii="Times New Roman" w:hAnsi="Times New Roman"/>
                <w:sz w:val="16"/>
                <w:szCs w:val="16"/>
              </w:rPr>
            </w:pPr>
            <w:r w:rsidRPr="00840E1D">
              <w:rPr>
                <w:rFonts w:ascii="Times New Roman" w:hAnsi="Times New Roman"/>
                <w:sz w:val="18"/>
                <w:szCs w:val="18"/>
              </w:rPr>
              <w:t>дошкольного образования должна  составлять  не  менее50 %.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на10%.</w:t>
            </w:r>
          </w:p>
        </w:tc>
      </w:tr>
      <w:tr w:rsidR="00016FB6" w:rsidTr="00016FB6">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6.</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Среднее и  высшее  профессиональное  образование</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3.5.2</w:t>
            </w:r>
          </w:p>
        </w:tc>
        <w:tc>
          <w:tcPr>
            <w:tcW w:w="5670" w:type="dxa"/>
          </w:tcPr>
          <w:p w:rsidR="00016FB6" w:rsidRDefault="00016FB6" w:rsidP="00016FB6">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процент застройки в границах земельного участка</w:t>
            </w:r>
          </w:p>
          <w:p w:rsidR="00016FB6" w:rsidRPr="00840E1D" w:rsidRDefault="00016FB6" w:rsidP="00016FB6">
            <w:pPr>
              <w:pStyle w:val="afe"/>
              <w:rPr>
                <w:sz w:val="18"/>
                <w:szCs w:val="18"/>
              </w:rPr>
            </w:pPr>
            <w:r w:rsidRPr="00840E1D">
              <w:rPr>
                <w:rFonts w:ascii="Times New Roman" w:hAnsi="Times New Roman"/>
                <w:sz w:val="18"/>
                <w:szCs w:val="18"/>
              </w:rPr>
              <w:t xml:space="preserve">4.1 Максимальный коэффициент застройки земельного участка 50%. </w:t>
            </w:r>
          </w:p>
        </w:tc>
      </w:tr>
      <w:tr w:rsidR="00016FB6" w:rsidTr="00016FB6">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7.</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Амбулаторно-поликлиническое обслуживание</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3.4.1</w:t>
            </w:r>
          </w:p>
        </w:tc>
        <w:tc>
          <w:tcPr>
            <w:tcW w:w="5670" w:type="dxa"/>
          </w:tcPr>
          <w:p w:rsidR="00016FB6" w:rsidRPr="009502B4" w:rsidRDefault="00016FB6" w:rsidP="00016FB6">
            <w:pPr>
              <w:pStyle w:val="Iauiue"/>
              <w:rPr>
                <w:sz w:val="18"/>
                <w:szCs w:val="18"/>
              </w:rPr>
            </w:pPr>
            <w:r w:rsidRPr="009502B4">
              <w:rPr>
                <w:sz w:val="18"/>
                <w:szCs w:val="18"/>
              </w:rPr>
              <w:t>1.  Предельные  размеры  земельных  участков  и  предельные</w:t>
            </w:r>
          </w:p>
          <w:p w:rsidR="00016FB6" w:rsidRDefault="00016FB6" w:rsidP="00016FB6">
            <w:pPr>
              <w:pStyle w:val="Iauiue"/>
              <w:rPr>
                <w:sz w:val="18"/>
                <w:szCs w:val="18"/>
              </w:rPr>
            </w:pPr>
            <w:r w:rsidRPr="009502B4">
              <w:rPr>
                <w:sz w:val="18"/>
                <w:szCs w:val="18"/>
              </w:rPr>
              <w:t>параметры объектов капитального строительства</w:t>
            </w:r>
          </w:p>
          <w:p w:rsidR="00016FB6" w:rsidRPr="00840E1D" w:rsidRDefault="00016FB6" w:rsidP="00016FB6">
            <w:pPr>
              <w:pStyle w:val="afe"/>
              <w:rPr>
                <w:rFonts w:ascii="Times New Roman" w:hAnsi="Times New Roman"/>
                <w:sz w:val="18"/>
                <w:szCs w:val="18"/>
              </w:rPr>
            </w:pPr>
            <w:r w:rsidRPr="00840E1D">
              <w:rPr>
                <w:sz w:val="18"/>
                <w:szCs w:val="18"/>
              </w:rPr>
              <w:t xml:space="preserve">1.1 </w:t>
            </w:r>
            <w:r w:rsidRPr="00840E1D">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016FB6" w:rsidRDefault="00016FB6" w:rsidP="00016FB6">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красных линий: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застройки–50%</w:t>
            </w:r>
          </w:p>
        </w:tc>
      </w:tr>
      <w:tr w:rsidR="00016FB6" w:rsidTr="00016FB6">
        <w:trPr>
          <w:trHeight w:val="1143"/>
        </w:trPr>
        <w:tc>
          <w:tcPr>
            <w:tcW w:w="534" w:type="dxa"/>
          </w:tcPr>
          <w:p w:rsidR="00016FB6" w:rsidRPr="00756892" w:rsidRDefault="00016FB6" w:rsidP="00016FB6">
            <w:r w:rsidRPr="003633BE">
              <w:rPr>
                <w:sz w:val="20"/>
                <w:szCs w:val="20"/>
              </w:rPr>
              <w:lastRenderedPageBreak/>
              <w:t>8</w:t>
            </w:r>
            <w:r>
              <w:t>.</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Земельные участки (территории) общего пользования</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12.0</w:t>
            </w:r>
          </w:p>
        </w:tc>
        <w:tc>
          <w:tcPr>
            <w:tcW w:w="5670"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Площадь  озелененной  территории  микрорайона (квартала)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индивидуальной  жилой  застройки (без  учета  участков </w:t>
            </w:r>
          </w:p>
          <w:p w:rsidR="00016FB6" w:rsidRPr="00840E1D" w:rsidRDefault="00016FB6" w:rsidP="00016FB6">
            <w:pPr>
              <w:pStyle w:val="afe"/>
              <w:rPr>
                <w:rFonts w:ascii="Times New Roman" w:hAnsi="Times New Roman"/>
                <w:color w:val="FF0000"/>
                <w:sz w:val="18"/>
                <w:szCs w:val="18"/>
              </w:rPr>
            </w:pPr>
            <w:r w:rsidRPr="00840E1D">
              <w:rPr>
                <w:rFonts w:ascii="Times New Roman" w:hAnsi="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016FB6" w:rsidRPr="00840E1D" w:rsidRDefault="00016FB6" w:rsidP="00016FB6">
            <w:pPr>
              <w:pStyle w:val="afe"/>
              <w:rPr>
                <w:rFonts w:ascii="Times New Roman" w:hAnsi="Times New Roman"/>
                <w:color w:val="FF0000"/>
                <w:sz w:val="18"/>
                <w:szCs w:val="18"/>
              </w:rPr>
            </w:pPr>
          </w:p>
        </w:tc>
      </w:tr>
      <w:tr w:rsidR="00016FB6" w:rsidTr="00016FB6">
        <w:trPr>
          <w:trHeight w:val="284"/>
        </w:trPr>
        <w:tc>
          <w:tcPr>
            <w:tcW w:w="15276" w:type="dxa"/>
            <w:gridSpan w:val="6"/>
          </w:tcPr>
          <w:p w:rsidR="00016FB6" w:rsidRPr="00EA3BE3" w:rsidRDefault="00016FB6" w:rsidP="00016FB6">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«Ж-1»</w:t>
            </w:r>
          </w:p>
        </w:tc>
      </w:tr>
      <w:tr w:rsidR="00016FB6" w:rsidTr="00016FB6">
        <w:trPr>
          <w:trHeight w:val="402"/>
        </w:trPr>
        <w:tc>
          <w:tcPr>
            <w:tcW w:w="534" w:type="dxa"/>
          </w:tcPr>
          <w:p w:rsidR="00016FB6" w:rsidRPr="00FB0C0C" w:rsidRDefault="00016FB6" w:rsidP="00016FB6">
            <w:pPr>
              <w:rPr>
                <w:sz w:val="18"/>
                <w:szCs w:val="18"/>
              </w:rPr>
            </w:pPr>
            <w:r w:rsidRPr="00FB0C0C">
              <w:rPr>
                <w:sz w:val="18"/>
                <w:szCs w:val="18"/>
              </w:rPr>
              <w:t>1.</w:t>
            </w:r>
          </w:p>
        </w:tc>
        <w:tc>
          <w:tcPr>
            <w:tcW w:w="2268" w:type="dxa"/>
          </w:tcPr>
          <w:p w:rsidR="00016FB6" w:rsidRPr="00840E1D" w:rsidRDefault="00016FB6" w:rsidP="00016FB6">
            <w:pPr>
              <w:pStyle w:val="afe"/>
              <w:rPr>
                <w:sz w:val="18"/>
                <w:szCs w:val="18"/>
              </w:rPr>
            </w:pPr>
            <w:r w:rsidRPr="00840E1D">
              <w:rPr>
                <w:rFonts w:ascii="Times New Roman" w:hAnsi="Times New Roman"/>
                <w:sz w:val="18"/>
                <w:szCs w:val="18"/>
              </w:rPr>
              <w:t>Коммунальное обслуживание</w:t>
            </w: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2.7</w:t>
            </w: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pPr>
            <w:r w:rsidRPr="00840E1D">
              <w:rPr>
                <w:rFonts w:ascii="Times New Roman" w:hAnsi="Times New Roman"/>
                <w:sz w:val="18"/>
                <w:szCs w:val="18"/>
              </w:rPr>
              <w:t>3.1</w:t>
            </w:r>
          </w:p>
        </w:tc>
        <w:tc>
          <w:tcPr>
            <w:tcW w:w="5670" w:type="dxa"/>
          </w:tcPr>
          <w:p w:rsidR="00016FB6" w:rsidRDefault="00016FB6" w:rsidP="00016FB6">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B5383E">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я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pPr>
            <w:r w:rsidRPr="00840E1D">
              <w:rPr>
                <w:rFonts w:ascii="Times New Roman" w:hAnsi="Times New Roman"/>
                <w:sz w:val="18"/>
                <w:szCs w:val="18"/>
              </w:rPr>
              <w:t xml:space="preserve">4. Максимальный коэффициент застройки земельного участка 80%. </w:t>
            </w:r>
          </w:p>
        </w:tc>
      </w:tr>
      <w:tr w:rsidR="00016FB6" w:rsidTr="00016FB6">
        <w:tc>
          <w:tcPr>
            <w:tcW w:w="534" w:type="dxa"/>
          </w:tcPr>
          <w:p w:rsidR="00016FB6" w:rsidRPr="00756892" w:rsidRDefault="00016FB6" w:rsidP="00016FB6">
            <w:pPr>
              <w:jc w:val="both"/>
              <w:rPr>
                <w:sz w:val="18"/>
                <w:szCs w:val="18"/>
              </w:rPr>
            </w:pPr>
            <w:r>
              <w:rPr>
                <w:sz w:val="18"/>
                <w:szCs w:val="18"/>
              </w:rPr>
              <w:t>2.</w:t>
            </w:r>
          </w:p>
        </w:tc>
        <w:tc>
          <w:tcPr>
            <w:tcW w:w="2268" w:type="dxa"/>
          </w:tcPr>
          <w:p w:rsidR="00016FB6" w:rsidRPr="00756892" w:rsidRDefault="00016FB6" w:rsidP="00016FB6">
            <w:pPr>
              <w:jc w:val="both"/>
              <w:rPr>
                <w:sz w:val="18"/>
                <w:szCs w:val="18"/>
              </w:rPr>
            </w:pPr>
            <w:r>
              <w:rPr>
                <w:sz w:val="18"/>
                <w:szCs w:val="18"/>
              </w:rPr>
              <w:t>Спорт</w:t>
            </w: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840E1D" w:rsidRDefault="00016FB6" w:rsidP="00016FB6">
            <w:pPr>
              <w:pStyle w:val="afe"/>
            </w:pPr>
            <w:r w:rsidRPr="00840E1D">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840E1D">
              <w:rPr>
                <w:rFonts w:ascii="Times New Roman" w:hAnsi="Times New Roman"/>
                <w:bCs/>
                <w:sz w:val="18"/>
                <w:szCs w:val="18"/>
              </w:rPr>
              <w:t>размещение спортивных баз и лагерей</w:t>
            </w:r>
          </w:p>
        </w:tc>
        <w:tc>
          <w:tcPr>
            <w:tcW w:w="709" w:type="dxa"/>
          </w:tcPr>
          <w:p w:rsidR="00016FB6" w:rsidRPr="00756892" w:rsidRDefault="00016FB6" w:rsidP="00016FB6">
            <w:pPr>
              <w:jc w:val="center"/>
              <w:rPr>
                <w:sz w:val="18"/>
                <w:szCs w:val="18"/>
              </w:rPr>
            </w:pPr>
            <w:r>
              <w:rPr>
                <w:sz w:val="18"/>
                <w:szCs w:val="18"/>
              </w:rPr>
              <w:t>5.1</w:t>
            </w:r>
          </w:p>
        </w:tc>
        <w:tc>
          <w:tcPr>
            <w:tcW w:w="5670"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Pr>
                <w:sz w:val="18"/>
                <w:szCs w:val="18"/>
              </w:rPr>
              <w:t xml:space="preserve">1.1 Размеры   земельных  участков принимают </w:t>
            </w:r>
          </w:p>
          <w:p w:rsidR="00016FB6" w:rsidRPr="00B65AD9" w:rsidRDefault="00016FB6" w:rsidP="00016FB6">
            <w:pPr>
              <w:pStyle w:val="Iauiue"/>
              <w:rPr>
                <w:sz w:val="18"/>
                <w:szCs w:val="18"/>
              </w:rPr>
            </w:pPr>
            <w:r w:rsidRPr="00B65AD9">
              <w:rPr>
                <w:sz w:val="18"/>
                <w:szCs w:val="18"/>
              </w:rPr>
              <w:t>минимальный /максимальный:</w:t>
            </w:r>
          </w:p>
          <w:p w:rsidR="00016FB6" w:rsidRDefault="00016FB6" w:rsidP="00016FB6">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Pr="00756892" w:rsidRDefault="00016FB6" w:rsidP="00016FB6">
            <w:pPr>
              <w:jc w:val="both"/>
              <w:rPr>
                <w:sz w:val="18"/>
                <w:szCs w:val="18"/>
              </w:rPr>
            </w:pPr>
            <w:r>
              <w:rPr>
                <w:sz w:val="18"/>
                <w:szCs w:val="18"/>
              </w:rPr>
              <w:t>3.</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Объекты гаражного назначения;</w:t>
            </w: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pP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016FB6" w:rsidRPr="00840E1D" w:rsidRDefault="00016FB6" w:rsidP="00016FB6">
            <w:pPr>
              <w:pStyle w:val="afe"/>
            </w:pP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2.7.1</w:t>
            </w: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pPr>
          </w:p>
        </w:tc>
        <w:tc>
          <w:tcPr>
            <w:tcW w:w="5670" w:type="dxa"/>
            <w:vMerge w:val="restart"/>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B65AD9" w:rsidRDefault="00016FB6" w:rsidP="00016FB6">
            <w:pPr>
              <w:pStyle w:val="Iauiue"/>
              <w:rPr>
                <w:sz w:val="18"/>
                <w:szCs w:val="18"/>
              </w:rPr>
            </w:pPr>
            <w:r w:rsidRPr="00B65AD9">
              <w:rPr>
                <w:sz w:val="18"/>
                <w:szCs w:val="18"/>
              </w:rPr>
              <w:t xml:space="preserve">3. Максимальное количество этажей – 2.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80%.</w:t>
            </w:r>
          </w:p>
        </w:tc>
      </w:tr>
      <w:tr w:rsidR="00016FB6" w:rsidTr="00016FB6">
        <w:tc>
          <w:tcPr>
            <w:tcW w:w="534" w:type="dxa"/>
          </w:tcPr>
          <w:p w:rsidR="00016FB6" w:rsidRDefault="00016FB6" w:rsidP="00016FB6">
            <w:pPr>
              <w:jc w:val="both"/>
              <w:rPr>
                <w:sz w:val="18"/>
                <w:szCs w:val="18"/>
              </w:rPr>
            </w:pPr>
            <w:r>
              <w:rPr>
                <w:sz w:val="18"/>
                <w:szCs w:val="18"/>
              </w:rPr>
              <w:t>4.</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Обслуживание автотранспорта.</w:t>
            </w: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840E1D" w:rsidRDefault="00016FB6" w:rsidP="00016FB6">
            <w:pPr>
              <w:pStyle w:val="afe"/>
              <w:rPr>
                <w:rFonts w:ascii="Times New Roman" w:hAnsi="Times New Roman"/>
                <w:bCs/>
                <w:sz w:val="18"/>
                <w:szCs w:val="18"/>
              </w:rPr>
            </w:pPr>
            <w:r w:rsidRPr="00840E1D">
              <w:rPr>
                <w:rFonts w:ascii="Times New Roman" w:hAnsi="Times New Roman"/>
                <w:sz w:val="18"/>
                <w:szCs w:val="18"/>
              </w:rPr>
              <w:t>Размещение стоянок (парковок).</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4.9</w:t>
            </w:r>
          </w:p>
        </w:tc>
        <w:tc>
          <w:tcPr>
            <w:tcW w:w="5670" w:type="dxa"/>
            <w:vMerge/>
          </w:tcPr>
          <w:p w:rsidR="00016FB6" w:rsidRPr="00840E1D" w:rsidRDefault="00016FB6" w:rsidP="00016FB6">
            <w:pPr>
              <w:pStyle w:val="afe"/>
              <w:jc w:val="both"/>
              <w:rPr>
                <w:rFonts w:ascii="Times New Roman" w:hAnsi="Times New Roman"/>
                <w:sz w:val="18"/>
                <w:szCs w:val="18"/>
              </w:rPr>
            </w:pPr>
          </w:p>
        </w:tc>
      </w:tr>
      <w:tr w:rsidR="00016FB6" w:rsidTr="00016FB6">
        <w:tc>
          <w:tcPr>
            <w:tcW w:w="15276" w:type="dxa"/>
            <w:gridSpan w:val="6"/>
            <w:vAlign w:val="center"/>
          </w:tcPr>
          <w:p w:rsidR="00016FB6" w:rsidRPr="00840E1D" w:rsidRDefault="00016FB6" w:rsidP="00016FB6">
            <w:pPr>
              <w:pStyle w:val="afe"/>
              <w:jc w:val="center"/>
              <w:rPr>
                <w:rFonts w:ascii="Times New Roman" w:hAnsi="Times New Roman"/>
                <w:b/>
                <w:sz w:val="20"/>
                <w:szCs w:val="20"/>
              </w:rPr>
            </w:pPr>
            <w:r w:rsidRPr="00840E1D">
              <w:rPr>
                <w:rFonts w:ascii="Times New Roman" w:hAnsi="Times New Roman"/>
                <w:b/>
                <w:sz w:val="20"/>
                <w:szCs w:val="20"/>
              </w:rPr>
              <w:t>УСЛОВНО РАЗРЕШЕННЫЕ  ВИДЫ РАЗРЕШЁННОГО ИСПОЛЬЗОВАНИЯ ЗОНЫ «Ж-1»</w:t>
            </w:r>
          </w:p>
        </w:tc>
      </w:tr>
      <w:tr w:rsidR="00016FB6" w:rsidTr="00016FB6">
        <w:tc>
          <w:tcPr>
            <w:tcW w:w="534" w:type="dxa"/>
          </w:tcPr>
          <w:p w:rsidR="00016FB6" w:rsidRPr="00FB0C0C" w:rsidRDefault="00016FB6" w:rsidP="00016FB6">
            <w:pPr>
              <w:jc w:val="center"/>
              <w:rPr>
                <w:sz w:val="18"/>
                <w:szCs w:val="18"/>
              </w:rPr>
            </w:pPr>
            <w:r w:rsidRPr="00FB0C0C">
              <w:rPr>
                <w:sz w:val="18"/>
                <w:szCs w:val="18"/>
              </w:rPr>
              <w:t>1.</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Рынки</w:t>
            </w:r>
          </w:p>
          <w:p w:rsidR="00016FB6" w:rsidRDefault="00016FB6" w:rsidP="00016FB6">
            <w:pPr>
              <w:jc w:val="both"/>
              <w:rPr>
                <w:sz w:val="18"/>
                <w:szCs w:val="18"/>
              </w:rPr>
            </w:pPr>
          </w:p>
          <w:p w:rsidR="00016FB6" w:rsidRDefault="00016FB6" w:rsidP="00016FB6">
            <w:pPr>
              <w:jc w:val="both"/>
              <w:rPr>
                <w:sz w:val="18"/>
                <w:szCs w:val="18"/>
              </w:rPr>
            </w:pPr>
          </w:p>
          <w:p w:rsidR="00016FB6" w:rsidRDefault="00016FB6" w:rsidP="00016FB6">
            <w:pPr>
              <w:jc w:val="both"/>
              <w:rPr>
                <w:sz w:val="18"/>
                <w:szCs w:val="18"/>
              </w:rPr>
            </w:pPr>
          </w:p>
          <w:p w:rsidR="00016FB6" w:rsidRPr="00756892" w:rsidRDefault="00016FB6" w:rsidP="00016FB6">
            <w:pPr>
              <w:jc w:val="both"/>
              <w:rPr>
                <w:sz w:val="18"/>
                <w:szCs w:val="18"/>
              </w:rPr>
            </w:pPr>
          </w:p>
        </w:tc>
        <w:tc>
          <w:tcPr>
            <w:tcW w:w="709" w:type="dxa"/>
          </w:tcPr>
          <w:p w:rsidR="00016FB6" w:rsidRPr="00392F6D" w:rsidRDefault="00016FB6" w:rsidP="00016FB6">
            <w:pPr>
              <w:jc w:val="center"/>
              <w:rPr>
                <w:sz w:val="18"/>
                <w:szCs w:val="18"/>
              </w:rPr>
            </w:pPr>
            <w:r w:rsidRPr="00392F6D">
              <w:rPr>
                <w:sz w:val="18"/>
                <w:szCs w:val="18"/>
              </w:rPr>
              <w:lastRenderedPageBreak/>
              <w:t>Ж-1</w:t>
            </w:r>
          </w:p>
        </w:tc>
        <w:tc>
          <w:tcPr>
            <w:tcW w:w="5386" w:type="dxa"/>
          </w:tcPr>
          <w:p w:rsidR="00016FB6" w:rsidRDefault="00016FB6" w:rsidP="00016FB6">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 xml:space="preserve">Размещение объектов капитального строительства, сооружений, </w:t>
            </w:r>
            <w:r w:rsidRPr="00161E3F">
              <w:rPr>
                <w:rFonts w:ascii="Times New Roman" w:hAnsi="Times New Roman" w:cs="Times New Roman"/>
                <w:sz w:val="18"/>
                <w:szCs w:val="18"/>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016FB6" w:rsidRPr="00161E3F" w:rsidRDefault="00016FB6" w:rsidP="00016FB6">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016FB6" w:rsidRPr="00840E1D" w:rsidRDefault="00016FB6" w:rsidP="00016FB6">
            <w:pPr>
              <w:pStyle w:val="afe"/>
              <w:ind w:firstLine="33"/>
              <w:rPr>
                <w:rFonts w:ascii="Times New Roman" w:hAnsi="Times New Roman"/>
                <w:sz w:val="18"/>
                <w:szCs w:val="18"/>
              </w:rPr>
            </w:pPr>
            <w:r w:rsidRPr="00840E1D">
              <w:rPr>
                <w:rFonts w:ascii="Times New Roman" w:hAnsi="Times New Roman"/>
                <w:sz w:val="18"/>
                <w:szCs w:val="18"/>
              </w:rPr>
              <w:t>размещение гаражей и (или) стоянок для автомобилей сотрудников и посетителей рынка</w:t>
            </w:r>
          </w:p>
          <w:p w:rsidR="00016FB6" w:rsidRPr="00840E1D" w:rsidRDefault="00016FB6" w:rsidP="00016FB6">
            <w:pPr>
              <w:pStyle w:val="afe"/>
              <w:rPr>
                <w:rFonts w:ascii="Times New Roman" w:hAnsi="Times New Roman"/>
                <w:sz w:val="18"/>
                <w:szCs w:val="18"/>
              </w:rPr>
            </w:pP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lastRenderedPageBreak/>
              <w:t>4.3</w:t>
            </w: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tc>
        <w:tc>
          <w:tcPr>
            <w:tcW w:w="5670"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 xml:space="preserve">1. Предельные размеры земельных участков, предельные параметры </w:t>
            </w:r>
            <w:r w:rsidRPr="00840E1D">
              <w:rPr>
                <w:rFonts w:ascii="Times New Roman" w:hAnsi="Times New Roman"/>
                <w:sz w:val="18"/>
                <w:szCs w:val="18"/>
              </w:rPr>
              <w:lastRenderedPageBreak/>
              <w:t>разрешенного строительства.</w:t>
            </w:r>
          </w:p>
          <w:p w:rsidR="00016FB6" w:rsidRDefault="00016FB6" w:rsidP="00016FB6">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Pr="00FB0C0C" w:rsidRDefault="00016FB6" w:rsidP="00016FB6">
            <w:pPr>
              <w:jc w:val="center"/>
              <w:rPr>
                <w:sz w:val="18"/>
                <w:szCs w:val="18"/>
              </w:rPr>
            </w:pPr>
            <w:r>
              <w:rPr>
                <w:sz w:val="18"/>
                <w:szCs w:val="18"/>
              </w:rPr>
              <w:lastRenderedPageBreak/>
              <w:t>2.</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Магазины.</w:t>
            </w: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161E3F" w:rsidRDefault="00016FB6" w:rsidP="00016FB6">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4.4.</w:t>
            </w:r>
          </w:p>
          <w:p w:rsidR="00016FB6" w:rsidRPr="00840E1D" w:rsidRDefault="00016FB6" w:rsidP="00016FB6">
            <w:pPr>
              <w:pStyle w:val="afe"/>
              <w:jc w:val="center"/>
              <w:rPr>
                <w:rFonts w:ascii="Times New Roman" w:hAnsi="Times New Roman"/>
                <w:sz w:val="18"/>
                <w:szCs w:val="18"/>
              </w:rPr>
            </w:pPr>
          </w:p>
        </w:tc>
        <w:tc>
          <w:tcPr>
            <w:tcW w:w="5670"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1.2 Размеры участков 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торговых центров местного значения с числом обслуживаемого населения, тыс. чел.:от 4 до 6 – 0,4/0,6 га на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Pr="00756892" w:rsidRDefault="00016FB6" w:rsidP="00016FB6">
            <w:pPr>
              <w:jc w:val="center"/>
              <w:rPr>
                <w:sz w:val="18"/>
                <w:szCs w:val="18"/>
              </w:rPr>
            </w:pPr>
            <w:r>
              <w:rPr>
                <w:sz w:val="18"/>
                <w:szCs w:val="18"/>
              </w:rPr>
              <w:t>3.</w:t>
            </w:r>
          </w:p>
        </w:tc>
        <w:tc>
          <w:tcPr>
            <w:tcW w:w="2268" w:type="dxa"/>
          </w:tcPr>
          <w:p w:rsidR="00016FB6" w:rsidRPr="00756892" w:rsidRDefault="00016FB6" w:rsidP="00016FB6">
            <w:pPr>
              <w:rPr>
                <w:sz w:val="18"/>
                <w:szCs w:val="18"/>
              </w:rPr>
            </w:pPr>
            <w:r>
              <w:rPr>
                <w:sz w:val="18"/>
                <w:szCs w:val="18"/>
              </w:rPr>
              <w:t>Обеспечение внутреннего  правопорядка.</w:t>
            </w: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16FB6" w:rsidRPr="00756892" w:rsidRDefault="00016FB6" w:rsidP="00016FB6">
            <w:pPr>
              <w:jc w:val="center"/>
              <w:rPr>
                <w:sz w:val="18"/>
                <w:szCs w:val="18"/>
              </w:rPr>
            </w:pPr>
            <w:r w:rsidRPr="002D54D1">
              <w:rPr>
                <w:sz w:val="18"/>
                <w:szCs w:val="18"/>
              </w:rPr>
              <w:t>8.3</w:t>
            </w:r>
          </w:p>
        </w:tc>
        <w:tc>
          <w:tcPr>
            <w:tcW w:w="5670"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6E61C4" w:rsidRDefault="00016FB6" w:rsidP="00016FB6">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16FB6" w:rsidRPr="006E61C4" w:rsidRDefault="00016FB6" w:rsidP="00016FB6">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1996"/>
        </w:trPr>
        <w:tc>
          <w:tcPr>
            <w:tcW w:w="534" w:type="dxa"/>
          </w:tcPr>
          <w:p w:rsidR="00016FB6" w:rsidRPr="00756892" w:rsidRDefault="00016FB6" w:rsidP="00016FB6">
            <w:pPr>
              <w:jc w:val="center"/>
              <w:rPr>
                <w:sz w:val="18"/>
                <w:szCs w:val="18"/>
              </w:rPr>
            </w:pPr>
            <w:r>
              <w:rPr>
                <w:sz w:val="18"/>
                <w:szCs w:val="18"/>
              </w:rPr>
              <w:lastRenderedPageBreak/>
              <w:t>4.</w:t>
            </w:r>
          </w:p>
        </w:tc>
        <w:tc>
          <w:tcPr>
            <w:tcW w:w="2268" w:type="dxa"/>
          </w:tcPr>
          <w:p w:rsidR="00016FB6" w:rsidRPr="00756892" w:rsidRDefault="00016FB6" w:rsidP="00016FB6">
            <w:pPr>
              <w:jc w:val="both"/>
              <w:rPr>
                <w:sz w:val="18"/>
                <w:szCs w:val="18"/>
              </w:rPr>
            </w:pPr>
            <w:r>
              <w:rPr>
                <w:sz w:val="18"/>
                <w:szCs w:val="18"/>
              </w:rPr>
              <w:t>Бытовое обслуживание.</w:t>
            </w: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756892" w:rsidRDefault="00016FB6" w:rsidP="00016FB6">
            <w:pPr>
              <w:jc w:val="both"/>
              <w:rPr>
                <w:sz w:val="18"/>
                <w:szCs w:val="18"/>
              </w:rPr>
            </w:pPr>
            <w:r w:rsidRPr="00161E3F">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16FB6" w:rsidRPr="00B65AD9" w:rsidRDefault="00016FB6" w:rsidP="00016FB6">
            <w:pPr>
              <w:jc w:val="center"/>
              <w:rPr>
                <w:sz w:val="18"/>
                <w:szCs w:val="18"/>
              </w:rPr>
            </w:pPr>
            <w:r w:rsidRPr="008936F6">
              <w:rPr>
                <w:sz w:val="18"/>
                <w:szCs w:val="18"/>
              </w:rPr>
              <w:t>3.3</w:t>
            </w:r>
          </w:p>
        </w:tc>
        <w:tc>
          <w:tcPr>
            <w:tcW w:w="5670" w:type="dxa"/>
            <w:vAlign w:val="center"/>
          </w:tcPr>
          <w:p w:rsidR="00016FB6" w:rsidRDefault="00016FB6" w:rsidP="00016FB6">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 2. </w:t>
            </w:r>
          </w:p>
          <w:p w:rsidR="00016FB6" w:rsidRPr="00B65AD9" w:rsidRDefault="00016FB6" w:rsidP="00016FB6">
            <w:pPr>
              <w:jc w:val="both"/>
              <w:rPr>
                <w:sz w:val="18"/>
                <w:szCs w:val="18"/>
              </w:rPr>
            </w:pPr>
            <w:r w:rsidRPr="00B65AD9">
              <w:rPr>
                <w:sz w:val="18"/>
                <w:szCs w:val="18"/>
              </w:rPr>
              <w:t>4. Максимальный коэффициент застройки земельного участка 50%.</w:t>
            </w:r>
          </w:p>
        </w:tc>
      </w:tr>
      <w:tr w:rsidR="00016FB6" w:rsidTr="00016FB6">
        <w:trPr>
          <w:trHeight w:val="2100"/>
        </w:trPr>
        <w:tc>
          <w:tcPr>
            <w:tcW w:w="534" w:type="dxa"/>
          </w:tcPr>
          <w:p w:rsidR="00016FB6" w:rsidRPr="00756892" w:rsidRDefault="00016FB6" w:rsidP="00016FB6">
            <w:pPr>
              <w:jc w:val="center"/>
              <w:rPr>
                <w:sz w:val="18"/>
                <w:szCs w:val="18"/>
              </w:rPr>
            </w:pPr>
            <w:r>
              <w:rPr>
                <w:sz w:val="18"/>
                <w:szCs w:val="18"/>
              </w:rPr>
              <w:t>5.</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Социальное обслуживание.</w:t>
            </w: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для размещения отделений почты и телеграфа;</w:t>
            </w:r>
          </w:p>
          <w:p w:rsidR="00016FB6" w:rsidRPr="00840E1D" w:rsidRDefault="00016FB6" w:rsidP="00016FB6">
            <w:pPr>
              <w:pStyle w:val="afe"/>
            </w:pPr>
            <w:r w:rsidRPr="00840E1D">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016FB6" w:rsidRPr="00756892" w:rsidRDefault="00016FB6" w:rsidP="00016FB6">
            <w:pPr>
              <w:jc w:val="center"/>
              <w:rPr>
                <w:sz w:val="18"/>
                <w:szCs w:val="18"/>
              </w:rPr>
            </w:pPr>
            <w:r w:rsidRPr="006E4540">
              <w:rPr>
                <w:sz w:val="18"/>
                <w:szCs w:val="18"/>
              </w:rPr>
              <w:t>3.2</w:t>
            </w:r>
          </w:p>
        </w:tc>
        <w:tc>
          <w:tcPr>
            <w:tcW w:w="5670" w:type="dxa"/>
          </w:tcPr>
          <w:p w:rsidR="00016FB6" w:rsidRPr="00D350A9" w:rsidRDefault="00016FB6" w:rsidP="00016FB6">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D350A9" w:rsidRDefault="00016FB6" w:rsidP="00016FB6">
            <w:pPr>
              <w:pStyle w:val="Iauiue"/>
              <w:rPr>
                <w:sz w:val="18"/>
                <w:szCs w:val="18"/>
              </w:rPr>
            </w:pPr>
            <w:r w:rsidRPr="00D350A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D350A9" w:rsidRDefault="00016FB6" w:rsidP="00016FB6">
            <w:pPr>
              <w:pStyle w:val="Iauiue"/>
              <w:rPr>
                <w:sz w:val="18"/>
                <w:szCs w:val="18"/>
              </w:rPr>
            </w:pPr>
            <w:r w:rsidRPr="00D350A9">
              <w:rPr>
                <w:sz w:val="18"/>
                <w:szCs w:val="18"/>
              </w:rPr>
              <w:t xml:space="preserve">3. Максимальное количество этажей – 2. </w:t>
            </w:r>
          </w:p>
          <w:p w:rsidR="00016FB6" w:rsidRPr="00756892" w:rsidRDefault="00016FB6" w:rsidP="00016FB6">
            <w:pPr>
              <w:jc w:val="both"/>
              <w:rPr>
                <w:sz w:val="18"/>
                <w:szCs w:val="18"/>
              </w:rPr>
            </w:pPr>
            <w:r w:rsidRPr="00D350A9">
              <w:rPr>
                <w:sz w:val="18"/>
                <w:szCs w:val="18"/>
              </w:rPr>
              <w:t>4. Максимальный коэффициент застройки земельного участка 50%.</w:t>
            </w:r>
          </w:p>
        </w:tc>
      </w:tr>
      <w:tr w:rsidR="00016FB6" w:rsidTr="00016FB6">
        <w:trPr>
          <w:trHeight w:val="2100"/>
        </w:trPr>
        <w:tc>
          <w:tcPr>
            <w:tcW w:w="534" w:type="dxa"/>
          </w:tcPr>
          <w:p w:rsidR="00016FB6" w:rsidRDefault="00016FB6" w:rsidP="00016FB6">
            <w:pPr>
              <w:jc w:val="center"/>
              <w:rPr>
                <w:sz w:val="18"/>
                <w:szCs w:val="18"/>
              </w:rPr>
            </w:pPr>
            <w:r>
              <w:rPr>
                <w:sz w:val="18"/>
                <w:szCs w:val="18"/>
              </w:rPr>
              <w:t>6.</w:t>
            </w:r>
          </w:p>
        </w:tc>
        <w:tc>
          <w:tcPr>
            <w:tcW w:w="2268" w:type="dxa"/>
          </w:tcPr>
          <w:p w:rsidR="00016FB6" w:rsidRPr="00756892" w:rsidRDefault="00016FB6" w:rsidP="00016FB6">
            <w:pPr>
              <w:jc w:val="both"/>
              <w:rPr>
                <w:sz w:val="18"/>
                <w:szCs w:val="18"/>
              </w:rPr>
            </w:pPr>
            <w:r>
              <w:rPr>
                <w:sz w:val="18"/>
                <w:szCs w:val="18"/>
              </w:rPr>
              <w:t>Культурное развитие.</w:t>
            </w:r>
          </w:p>
        </w:tc>
        <w:tc>
          <w:tcPr>
            <w:tcW w:w="709" w:type="dxa"/>
          </w:tcPr>
          <w:p w:rsidR="00016FB6" w:rsidRPr="00392F6D" w:rsidRDefault="00016FB6" w:rsidP="00016FB6">
            <w:pPr>
              <w:rPr>
                <w:sz w:val="18"/>
                <w:szCs w:val="18"/>
              </w:rPr>
            </w:pPr>
            <w:r w:rsidRPr="00392F6D">
              <w:rPr>
                <w:sz w:val="18"/>
                <w:szCs w:val="18"/>
              </w:rPr>
              <w:t>Ж-1</w:t>
            </w:r>
          </w:p>
        </w:tc>
        <w:tc>
          <w:tcPr>
            <w:tcW w:w="5386" w:type="dxa"/>
          </w:tcPr>
          <w:p w:rsidR="00016FB6" w:rsidRPr="00840E1D" w:rsidRDefault="00016FB6" w:rsidP="00016FB6">
            <w:pPr>
              <w:pStyle w:val="afe"/>
            </w:pPr>
            <w:r w:rsidRPr="00840E1D">
              <w:rPr>
                <w:rFonts w:ascii="Times New Roman" w:hAnsi="Times New Roman"/>
                <w:sz w:val="18"/>
                <w:szCs w:val="18"/>
              </w:rPr>
              <w:t>Размещение объектов капитального строительства, предназначенных для размещения в них библиотек.</w:t>
            </w:r>
          </w:p>
          <w:p w:rsidR="00016FB6" w:rsidRPr="00840E1D" w:rsidRDefault="00016FB6" w:rsidP="00016FB6">
            <w:pPr>
              <w:pStyle w:val="afe"/>
            </w:pPr>
          </w:p>
        </w:tc>
        <w:tc>
          <w:tcPr>
            <w:tcW w:w="709" w:type="dxa"/>
          </w:tcPr>
          <w:p w:rsidR="00016FB6" w:rsidRPr="00756892" w:rsidRDefault="00016FB6" w:rsidP="00016FB6">
            <w:pPr>
              <w:jc w:val="center"/>
              <w:rPr>
                <w:sz w:val="18"/>
                <w:szCs w:val="18"/>
              </w:rPr>
            </w:pPr>
            <w:r>
              <w:rPr>
                <w:sz w:val="18"/>
                <w:szCs w:val="18"/>
              </w:rPr>
              <w:t>3.6</w:t>
            </w:r>
          </w:p>
        </w:tc>
        <w:tc>
          <w:tcPr>
            <w:tcW w:w="5670" w:type="dxa"/>
            <w:vAlign w:val="center"/>
          </w:tcPr>
          <w:p w:rsidR="00016FB6" w:rsidRDefault="00016FB6" w:rsidP="00016FB6">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2100"/>
        </w:trPr>
        <w:tc>
          <w:tcPr>
            <w:tcW w:w="534" w:type="dxa"/>
          </w:tcPr>
          <w:p w:rsidR="00016FB6" w:rsidRDefault="00016FB6" w:rsidP="00016FB6">
            <w:pPr>
              <w:jc w:val="center"/>
              <w:rPr>
                <w:sz w:val="18"/>
                <w:szCs w:val="18"/>
              </w:rPr>
            </w:pPr>
            <w:r>
              <w:rPr>
                <w:sz w:val="18"/>
                <w:szCs w:val="18"/>
              </w:rPr>
              <w:t>7.</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Общественное  питание.</w:t>
            </w: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капитального строительства в целях устройства мест общественного питания ( кафе, столовые, закусочные, бары)</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4.6</w:t>
            </w:r>
          </w:p>
        </w:tc>
        <w:tc>
          <w:tcPr>
            <w:tcW w:w="5670"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Pr="00B65AD9" w:rsidRDefault="00016FB6" w:rsidP="00016FB6">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при числе мест, га на 100 мест: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до 50 – 0,2/0,25;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от 50 до 150 – 0,15/0,2;</w:t>
            </w:r>
          </w:p>
          <w:p w:rsidR="00016FB6" w:rsidRDefault="00016FB6" w:rsidP="00016FB6">
            <w:pPr>
              <w:pStyle w:val="Iauiue"/>
              <w:rPr>
                <w:rFonts w:eastAsia="Times New Roman"/>
                <w:sz w:val="18"/>
                <w:szCs w:val="18"/>
              </w:rPr>
            </w:pPr>
            <w:r w:rsidRPr="00F34F4E">
              <w:rPr>
                <w:rFonts w:eastAsia="Times New Roman"/>
                <w:sz w:val="18"/>
                <w:szCs w:val="18"/>
              </w:rPr>
              <w:t>свыше 150 – 0,1</w:t>
            </w:r>
            <w:r>
              <w:rPr>
                <w:rFonts w:eastAsia="Times New Roman"/>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2100"/>
        </w:trPr>
        <w:tc>
          <w:tcPr>
            <w:tcW w:w="534" w:type="dxa"/>
          </w:tcPr>
          <w:p w:rsidR="00016FB6" w:rsidRDefault="00016FB6" w:rsidP="00016FB6">
            <w:pPr>
              <w:jc w:val="center"/>
              <w:rPr>
                <w:sz w:val="18"/>
                <w:szCs w:val="18"/>
              </w:rPr>
            </w:pPr>
            <w:r>
              <w:rPr>
                <w:sz w:val="18"/>
                <w:szCs w:val="18"/>
              </w:rPr>
              <w:lastRenderedPageBreak/>
              <w:t>8.</w:t>
            </w:r>
          </w:p>
        </w:tc>
        <w:tc>
          <w:tcPr>
            <w:tcW w:w="2268" w:type="dxa"/>
          </w:tcPr>
          <w:p w:rsidR="00016FB6" w:rsidRDefault="00016FB6" w:rsidP="00016FB6">
            <w:pPr>
              <w:rPr>
                <w:sz w:val="18"/>
                <w:szCs w:val="18"/>
              </w:rPr>
            </w:pPr>
            <w:r>
              <w:rPr>
                <w:sz w:val="18"/>
                <w:szCs w:val="18"/>
              </w:rPr>
              <w:t>Амбулаторное  ветеринарное  обслуживание.</w:t>
            </w:r>
          </w:p>
        </w:tc>
        <w:tc>
          <w:tcPr>
            <w:tcW w:w="709" w:type="dxa"/>
          </w:tcPr>
          <w:p w:rsidR="00016FB6" w:rsidRPr="00392F6D" w:rsidRDefault="00016FB6" w:rsidP="00016FB6">
            <w:pPr>
              <w:jc w:val="both"/>
              <w:rPr>
                <w:sz w:val="18"/>
                <w:szCs w:val="18"/>
              </w:rPr>
            </w:pPr>
            <w:r w:rsidRPr="00392F6D">
              <w:rPr>
                <w:sz w:val="18"/>
                <w:szCs w:val="18"/>
              </w:rPr>
              <w:t>Ж-1</w:t>
            </w:r>
          </w:p>
        </w:tc>
        <w:tc>
          <w:tcPr>
            <w:tcW w:w="5386" w:type="dxa"/>
          </w:tcPr>
          <w:p w:rsidR="00016FB6" w:rsidRDefault="00016FB6" w:rsidP="00016FB6">
            <w:pPr>
              <w:rPr>
                <w:sz w:val="18"/>
                <w:szCs w:val="18"/>
              </w:rPr>
            </w:pPr>
            <w:r w:rsidRPr="00264C6F">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016FB6" w:rsidRDefault="00016FB6" w:rsidP="00016FB6">
            <w:pPr>
              <w:jc w:val="both"/>
              <w:rPr>
                <w:sz w:val="18"/>
                <w:szCs w:val="18"/>
              </w:rPr>
            </w:pPr>
            <w:r w:rsidRPr="00512534">
              <w:rPr>
                <w:sz w:val="18"/>
                <w:szCs w:val="18"/>
              </w:rPr>
              <w:t>3.10.1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2100"/>
        </w:trPr>
        <w:tc>
          <w:tcPr>
            <w:tcW w:w="534" w:type="dxa"/>
          </w:tcPr>
          <w:p w:rsidR="00016FB6" w:rsidRDefault="00016FB6" w:rsidP="00016FB6">
            <w:pPr>
              <w:jc w:val="center"/>
              <w:rPr>
                <w:sz w:val="18"/>
                <w:szCs w:val="18"/>
              </w:rPr>
            </w:pPr>
            <w:r>
              <w:rPr>
                <w:sz w:val="18"/>
                <w:szCs w:val="18"/>
              </w:rPr>
              <w:t>9.</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Склады</w:t>
            </w:r>
          </w:p>
          <w:p w:rsidR="00016FB6" w:rsidRPr="00840E1D" w:rsidRDefault="00016FB6" w:rsidP="00016FB6">
            <w:pPr>
              <w:pStyle w:val="afe"/>
              <w:rPr>
                <w:rFonts w:ascii="Times New Roman" w:hAnsi="Times New Roman"/>
                <w:sz w:val="18"/>
                <w:szCs w:val="18"/>
              </w:rPr>
            </w:pPr>
          </w:p>
        </w:tc>
        <w:tc>
          <w:tcPr>
            <w:tcW w:w="709" w:type="dxa"/>
          </w:tcPr>
          <w:p w:rsidR="00016FB6" w:rsidRPr="00392F6D" w:rsidRDefault="00016FB6" w:rsidP="00016FB6">
            <w:pPr>
              <w:jc w:val="center"/>
              <w:rPr>
                <w:sz w:val="18"/>
                <w:szCs w:val="18"/>
              </w:rPr>
            </w:pPr>
            <w:r w:rsidRPr="00392F6D">
              <w:rPr>
                <w:sz w:val="18"/>
                <w:szCs w:val="18"/>
              </w:rPr>
              <w:t>Ж-1</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склады (без наличия санитарно-защитных зон)</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6.9</w:t>
            </w:r>
          </w:p>
          <w:p w:rsidR="00016FB6" w:rsidRPr="00840E1D" w:rsidRDefault="00016FB6" w:rsidP="00016FB6">
            <w:pPr>
              <w:pStyle w:val="afe"/>
              <w:jc w:val="center"/>
              <w:rPr>
                <w:rFonts w:ascii="Times New Roman" w:hAnsi="Times New Roman"/>
                <w:sz w:val="18"/>
                <w:szCs w:val="18"/>
              </w:rPr>
            </w:pPr>
          </w:p>
        </w:tc>
        <w:tc>
          <w:tcPr>
            <w:tcW w:w="5670" w:type="dxa"/>
          </w:tcPr>
          <w:p w:rsidR="00016FB6" w:rsidRDefault="00016FB6" w:rsidP="00016FB6">
            <w:pPr>
              <w:pStyle w:val="Iauiue"/>
              <w:numPr>
                <w:ilvl w:val="0"/>
                <w:numId w:val="10"/>
              </w:numPr>
              <w:suppressAutoHyphens w:val="0"/>
              <w:ind w:left="317"/>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Default="00016FB6" w:rsidP="00016FB6">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016FB6" w:rsidRDefault="00016FB6" w:rsidP="00016FB6">
      <w:pPr>
        <w:pStyle w:val="Iauiue"/>
        <w:rPr>
          <w:sz w:val="18"/>
          <w:szCs w:val="18"/>
        </w:rPr>
      </w:pPr>
    </w:p>
    <w:p w:rsidR="00016FB6" w:rsidRPr="003A1510" w:rsidRDefault="00016FB6" w:rsidP="00016FB6">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3A1510" w:rsidRDefault="00016FB6" w:rsidP="00016FB6">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Pr="003A1510" w:rsidRDefault="00016FB6" w:rsidP="00016FB6">
      <w:pPr>
        <w:ind w:firstLine="851"/>
        <w:jc w:val="both"/>
        <w:rPr>
          <w:bCs/>
          <w:sz w:val="20"/>
          <w:szCs w:val="20"/>
        </w:rPr>
        <w:sectPr w:rsidR="00016FB6" w:rsidRPr="003A1510" w:rsidSect="00016FB6">
          <w:pgSz w:w="16838" w:h="11906" w:orient="landscape"/>
          <w:pgMar w:top="939" w:right="1134" w:bottom="851" w:left="1134" w:header="850" w:footer="57" w:gutter="0"/>
          <w:pgNumType w:start="1" w:chapStyle="1"/>
          <w:cols w:space="708"/>
          <w:titlePg/>
          <w:docGrid w:linePitch="360"/>
        </w:sectPr>
      </w:pPr>
    </w:p>
    <w:p w:rsidR="00016FB6" w:rsidRPr="00BD0F26" w:rsidRDefault="00016FB6" w:rsidP="00016FB6">
      <w:pPr>
        <w:pStyle w:val="Iauiue"/>
        <w:tabs>
          <w:tab w:val="left" w:pos="360"/>
          <w:tab w:val="left" w:pos="1260"/>
        </w:tabs>
        <w:ind w:firstLine="709"/>
        <w:jc w:val="center"/>
        <w:rPr>
          <w:b/>
          <w:i/>
          <w:sz w:val="28"/>
          <w:szCs w:val="28"/>
          <w:u w:val="single"/>
        </w:rPr>
      </w:pPr>
      <w:r w:rsidRPr="00BD0F26">
        <w:rPr>
          <w:b/>
          <w:i/>
          <w:sz w:val="28"/>
          <w:szCs w:val="28"/>
          <w:u w:val="single"/>
        </w:rPr>
        <w:lastRenderedPageBreak/>
        <w:t>Ж-2. Зона развития жилой застройки</w:t>
      </w:r>
    </w:p>
    <w:p w:rsidR="00016FB6" w:rsidRDefault="00016FB6" w:rsidP="00016FB6">
      <w:pPr>
        <w:pStyle w:val="Iauiue"/>
        <w:tabs>
          <w:tab w:val="left" w:pos="360"/>
          <w:tab w:val="left" w:pos="1260"/>
        </w:tabs>
        <w:ind w:firstLine="709"/>
        <w:jc w:val="both"/>
        <w:rPr>
          <w:i/>
          <w:sz w:val="28"/>
          <w:szCs w:val="28"/>
        </w:rPr>
      </w:pPr>
      <w:r>
        <w:rPr>
          <w:i/>
          <w:sz w:val="28"/>
          <w:szCs w:val="28"/>
        </w:rPr>
        <w:t xml:space="preserve">Зона развития жилой застройки Ж – 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016FB6" w:rsidRPr="00741A91" w:rsidRDefault="00016FB6" w:rsidP="00016FB6">
      <w:pPr>
        <w:jc w:val="center"/>
        <w:rPr>
          <w:b/>
        </w:rPr>
      </w:pPr>
      <w:r w:rsidRPr="00741A91">
        <w:rPr>
          <w:b/>
        </w:rPr>
        <w:t>Виды разрешенного использования земельных участков и объектов капитального строительства и градостроительные регламенты  зоны</w:t>
      </w:r>
      <w:r>
        <w:rPr>
          <w:b/>
        </w:rPr>
        <w:t xml:space="preserve"> развития жилой</w:t>
      </w:r>
      <w:r w:rsidRPr="00741A91">
        <w:rPr>
          <w:b/>
        </w:rPr>
        <w:t xml:space="preserve"> застройки </w:t>
      </w:r>
      <w:r>
        <w:rPr>
          <w:b/>
        </w:rPr>
        <w:t>Ж-2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
        <w:gridCol w:w="5386"/>
        <w:gridCol w:w="709"/>
        <w:gridCol w:w="5670"/>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297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6095"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113"/>
          <w:tblHeader/>
        </w:trPr>
        <w:tc>
          <w:tcPr>
            <w:tcW w:w="534" w:type="dxa"/>
            <w:vMerge/>
            <w:shd w:val="clear" w:color="auto" w:fill="D9D9D9"/>
          </w:tcPr>
          <w:p w:rsidR="00016FB6" w:rsidRPr="00756892" w:rsidRDefault="00016FB6" w:rsidP="00016FB6">
            <w:pPr>
              <w:jc w:val="both"/>
              <w:rPr>
                <w:sz w:val="18"/>
                <w:szCs w:val="18"/>
              </w:rPr>
            </w:pPr>
          </w:p>
        </w:tc>
        <w:tc>
          <w:tcPr>
            <w:tcW w:w="226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386"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670" w:type="dxa"/>
            <w:vMerge/>
            <w:shd w:val="clear" w:color="auto" w:fill="D9D9D9"/>
          </w:tcPr>
          <w:p w:rsidR="00016FB6" w:rsidRPr="00756892" w:rsidRDefault="00016FB6" w:rsidP="00016FB6">
            <w:pPr>
              <w:jc w:val="both"/>
              <w:rPr>
                <w:sz w:val="18"/>
                <w:szCs w:val="18"/>
              </w:rPr>
            </w:pPr>
          </w:p>
        </w:tc>
      </w:tr>
      <w:tr w:rsidR="00016FB6" w:rsidTr="00016FB6">
        <w:trPr>
          <w:trHeight w:val="286"/>
        </w:trPr>
        <w:tc>
          <w:tcPr>
            <w:tcW w:w="15276" w:type="dxa"/>
            <w:gridSpan w:val="6"/>
            <w:shd w:val="clear" w:color="auto" w:fill="FFFFFF"/>
            <w:vAlign w:val="center"/>
          </w:tcPr>
          <w:p w:rsidR="00016FB6" w:rsidRPr="00F32D4A" w:rsidRDefault="00016FB6" w:rsidP="00016FB6">
            <w:pPr>
              <w:pStyle w:val="Iauiue"/>
              <w:jc w:val="center"/>
              <w:rPr>
                <w:b/>
              </w:rPr>
            </w:pPr>
            <w:r w:rsidRPr="00F32D4A">
              <w:rPr>
                <w:b/>
              </w:rPr>
              <w:t>ЖИЛЫЕ  ЗОНЫ</w:t>
            </w:r>
          </w:p>
        </w:tc>
      </w:tr>
      <w:tr w:rsidR="00016FB6" w:rsidTr="00016FB6">
        <w:trPr>
          <w:trHeight w:val="286"/>
        </w:trPr>
        <w:tc>
          <w:tcPr>
            <w:tcW w:w="15276" w:type="dxa"/>
            <w:gridSpan w:val="6"/>
            <w:shd w:val="clear" w:color="auto" w:fill="FFFFFF"/>
            <w:vAlign w:val="center"/>
          </w:tcPr>
          <w:p w:rsidR="00016FB6" w:rsidRPr="00F32D4A" w:rsidRDefault="00016FB6" w:rsidP="00016FB6">
            <w:pPr>
              <w:pStyle w:val="Iauiue"/>
              <w:jc w:val="center"/>
              <w:rPr>
                <w:b/>
              </w:rPr>
            </w:pPr>
            <w:r w:rsidRPr="00F32D4A">
              <w:rPr>
                <w:b/>
              </w:rPr>
              <w:t>ОСНОВНЫЕ ВИДЫ РАЗР</w:t>
            </w:r>
            <w:r>
              <w:rPr>
                <w:b/>
              </w:rPr>
              <w:t>ЕШЁННОГО ИСПОЛЬЗОВАНИЯ ЗОНЫ «Ж-2</w:t>
            </w:r>
            <w:r w:rsidRPr="00F32D4A">
              <w:rPr>
                <w:b/>
              </w:rPr>
              <w:t>»</w:t>
            </w:r>
          </w:p>
        </w:tc>
      </w:tr>
      <w:tr w:rsidR="00016FB6" w:rsidTr="00016FB6">
        <w:trPr>
          <w:trHeight w:val="393"/>
        </w:trPr>
        <w:tc>
          <w:tcPr>
            <w:tcW w:w="534" w:type="dxa"/>
          </w:tcPr>
          <w:p w:rsidR="00016FB6" w:rsidRPr="00F32D4A" w:rsidRDefault="00016FB6" w:rsidP="00016FB6">
            <w:pPr>
              <w:rPr>
                <w:sz w:val="18"/>
                <w:szCs w:val="18"/>
              </w:rPr>
            </w:pPr>
            <w:r w:rsidRPr="00F32D4A">
              <w:rPr>
                <w:sz w:val="18"/>
                <w:szCs w:val="18"/>
              </w:rPr>
              <w:t xml:space="preserve">1.  </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016FB6" w:rsidRPr="00F32D4A" w:rsidRDefault="00016FB6" w:rsidP="00016FB6">
            <w:pPr>
              <w:jc w:val="center"/>
              <w:rPr>
                <w:sz w:val="18"/>
                <w:szCs w:val="18"/>
              </w:rPr>
            </w:pPr>
            <w:r>
              <w:rPr>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индивидуальных гаражей и подсобных сооружений</w:t>
            </w:r>
          </w:p>
        </w:tc>
        <w:tc>
          <w:tcPr>
            <w:tcW w:w="709" w:type="dxa"/>
          </w:tcPr>
          <w:p w:rsidR="00016FB6" w:rsidRPr="005005DF" w:rsidRDefault="00016FB6" w:rsidP="00016FB6">
            <w:pPr>
              <w:jc w:val="center"/>
              <w:rPr>
                <w:sz w:val="18"/>
                <w:szCs w:val="18"/>
              </w:rPr>
            </w:pPr>
            <w:r w:rsidRPr="005005DF">
              <w:rPr>
                <w:sz w:val="18"/>
                <w:szCs w:val="18"/>
              </w:rPr>
              <w:t>2.1</w:t>
            </w:r>
          </w:p>
        </w:tc>
        <w:tc>
          <w:tcPr>
            <w:tcW w:w="5670" w:type="dxa"/>
            <w:vMerge w:val="restart"/>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Предельные(минимальные  и (или) максимальные) размеры  земельных участков</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1.1 Минимальные  - максимальные  размеры земельных участков: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0,08га - 0,15 га;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для  блокированного  жилищного  строительства  (на  1 квартиру) – 0,1га - 0,2га;</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для  ведения  личного  подсобного  хозяйства,  предоставляемых  в</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собственность из земель, находящихся в муниципальной собственности–  (с правом возведения жилого дома)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 в черте населенного пункта  0,05га - 0,1га;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за чертой населенного пункта  0,05га - 0,2га.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Минимальные  отступы  зданий,  строений  и  сооружений  от  границ земельных участков: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2.1  В  границах  населённых  пунктов  жилой  дом  должен  отстоять  от красной линии улиц не менее чем: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2.2  От красной линии проездов – не менее  чем  на 3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2.3 Расстояние  от  хозяйственных  построек</w:t>
            </w:r>
            <w:r w:rsidRPr="00840E1D">
              <w:t xml:space="preserve"> (</w:t>
            </w:r>
            <w:r w:rsidRPr="00840E1D">
              <w:rPr>
                <w:rFonts w:ascii="Times New Roman" w:hAnsi="Times New Roman"/>
                <w:sz w:val="18"/>
                <w:szCs w:val="18"/>
              </w:rPr>
              <w:t>гараж, летняя кухня, теплица, баня).  до  красных  линий  улиц  и проездов должно быть:</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в  новой  застройке: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не  менее 5м для  улиц;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не менее  3 м  до проездов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  не ближе створа тыльного (дворового) фасада жилого дома;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2.5 расстояние  до  границы  соседнего  земельного  участка  должно  быть не менее: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жилого дома– 3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постройки для содержания скота и птицы– 4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бань, автостоянок и прочих построек– 1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стволов деревьев: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высокорослых– 4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среднерослых– 2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кустарника– 1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2.6  Допускается  блокировка  жилых  домов,  а  также  хозяйственных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построек  на  смежных  земельных  участках  по  взаимному  согласию</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домовладельцев  при  новом  строительстве  с  учётом  противопожарных требований.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2.7  Пасеки(ульи)  на  территории  населенных  пунктов  должны</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размещаться на расстоянии не менее10 м от границ соседнего земельного участка и не менее 50 м от жилых помещений.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Территория пасеки(ульев) должна иметь сплошное ограждение высотой не менее2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Размещение  ульев  на  земельных  участках  на  расстоянии  менее10  м  от границы соседнего земельного участка допускается: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при размещении ульев на высоте не менее2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с  отделением  их  зданием,  строением,  сооружением,  густым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кустарником высотой не менее 2 м.</w:t>
            </w:r>
          </w:p>
          <w:p w:rsidR="00016FB6" w:rsidRPr="00110E0E" w:rsidRDefault="00016FB6" w:rsidP="00016FB6">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016FB6" w:rsidRPr="00110E0E" w:rsidRDefault="00016FB6" w:rsidP="00016FB6">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016FB6" w:rsidRPr="00110E0E" w:rsidRDefault="00016FB6" w:rsidP="00016FB6">
            <w:pPr>
              <w:pStyle w:val="Iauiue"/>
              <w:rPr>
                <w:sz w:val="18"/>
                <w:szCs w:val="18"/>
              </w:rPr>
            </w:pPr>
            <w:r w:rsidRPr="00110E0E">
              <w:rPr>
                <w:sz w:val="18"/>
                <w:szCs w:val="18"/>
              </w:rPr>
              <w:t xml:space="preserve">4. Максимальный процент застройки в границах земельного участка: </w:t>
            </w:r>
          </w:p>
          <w:p w:rsidR="00016FB6" w:rsidRPr="00110E0E" w:rsidRDefault="00016FB6" w:rsidP="00016FB6">
            <w:pPr>
              <w:pStyle w:val="Iauiue"/>
              <w:rPr>
                <w:sz w:val="18"/>
                <w:szCs w:val="18"/>
              </w:rPr>
            </w:pPr>
            <w:r w:rsidRPr="00110E0E">
              <w:rPr>
                <w:sz w:val="18"/>
                <w:szCs w:val="18"/>
              </w:rPr>
              <w:t>4.1  Максимальный  процент  застройки  земельного  приусадебного</w:t>
            </w:r>
          </w:p>
          <w:p w:rsidR="00016FB6" w:rsidRPr="00110E0E" w:rsidRDefault="00016FB6" w:rsidP="00016FB6">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 Минимальное расстояние: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от окон жилых помещений: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от колодца до уборной и компостного устройства – 8 м;</w:t>
            </w:r>
          </w:p>
          <w:p w:rsidR="00016FB6" w:rsidRPr="00110E0E" w:rsidRDefault="00016FB6" w:rsidP="00016FB6">
            <w:pPr>
              <w:pStyle w:val="Iauiue"/>
              <w:rPr>
                <w:sz w:val="18"/>
                <w:szCs w:val="18"/>
              </w:rPr>
            </w:pPr>
            <w:r w:rsidRPr="00110E0E">
              <w:rPr>
                <w:sz w:val="18"/>
                <w:szCs w:val="18"/>
              </w:rPr>
              <w:t>- от погреба до компостного устройства – 12 м.</w:t>
            </w:r>
          </w:p>
          <w:p w:rsidR="00016FB6" w:rsidRPr="00110E0E" w:rsidRDefault="00016FB6" w:rsidP="00016FB6">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016FB6" w:rsidTr="00016FB6">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w:t>
            </w:r>
          </w:p>
        </w:tc>
        <w:tc>
          <w:tcPr>
            <w:tcW w:w="2268" w:type="dxa"/>
          </w:tcPr>
          <w:p w:rsidR="00016FB6" w:rsidRPr="00F32D4A" w:rsidRDefault="00016FB6" w:rsidP="00016FB6">
            <w:pPr>
              <w:rPr>
                <w:sz w:val="18"/>
                <w:szCs w:val="18"/>
              </w:rPr>
            </w:pPr>
            <w:r w:rsidRPr="00F32D4A">
              <w:rPr>
                <w:sz w:val="18"/>
                <w:szCs w:val="18"/>
              </w:rPr>
              <w:t>Блокированная жилая застройка</w:t>
            </w:r>
          </w:p>
        </w:tc>
        <w:tc>
          <w:tcPr>
            <w:tcW w:w="709" w:type="dxa"/>
          </w:tcPr>
          <w:p w:rsidR="00016FB6" w:rsidRDefault="00016FB6" w:rsidP="00016FB6">
            <w:pPr>
              <w:jc w:val="center"/>
            </w:pPr>
            <w:r w:rsidRPr="00524DC5">
              <w:rPr>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разведение декоративных и плодовых деревьев, овощных и ягодных культур;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индивидуальных гаражей и иных вспомогательных сооружений;</w:t>
            </w:r>
          </w:p>
          <w:p w:rsidR="00016FB6" w:rsidRPr="00F32D4A" w:rsidRDefault="00016FB6" w:rsidP="00016FB6">
            <w:pPr>
              <w:rPr>
                <w:sz w:val="18"/>
                <w:szCs w:val="18"/>
              </w:rPr>
            </w:pPr>
            <w:r w:rsidRPr="00052B27">
              <w:rPr>
                <w:sz w:val="18"/>
                <w:szCs w:val="18"/>
              </w:rPr>
              <w:t>обустройство спортивных и детских площадок, площадок отдыха</w:t>
            </w:r>
          </w:p>
        </w:tc>
        <w:tc>
          <w:tcPr>
            <w:tcW w:w="709" w:type="dxa"/>
          </w:tcPr>
          <w:p w:rsidR="00016FB6" w:rsidRPr="005005DF" w:rsidRDefault="00016FB6" w:rsidP="00016FB6">
            <w:pPr>
              <w:jc w:val="center"/>
              <w:rPr>
                <w:sz w:val="18"/>
                <w:szCs w:val="18"/>
              </w:rPr>
            </w:pPr>
            <w:r w:rsidRPr="005005DF">
              <w:rPr>
                <w:sz w:val="18"/>
                <w:szCs w:val="18"/>
              </w:rPr>
              <w:t>2.3</w:t>
            </w:r>
          </w:p>
        </w:tc>
        <w:tc>
          <w:tcPr>
            <w:tcW w:w="5670" w:type="dxa"/>
            <w:vMerge/>
            <w:vAlign w:val="center"/>
          </w:tcPr>
          <w:p w:rsidR="00016FB6" w:rsidRPr="00640DA4" w:rsidRDefault="00016FB6" w:rsidP="00016FB6">
            <w:pPr>
              <w:pStyle w:val="Iauiue"/>
              <w:rPr>
                <w:sz w:val="18"/>
                <w:szCs w:val="18"/>
              </w:rPr>
            </w:pPr>
          </w:p>
        </w:tc>
      </w:tr>
      <w:tr w:rsidR="00016FB6" w:rsidTr="00016FB6">
        <w:trPr>
          <w:trHeight w:val="1152"/>
        </w:trPr>
        <w:tc>
          <w:tcPr>
            <w:tcW w:w="534" w:type="dxa"/>
            <w:tcBorders>
              <w:bottom w:val="single" w:sz="4" w:space="0" w:color="auto"/>
            </w:tcBorders>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w:t>
            </w:r>
          </w:p>
        </w:tc>
        <w:tc>
          <w:tcPr>
            <w:tcW w:w="2268" w:type="dxa"/>
            <w:tcBorders>
              <w:bottom w:val="single" w:sz="4" w:space="0" w:color="auto"/>
            </w:tcBorders>
          </w:tcPr>
          <w:p w:rsidR="00016FB6" w:rsidRPr="00840E1D" w:rsidRDefault="00016FB6" w:rsidP="00016FB6">
            <w:pPr>
              <w:pStyle w:val="afe"/>
            </w:pPr>
            <w:r w:rsidRPr="00840E1D">
              <w:rPr>
                <w:rFonts w:ascii="Times New Roman" w:hAnsi="Times New Roman"/>
                <w:bCs/>
                <w:sz w:val="18"/>
                <w:szCs w:val="18"/>
              </w:rPr>
              <w:t>Для ведения личного подсобного хозяйства</w:t>
            </w:r>
          </w:p>
          <w:p w:rsidR="00016FB6" w:rsidRPr="00840E1D" w:rsidRDefault="00016FB6" w:rsidP="00016FB6">
            <w:pPr>
              <w:pStyle w:val="afe"/>
              <w:rPr>
                <w:rFonts w:ascii="Times New Roman" w:hAnsi="Times New Roman"/>
                <w:sz w:val="18"/>
                <w:szCs w:val="18"/>
              </w:rPr>
            </w:pPr>
          </w:p>
        </w:tc>
        <w:tc>
          <w:tcPr>
            <w:tcW w:w="709" w:type="dxa"/>
            <w:tcBorders>
              <w:bottom w:val="single" w:sz="4" w:space="0" w:color="auto"/>
            </w:tcBorders>
          </w:tcPr>
          <w:p w:rsidR="00016FB6" w:rsidRDefault="00016FB6" w:rsidP="00016FB6">
            <w:pPr>
              <w:jc w:val="center"/>
            </w:pPr>
            <w:r w:rsidRPr="00524DC5">
              <w:rPr>
                <w:sz w:val="18"/>
                <w:szCs w:val="18"/>
              </w:rPr>
              <w:t>Ж-2</w:t>
            </w:r>
          </w:p>
        </w:tc>
        <w:tc>
          <w:tcPr>
            <w:tcW w:w="5386" w:type="dxa"/>
            <w:tcBorders>
              <w:bottom w:val="single" w:sz="4" w:space="0" w:color="auto"/>
            </w:tcBorders>
          </w:tcPr>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производство сельскохозяйственной продукции;</w:t>
            </w:r>
          </w:p>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размещение гаража и иных вспомогательных сооружений;</w:t>
            </w:r>
          </w:p>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содержание сельскохозяйственных животных</w:t>
            </w:r>
          </w:p>
        </w:tc>
        <w:tc>
          <w:tcPr>
            <w:tcW w:w="709" w:type="dxa"/>
            <w:tcBorders>
              <w:bottom w:val="single" w:sz="4" w:space="0" w:color="auto"/>
            </w:tcBorders>
          </w:tcPr>
          <w:p w:rsidR="00016FB6" w:rsidRPr="005005DF" w:rsidRDefault="00016FB6" w:rsidP="00016FB6">
            <w:pPr>
              <w:jc w:val="center"/>
              <w:rPr>
                <w:sz w:val="18"/>
                <w:szCs w:val="18"/>
              </w:rPr>
            </w:pPr>
            <w:r w:rsidRPr="005005DF">
              <w:rPr>
                <w:sz w:val="18"/>
                <w:szCs w:val="18"/>
              </w:rPr>
              <w:t>2.2</w:t>
            </w:r>
          </w:p>
        </w:tc>
        <w:tc>
          <w:tcPr>
            <w:tcW w:w="5670" w:type="dxa"/>
            <w:vMerge/>
            <w:tcBorders>
              <w:bottom w:val="single" w:sz="4" w:space="0" w:color="auto"/>
            </w:tcBorders>
            <w:vAlign w:val="center"/>
          </w:tcPr>
          <w:p w:rsidR="00016FB6" w:rsidRPr="00756892" w:rsidRDefault="00016FB6" w:rsidP="00016FB6">
            <w:pPr>
              <w:pStyle w:val="Iauiue"/>
            </w:pPr>
          </w:p>
        </w:tc>
      </w:tr>
      <w:tr w:rsidR="00016FB6" w:rsidTr="00016FB6">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Обслуживание жилой застройки; </w:t>
            </w:r>
          </w:p>
          <w:p w:rsidR="00016FB6" w:rsidRPr="00840E1D" w:rsidRDefault="00016FB6" w:rsidP="00016FB6">
            <w:pPr>
              <w:pStyle w:val="afe"/>
            </w:pPr>
            <w:r w:rsidRPr="00840E1D">
              <w:rPr>
                <w:rFonts w:ascii="Times New Roman" w:hAnsi="Times New Roman"/>
                <w:sz w:val="18"/>
                <w:szCs w:val="18"/>
              </w:rPr>
              <w:t xml:space="preserve">Дошкольное, начальное и  среднее  общее  </w:t>
            </w:r>
            <w:r w:rsidRPr="00840E1D">
              <w:rPr>
                <w:rFonts w:ascii="Times New Roman" w:hAnsi="Times New Roman"/>
                <w:sz w:val="18"/>
                <w:szCs w:val="18"/>
              </w:rPr>
              <w:lastRenderedPageBreak/>
              <w:t>образование</w:t>
            </w:r>
          </w:p>
        </w:tc>
        <w:tc>
          <w:tcPr>
            <w:tcW w:w="709" w:type="dxa"/>
          </w:tcPr>
          <w:p w:rsidR="00016FB6" w:rsidRPr="005800EA" w:rsidRDefault="00016FB6" w:rsidP="00016FB6">
            <w:pPr>
              <w:jc w:val="center"/>
              <w:rPr>
                <w:sz w:val="18"/>
                <w:szCs w:val="18"/>
              </w:rPr>
            </w:pPr>
            <w:r>
              <w:rPr>
                <w:sz w:val="18"/>
                <w:szCs w:val="18"/>
              </w:rPr>
              <w:lastRenderedPageBreak/>
              <w:t>Ж-2</w:t>
            </w:r>
          </w:p>
        </w:tc>
        <w:tc>
          <w:tcPr>
            <w:tcW w:w="5386" w:type="dxa"/>
          </w:tcPr>
          <w:p w:rsidR="00016FB6" w:rsidRDefault="00016FB6" w:rsidP="00016FB6">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xml:space="preserve">, если их размещение связано с удовлетворением </w:t>
            </w:r>
            <w:r w:rsidRPr="003633BE">
              <w:rPr>
                <w:rFonts w:ascii="Times New Roman" w:hAnsi="Times New Roman" w:cs="Times New Roman"/>
                <w:sz w:val="18"/>
                <w:szCs w:val="18"/>
              </w:rPr>
              <w:lastRenderedPageBreak/>
              <w:t>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016FB6" w:rsidRPr="003633BE" w:rsidRDefault="00016FB6" w:rsidP="00016FB6">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016FB6" w:rsidRPr="005005DF" w:rsidRDefault="00016FB6" w:rsidP="00016FB6">
            <w:pPr>
              <w:pStyle w:val="Iauiue"/>
              <w:jc w:val="center"/>
              <w:rPr>
                <w:sz w:val="18"/>
                <w:szCs w:val="18"/>
              </w:rPr>
            </w:pPr>
            <w:r w:rsidRPr="005005DF">
              <w:rPr>
                <w:sz w:val="18"/>
                <w:szCs w:val="18"/>
              </w:rPr>
              <w:lastRenderedPageBreak/>
              <w:t>2.7</w:t>
            </w:r>
          </w:p>
          <w:p w:rsidR="00016FB6" w:rsidRPr="005005DF" w:rsidRDefault="00016FB6" w:rsidP="00016FB6">
            <w:pPr>
              <w:pStyle w:val="Iauiue"/>
              <w:jc w:val="center"/>
              <w:rPr>
                <w:sz w:val="18"/>
                <w:szCs w:val="18"/>
              </w:rPr>
            </w:pPr>
            <w:r w:rsidRPr="005005DF">
              <w:rPr>
                <w:sz w:val="18"/>
                <w:szCs w:val="18"/>
              </w:rPr>
              <w:t>3.5</w:t>
            </w:r>
            <w:r>
              <w:rPr>
                <w:sz w:val="18"/>
                <w:szCs w:val="18"/>
              </w:rPr>
              <w:t>.1</w:t>
            </w:r>
          </w:p>
          <w:p w:rsidR="00016FB6" w:rsidRPr="005800EA" w:rsidRDefault="00016FB6" w:rsidP="00016FB6">
            <w:pPr>
              <w:pStyle w:val="Iauiue"/>
              <w:jc w:val="center"/>
            </w:pPr>
          </w:p>
        </w:tc>
        <w:tc>
          <w:tcPr>
            <w:tcW w:w="5670"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1.1  Минимальные  размеры  участков  детских  дошкольных  учреждений  принимаются40 м2/место     при  вместимости  до 100  мест;  35  м2/место   при  вместимости  св. 100  мест, свыше 500 мест </w:t>
            </w:r>
            <w:r w:rsidRPr="00840E1D">
              <w:rPr>
                <w:rFonts w:ascii="Times New Roman" w:hAnsi="Times New Roman"/>
                <w:sz w:val="18"/>
                <w:szCs w:val="18"/>
              </w:rPr>
              <w:lastRenderedPageBreak/>
              <w:t>– 30м</w:t>
            </w:r>
            <w:r w:rsidRPr="00840E1D">
              <w:rPr>
                <w:rFonts w:ascii="Times New Roman" w:hAnsi="Times New Roman"/>
                <w:sz w:val="18"/>
                <w:szCs w:val="18"/>
                <w:vertAlign w:val="superscript"/>
              </w:rPr>
              <w:t>2</w:t>
            </w:r>
            <w:r w:rsidRPr="00840E1D">
              <w:rPr>
                <w:rFonts w:ascii="Times New Roman" w:hAnsi="Times New Roman"/>
                <w:sz w:val="18"/>
                <w:szCs w:val="18"/>
              </w:rPr>
              <w:t xml:space="preserve">/место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2.  Минимальные  отступы  зданий  дошкольных  учреждений  от  границ земельных участков: </w:t>
            </w:r>
          </w:p>
          <w:p w:rsidR="00016FB6" w:rsidRPr="00840E1D" w:rsidRDefault="00016FB6" w:rsidP="00016FB6">
            <w:pPr>
              <w:pStyle w:val="afe"/>
              <w:rPr>
                <w:rFonts w:ascii="Times New Roman" w:hAnsi="Times New Roman"/>
                <w:color w:val="FF0000"/>
                <w:sz w:val="18"/>
                <w:szCs w:val="18"/>
              </w:rPr>
            </w:pPr>
            <w:r w:rsidRPr="00840E1D">
              <w:rPr>
                <w:rFonts w:ascii="Times New Roman" w:hAnsi="Times New Roman"/>
                <w:sz w:val="18"/>
                <w:szCs w:val="18"/>
              </w:rPr>
              <w:t xml:space="preserve">2.1  Объекты  детского  дошкольного  образования  следует  размещать  с минимальным  отступом  от  красных  линий25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Предельное количество этажей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3.1  Максимальное количество этажей– 3.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процент застройки в границах земельного участка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4.1 Максимальный коэффициент застройки земельного участка40%.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 Процент озеленения</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5.1  Площадь  озеленения  земельного  участка  объекта  детского</w:t>
            </w:r>
          </w:p>
          <w:p w:rsidR="00016FB6" w:rsidRPr="00840E1D" w:rsidRDefault="00016FB6" w:rsidP="00016FB6">
            <w:pPr>
              <w:pStyle w:val="afe"/>
              <w:rPr>
                <w:rFonts w:ascii="Times New Roman" w:hAnsi="Times New Roman"/>
                <w:sz w:val="16"/>
                <w:szCs w:val="16"/>
              </w:rPr>
            </w:pPr>
            <w:r w:rsidRPr="00840E1D">
              <w:rPr>
                <w:rFonts w:ascii="Times New Roman" w:hAnsi="Times New Roman"/>
                <w:sz w:val="18"/>
                <w:szCs w:val="18"/>
              </w:rPr>
              <w:t>дошкольного образования должна  составлять  не  менее50 %.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на10%.</w:t>
            </w:r>
          </w:p>
        </w:tc>
      </w:tr>
      <w:tr w:rsidR="00016FB6" w:rsidTr="00016FB6">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6.</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Среднее и  высшее  профессиональное  образование</w:t>
            </w:r>
          </w:p>
        </w:tc>
        <w:tc>
          <w:tcPr>
            <w:tcW w:w="709" w:type="dxa"/>
          </w:tcPr>
          <w:p w:rsidR="00016FB6" w:rsidRDefault="00016FB6" w:rsidP="00016FB6">
            <w:pPr>
              <w:jc w:val="center"/>
            </w:pPr>
            <w:r w:rsidRPr="00D60C5B">
              <w:rPr>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3.5.2</w:t>
            </w:r>
          </w:p>
        </w:tc>
        <w:tc>
          <w:tcPr>
            <w:tcW w:w="5670" w:type="dxa"/>
          </w:tcPr>
          <w:p w:rsidR="00016FB6" w:rsidRDefault="00016FB6" w:rsidP="00016FB6">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процент застройки в границах земельного участка</w:t>
            </w:r>
          </w:p>
          <w:p w:rsidR="00016FB6" w:rsidRPr="00840E1D" w:rsidRDefault="00016FB6" w:rsidP="00016FB6">
            <w:pPr>
              <w:pStyle w:val="afe"/>
              <w:rPr>
                <w:sz w:val="18"/>
                <w:szCs w:val="18"/>
              </w:rPr>
            </w:pPr>
            <w:r w:rsidRPr="00840E1D">
              <w:rPr>
                <w:rFonts w:ascii="Times New Roman" w:hAnsi="Times New Roman"/>
                <w:sz w:val="18"/>
                <w:szCs w:val="18"/>
              </w:rPr>
              <w:t xml:space="preserve">4.1 Максимальный коэффициент застройки земельного участка 50%. </w:t>
            </w:r>
          </w:p>
        </w:tc>
      </w:tr>
      <w:tr w:rsidR="00016FB6" w:rsidTr="00016FB6">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7.</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Амбулаторно-поликлиническое обслуживание</w:t>
            </w:r>
          </w:p>
        </w:tc>
        <w:tc>
          <w:tcPr>
            <w:tcW w:w="709" w:type="dxa"/>
          </w:tcPr>
          <w:p w:rsidR="00016FB6" w:rsidRDefault="00016FB6" w:rsidP="00016FB6">
            <w:pPr>
              <w:jc w:val="center"/>
            </w:pPr>
            <w:r w:rsidRPr="00D60C5B">
              <w:rPr>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3.4.1</w:t>
            </w:r>
          </w:p>
        </w:tc>
        <w:tc>
          <w:tcPr>
            <w:tcW w:w="5670" w:type="dxa"/>
          </w:tcPr>
          <w:p w:rsidR="00016FB6" w:rsidRPr="009502B4" w:rsidRDefault="00016FB6" w:rsidP="00016FB6">
            <w:pPr>
              <w:pStyle w:val="Iauiue"/>
              <w:rPr>
                <w:sz w:val="18"/>
                <w:szCs w:val="18"/>
              </w:rPr>
            </w:pPr>
            <w:r w:rsidRPr="009502B4">
              <w:rPr>
                <w:sz w:val="18"/>
                <w:szCs w:val="18"/>
              </w:rPr>
              <w:t>1.  Предельные  размеры  земельных  участков  и  предельные</w:t>
            </w:r>
          </w:p>
          <w:p w:rsidR="00016FB6" w:rsidRDefault="00016FB6" w:rsidP="00016FB6">
            <w:pPr>
              <w:pStyle w:val="Iauiue"/>
              <w:rPr>
                <w:sz w:val="18"/>
                <w:szCs w:val="18"/>
              </w:rPr>
            </w:pPr>
            <w:r w:rsidRPr="009502B4">
              <w:rPr>
                <w:sz w:val="18"/>
                <w:szCs w:val="18"/>
              </w:rPr>
              <w:t>параметры объектов капитального строительства</w:t>
            </w:r>
          </w:p>
          <w:p w:rsidR="00016FB6" w:rsidRPr="00840E1D" w:rsidRDefault="00016FB6" w:rsidP="00016FB6">
            <w:pPr>
              <w:pStyle w:val="afe"/>
              <w:rPr>
                <w:rFonts w:ascii="Times New Roman" w:hAnsi="Times New Roman"/>
                <w:sz w:val="18"/>
                <w:szCs w:val="18"/>
              </w:rPr>
            </w:pPr>
            <w:r w:rsidRPr="00840E1D">
              <w:rPr>
                <w:sz w:val="18"/>
                <w:szCs w:val="18"/>
              </w:rPr>
              <w:t xml:space="preserve">1.1 </w:t>
            </w:r>
            <w:r w:rsidRPr="00840E1D">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016FB6" w:rsidRDefault="00016FB6" w:rsidP="00016FB6">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 xml:space="preserve">в соответствии с параметрами основных объектов, и с требованиями к </w:t>
            </w:r>
            <w:r w:rsidRPr="00D91A03">
              <w:rPr>
                <w:sz w:val="18"/>
                <w:szCs w:val="18"/>
              </w:rPr>
              <w:lastRenderedPageBreak/>
              <w:t>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красных линий: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застройки–50%</w:t>
            </w:r>
          </w:p>
        </w:tc>
      </w:tr>
      <w:tr w:rsidR="00016FB6" w:rsidTr="00016FB6">
        <w:trPr>
          <w:trHeight w:val="1143"/>
        </w:trPr>
        <w:tc>
          <w:tcPr>
            <w:tcW w:w="534" w:type="dxa"/>
          </w:tcPr>
          <w:p w:rsidR="00016FB6" w:rsidRPr="00756892" w:rsidRDefault="00016FB6" w:rsidP="00016FB6">
            <w:r w:rsidRPr="003633BE">
              <w:rPr>
                <w:sz w:val="20"/>
                <w:szCs w:val="20"/>
              </w:rPr>
              <w:lastRenderedPageBreak/>
              <w:t>8</w:t>
            </w:r>
            <w:r>
              <w:t>.</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Земельные участки (территории) общего пользования</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12.0</w:t>
            </w:r>
          </w:p>
        </w:tc>
        <w:tc>
          <w:tcPr>
            <w:tcW w:w="5670"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Площадь  озелененной  территории  микрорайона (квартала)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индивидуальной  жилой  застройки (без  учета  участков </w:t>
            </w:r>
          </w:p>
          <w:p w:rsidR="00016FB6" w:rsidRPr="00840E1D" w:rsidRDefault="00016FB6" w:rsidP="00016FB6">
            <w:pPr>
              <w:pStyle w:val="afe"/>
              <w:rPr>
                <w:rFonts w:ascii="Times New Roman" w:hAnsi="Times New Roman"/>
                <w:color w:val="FF0000"/>
                <w:sz w:val="18"/>
                <w:szCs w:val="18"/>
              </w:rPr>
            </w:pPr>
            <w:r w:rsidRPr="00840E1D">
              <w:rPr>
                <w:rFonts w:ascii="Times New Roman" w:hAnsi="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016FB6" w:rsidRPr="00840E1D" w:rsidRDefault="00016FB6" w:rsidP="00016FB6">
            <w:pPr>
              <w:pStyle w:val="afe"/>
              <w:rPr>
                <w:rFonts w:ascii="Times New Roman" w:hAnsi="Times New Roman"/>
                <w:color w:val="FF0000"/>
                <w:sz w:val="18"/>
                <w:szCs w:val="18"/>
              </w:rPr>
            </w:pPr>
          </w:p>
        </w:tc>
      </w:tr>
      <w:tr w:rsidR="00016FB6" w:rsidTr="00016FB6">
        <w:trPr>
          <w:trHeight w:val="284"/>
        </w:trPr>
        <w:tc>
          <w:tcPr>
            <w:tcW w:w="15276" w:type="dxa"/>
            <w:gridSpan w:val="6"/>
          </w:tcPr>
          <w:p w:rsidR="00016FB6" w:rsidRPr="00EA3BE3" w:rsidRDefault="00016FB6" w:rsidP="00016FB6">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w:t>
            </w:r>
            <w:r>
              <w:rPr>
                <w:sz w:val="20"/>
                <w:lang w:val="ru-RU"/>
              </w:rPr>
              <w:t>2</w:t>
            </w:r>
            <w:r w:rsidRPr="00EA3BE3">
              <w:rPr>
                <w:sz w:val="20"/>
                <w:lang w:val="ru-RU"/>
              </w:rPr>
              <w:t>»</w:t>
            </w:r>
          </w:p>
        </w:tc>
      </w:tr>
      <w:tr w:rsidR="00016FB6" w:rsidTr="00016FB6">
        <w:trPr>
          <w:trHeight w:val="402"/>
        </w:trPr>
        <w:tc>
          <w:tcPr>
            <w:tcW w:w="534" w:type="dxa"/>
          </w:tcPr>
          <w:p w:rsidR="00016FB6" w:rsidRPr="00FB0C0C" w:rsidRDefault="00016FB6" w:rsidP="00016FB6">
            <w:pPr>
              <w:rPr>
                <w:sz w:val="18"/>
                <w:szCs w:val="18"/>
              </w:rPr>
            </w:pPr>
            <w:r w:rsidRPr="00FB0C0C">
              <w:rPr>
                <w:sz w:val="18"/>
                <w:szCs w:val="18"/>
              </w:rPr>
              <w:t>1.</w:t>
            </w:r>
          </w:p>
        </w:tc>
        <w:tc>
          <w:tcPr>
            <w:tcW w:w="2268" w:type="dxa"/>
          </w:tcPr>
          <w:p w:rsidR="00016FB6" w:rsidRPr="00840E1D" w:rsidRDefault="00016FB6" w:rsidP="00016FB6">
            <w:pPr>
              <w:pStyle w:val="afe"/>
              <w:rPr>
                <w:sz w:val="18"/>
                <w:szCs w:val="18"/>
              </w:rPr>
            </w:pPr>
            <w:r w:rsidRPr="00840E1D">
              <w:rPr>
                <w:rFonts w:ascii="Times New Roman" w:hAnsi="Times New Roman"/>
                <w:sz w:val="18"/>
                <w:szCs w:val="18"/>
              </w:rPr>
              <w:t>Коммунальное обслуживание</w:t>
            </w:r>
          </w:p>
        </w:tc>
        <w:tc>
          <w:tcPr>
            <w:tcW w:w="709" w:type="dxa"/>
          </w:tcPr>
          <w:p w:rsidR="00016FB6" w:rsidRDefault="00016FB6" w:rsidP="00016FB6">
            <w:pPr>
              <w:jc w:val="center"/>
            </w:pPr>
            <w:r w:rsidRPr="002F4E72">
              <w:rPr>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2.7</w:t>
            </w: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pPr>
            <w:r w:rsidRPr="00840E1D">
              <w:rPr>
                <w:rFonts w:ascii="Times New Roman" w:hAnsi="Times New Roman"/>
                <w:sz w:val="18"/>
                <w:szCs w:val="18"/>
              </w:rPr>
              <w:t>3.1</w:t>
            </w:r>
          </w:p>
        </w:tc>
        <w:tc>
          <w:tcPr>
            <w:tcW w:w="5670" w:type="dxa"/>
          </w:tcPr>
          <w:p w:rsidR="00016FB6" w:rsidRDefault="00016FB6" w:rsidP="00016FB6">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B5383E">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я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pPr>
            <w:r w:rsidRPr="00840E1D">
              <w:rPr>
                <w:rFonts w:ascii="Times New Roman" w:hAnsi="Times New Roman"/>
                <w:sz w:val="18"/>
                <w:szCs w:val="18"/>
              </w:rPr>
              <w:t xml:space="preserve">4. Максимальный коэффициент застройки земельного участка 80%. </w:t>
            </w:r>
          </w:p>
        </w:tc>
      </w:tr>
      <w:tr w:rsidR="00016FB6" w:rsidTr="00016FB6">
        <w:tc>
          <w:tcPr>
            <w:tcW w:w="534" w:type="dxa"/>
          </w:tcPr>
          <w:p w:rsidR="00016FB6" w:rsidRPr="00756892" w:rsidRDefault="00016FB6" w:rsidP="00016FB6">
            <w:pPr>
              <w:jc w:val="both"/>
              <w:rPr>
                <w:sz w:val="18"/>
                <w:szCs w:val="18"/>
              </w:rPr>
            </w:pPr>
            <w:r>
              <w:rPr>
                <w:sz w:val="18"/>
                <w:szCs w:val="18"/>
              </w:rPr>
              <w:t>2.</w:t>
            </w:r>
          </w:p>
        </w:tc>
        <w:tc>
          <w:tcPr>
            <w:tcW w:w="2268" w:type="dxa"/>
          </w:tcPr>
          <w:p w:rsidR="00016FB6" w:rsidRPr="00756892" w:rsidRDefault="00016FB6" w:rsidP="00016FB6">
            <w:pPr>
              <w:jc w:val="both"/>
              <w:rPr>
                <w:sz w:val="18"/>
                <w:szCs w:val="18"/>
              </w:rPr>
            </w:pPr>
            <w:r>
              <w:rPr>
                <w:sz w:val="18"/>
                <w:szCs w:val="18"/>
              </w:rPr>
              <w:t>Спорт</w:t>
            </w:r>
          </w:p>
        </w:tc>
        <w:tc>
          <w:tcPr>
            <w:tcW w:w="709" w:type="dxa"/>
          </w:tcPr>
          <w:p w:rsidR="00016FB6" w:rsidRDefault="00016FB6" w:rsidP="00016FB6">
            <w:pPr>
              <w:jc w:val="center"/>
            </w:pPr>
            <w:r w:rsidRPr="002F4E72">
              <w:rPr>
                <w:sz w:val="18"/>
                <w:szCs w:val="18"/>
              </w:rPr>
              <w:t>Ж-2</w:t>
            </w:r>
          </w:p>
        </w:tc>
        <w:tc>
          <w:tcPr>
            <w:tcW w:w="5386" w:type="dxa"/>
          </w:tcPr>
          <w:p w:rsidR="00016FB6" w:rsidRPr="00840E1D" w:rsidRDefault="00016FB6" w:rsidP="00016FB6">
            <w:pPr>
              <w:pStyle w:val="afe"/>
            </w:pPr>
            <w:r w:rsidRPr="00840E1D">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840E1D">
              <w:rPr>
                <w:rFonts w:ascii="Times New Roman" w:hAnsi="Times New Roman"/>
                <w:bCs/>
                <w:sz w:val="18"/>
                <w:szCs w:val="18"/>
              </w:rPr>
              <w:t>размещение спортивных баз и лагерей</w:t>
            </w:r>
          </w:p>
        </w:tc>
        <w:tc>
          <w:tcPr>
            <w:tcW w:w="709" w:type="dxa"/>
          </w:tcPr>
          <w:p w:rsidR="00016FB6" w:rsidRPr="00756892" w:rsidRDefault="00016FB6" w:rsidP="00016FB6">
            <w:pPr>
              <w:jc w:val="center"/>
              <w:rPr>
                <w:sz w:val="18"/>
                <w:szCs w:val="18"/>
              </w:rPr>
            </w:pPr>
            <w:r>
              <w:rPr>
                <w:sz w:val="18"/>
                <w:szCs w:val="18"/>
              </w:rPr>
              <w:t>5.1</w:t>
            </w:r>
          </w:p>
        </w:tc>
        <w:tc>
          <w:tcPr>
            <w:tcW w:w="5670"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Pr>
                <w:sz w:val="18"/>
                <w:szCs w:val="18"/>
              </w:rPr>
              <w:t xml:space="preserve">1.1 Размеры   земельных  участков принимают </w:t>
            </w:r>
          </w:p>
          <w:p w:rsidR="00016FB6" w:rsidRPr="00B65AD9" w:rsidRDefault="00016FB6" w:rsidP="00016FB6">
            <w:pPr>
              <w:pStyle w:val="Iauiue"/>
              <w:rPr>
                <w:sz w:val="18"/>
                <w:szCs w:val="18"/>
              </w:rPr>
            </w:pPr>
            <w:r w:rsidRPr="00B65AD9">
              <w:rPr>
                <w:sz w:val="18"/>
                <w:szCs w:val="18"/>
              </w:rPr>
              <w:t>минимальный /максимальный:</w:t>
            </w:r>
          </w:p>
          <w:p w:rsidR="00016FB6" w:rsidRDefault="00016FB6" w:rsidP="00016FB6">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Pr="00756892" w:rsidRDefault="00016FB6" w:rsidP="00016FB6">
            <w:pPr>
              <w:jc w:val="both"/>
              <w:rPr>
                <w:sz w:val="18"/>
                <w:szCs w:val="18"/>
              </w:rPr>
            </w:pPr>
            <w:r>
              <w:rPr>
                <w:sz w:val="18"/>
                <w:szCs w:val="18"/>
              </w:rPr>
              <w:t>3.</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Объекты гаражного назначения;</w:t>
            </w: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pPr>
          </w:p>
        </w:tc>
        <w:tc>
          <w:tcPr>
            <w:tcW w:w="709" w:type="dxa"/>
          </w:tcPr>
          <w:p w:rsidR="00016FB6" w:rsidRDefault="00016FB6" w:rsidP="00016FB6">
            <w:pPr>
              <w:jc w:val="center"/>
            </w:pPr>
            <w:r w:rsidRPr="002F4E72">
              <w:rPr>
                <w:sz w:val="18"/>
                <w:szCs w:val="18"/>
              </w:rPr>
              <w:t>Ж-2</w:t>
            </w:r>
          </w:p>
        </w:tc>
        <w:tc>
          <w:tcPr>
            <w:tcW w:w="5386" w:type="dxa"/>
          </w:tcPr>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016FB6" w:rsidRPr="00840E1D" w:rsidRDefault="00016FB6" w:rsidP="00016FB6">
            <w:pPr>
              <w:pStyle w:val="afe"/>
            </w:pP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2.7.1</w:t>
            </w: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pPr>
          </w:p>
        </w:tc>
        <w:tc>
          <w:tcPr>
            <w:tcW w:w="5670" w:type="dxa"/>
            <w:vMerge w:val="restart"/>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B65AD9" w:rsidRDefault="00016FB6" w:rsidP="00016FB6">
            <w:pPr>
              <w:pStyle w:val="Iauiue"/>
              <w:rPr>
                <w:sz w:val="18"/>
                <w:szCs w:val="18"/>
              </w:rPr>
            </w:pPr>
            <w:r w:rsidRPr="00B65AD9">
              <w:rPr>
                <w:sz w:val="18"/>
                <w:szCs w:val="18"/>
              </w:rPr>
              <w:lastRenderedPageBreak/>
              <w:t xml:space="preserve">3. Максимальное количество этажей – 2.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80%.</w:t>
            </w:r>
          </w:p>
        </w:tc>
      </w:tr>
      <w:tr w:rsidR="00016FB6" w:rsidTr="00016FB6">
        <w:tc>
          <w:tcPr>
            <w:tcW w:w="534" w:type="dxa"/>
          </w:tcPr>
          <w:p w:rsidR="00016FB6" w:rsidRDefault="00016FB6" w:rsidP="00016FB6">
            <w:pPr>
              <w:jc w:val="both"/>
              <w:rPr>
                <w:sz w:val="18"/>
                <w:szCs w:val="18"/>
              </w:rPr>
            </w:pPr>
            <w:r>
              <w:rPr>
                <w:sz w:val="18"/>
                <w:szCs w:val="18"/>
              </w:rPr>
              <w:t>4.</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Обслуживание </w:t>
            </w:r>
            <w:r w:rsidRPr="00840E1D">
              <w:rPr>
                <w:rFonts w:ascii="Times New Roman" w:hAnsi="Times New Roman"/>
                <w:sz w:val="18"/>
                <w:szCs w:val="18"/>
              </w:rPr>
              <w:lastRenderedPageBreak/>
              <w:t>автотранспорта.</w:t>
            </w:r>
          </w:p>
        </w:tc>
        <w:tc>
          <w:tcPr>
            <w:tcW w:w="709" w:type="dxa"/>
          </w:tcPr>
          <w:p w:rsidR="00016FB6" w:rsidRPr="00392F6D" w:rsidRDefault="00016FB6" w:rsidP="00016FB6">
            <w:pPr>
              <w:jc w:val="center"/>
              <w:rPr>
                <w:sz w:val="18"/>
                <w:szCs w:val="18"/>
              </w:rPr>
            </w:pPr>
            <w:r>
              <w:rPr>
                <w:sz w:val="18"/>
                <w:szCs w:val="18"/>
              </w:rPr>
              <w:lastRenderedPageBreak/>
              <w:t>Ж-2</w:t>
            </w:r>
          </w:p>
        </w:tc>
        <w:tc>
          <w:tcPr>
            <w:tcW w:w="5386" w:type="dxa"/>
          </w:tcPr>
          <w:p w:rsidR="00016FB6" w:rsidRPr="00840E1D" w:rsidRDefault="00016FB6" w:rsidP="00016FB6">
            <w:pPr>
              <w:pStyle w:val="afe"/>
              <w:rPr>
                <w:rFonts w:ascii="Times New Roman" w:hAnsi="Times New Roman"/>
                <w:bCs/>
                <w:sz w:val="18"/>
                <w:szCs w:val="18"/>
              </w:rPr>
            </w:pPr>
            <w:r w:rsidRPr="00840E1D">
              <w:rPr>
                <w:rFonts w:ascii="Times New Roman" w:hAnsi="Times New Roman"/>
                <w:sz w:val="18"/>
                <w:szCs w:val="18"/>
              </w:rPr>
              <w:t>Размещение стоянок (парковок).</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4.9</w:t>
            </w:r>
          </w:p>
        </w:tc>
        <w:tc>
          <w:tcPr>
            <w:tcW w:w="5670" w:type="dxa"/>
            <w:vMerge/>
          </w:tcPr>
          <w:p w:rsidR="00016FB6" w:rsidRPr="00840E1D" w:rsidRDefault="00016FB6" w:rsidP="00016FB6">
            <w:pPr>
              <w:pStyle w:val="afe"/>
              <w:jc w:val="both"/>
              <w:rPr>
                <w:rFonts w:ascii="Times New Roman" w:hAnsi="Times New Roman"/>
                <w:sz w:val="18"/>
                <w:szCs w:val="18"/>
              </w:rPr>
            </w:pPr>
          </w:p>
        </w:tc>
      </w:tr>
      <w:tr w:rsidR="00016FB6" w:rsidTr="00016FB6">
        <w:tc>
          <w:tcPr>
            <w:tcW w:w="15276" w:type="dxa"/>
            <w:gridSpan w:val="6"/>
            <w:vAlign w:val="center"/>
          </w:tcPr>
          <w:p w:rsidR="00016FB6" w:rsidRPr="00840E1D" w:rsidRDefault="00016FB6" w:rsidP="00016FB6">
            <w:pPr>
              <w:pStyle w:val="afe"/>
              <w:jc w:val="center"/>
              <w:rPr>
                <w:rFonts w:ascii="Times New Roman" w:hAnsi="Times New Roman"/>
                <w:b/>
                <w:sz w:val="20"/>
                <w:szCs w:val="20"/>
              </w:rPr>
            </w:pPr>
            <w:r w:rsidRPr="00840E1D">
              <w:rPr>
                <w:rFonts w:ascii="Times New Roman" w:hAnsi="Times New Roman"/>
                <w:b/>
                <w:sz w:val="20"/>
                <w:szCs w:val="20"/>
              </w:rPr>
              <w:t>УСЛОВНО РАЗРЕШЕННЫЕ  ВИДЫ РАЗРЕШЁННОГО ИСПОЛЬЗОВАНИЯ ЗОНЫ «Ж-2»</w:t>
            </w:r>
          </w:p>
        </w:tc>
      </w:tr>
      <w:tr w:rsidR="00016FB6" w:rsidTr="00016FB6">
        <w:tc>
          <w:tcPr>
            <w:tcW w:w="534" w:type="dxa"/>
          </w:tcPr>
          <w:p w:rsidR="00016FB6" w:rsidRPr="00FB0C0C" w:rsidRDefault="00016FB6" w:rsidP="00016FB6">
            <w:pPr>
              <w:jc w:val="center"/>
              <w:rPr>
                <w:sz w:val="18"/>
                <w:szCs w:val="18"/>
              </w:rPr>
            </w:pPr>
            <w:r w:rsidRPr="00FB0C0C">
              <w:rPr>
                <w:sz w:val="18"/>
                <w:szCs w:val="18"/>
              </w:rPr>
              <w:t>1.</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Рынки</w:t>
            </w:r>
          </w:p>
          <w:p w:rsidR="00016FB6" w:rsidRDefault="00016FB6" w:rsidP="00016FB6">
            <w:pPr>
              <w:jc w:val="both"/>
              <w:rPr>
                <w:sz w:val="18"/>
                <w:szCs w:val="18"/>
              </w:rPr>
            </w:pPr>
          </w:p>
          <w:p w:rsidR="00016FB6" w:rsidRDefault="00016FB6" w:rsidP="00016FB6">
            <w:pPr>
              <w:jc w:val="both"/>
              <w:rPr>
                <w:sz w:val="18"/>
                <w:szCs w:val="18"/>
              </w:rPr>
            </w:pPr>
          </w:p>
          <w:p w:rsidR="00016FB6" w:rsidRDefault="00016FB6" w:rsidP="00016FB6">
            <w:pPr>
              <w:jc w:val="both"/>
              <w:rPr>
                <w:sz w:val="18"/>
                <w:szCs w:val="18"/>
              </w:rPr>
            </w:pPr>
          </w:p>
          <w:p w:rsidR="00016FB6" w:rsidRPr="00756892" w:rsidRDefault="00016FB6" w:rsidP="00016FB6">
            <w:pPr>
              <w:jc w:val="both"/>
              <w:rPr>
                <w:sz w:val="18"/>
                <w:szCs w:val="18"/>
              </w:rPr>
            </w:pPr>
          </w:p>
        </w:tc>
        <w:tc>
          <w:tcPr>
            <w:tcW w:w="709" w:type="dxa"/>
          </w:tcPr>
          <w:p w:rsidR="00016FB6" w:rsidRDefault="00016FB6" w:rsidP="00016FB6">
            <w:pPr>
              <w:jc w:val="center"/>
            </w:pPr>
            <w:r w:rsidRPr="002C1101">
              <w:rPr>
                <w:sz w:val="18"/>
                <w:szCs w:val="18"/>
              </w:rPr>
              <w:t>Ж-2</w:t>
            </w:r>
          </w:p>
        </w:tc>
        <w:tc>
          <w:tcPr>
            <w:tcW w:w="5386" w:type="dxa"/>
          </w:tcPr>
          <w:p w:rsidR="00016FB6" w:rsidRDefault="00016FB6" w:rsidP="00016FB6">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016FB6" w:rsidRPr="00161E3F" w:rsidRDefault="00016FB6" w:rsidP="00016FB6">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016FB6" w:rsidRPr="00840E1D" w:rsidRDefault="00016FB6" w:rsidP="00016FB6">
            <w:pPr>
              <w:pStyle w:val="afe"/>
              <w:ind w:firstLine="33"/>
              <w:rPr>
                <w:rFonts w:ascii="Times New Roman" w:hAnsi="Times New Roman"/>
                <w:sz w:val="18"/>
                <w:szCs w:val="18"/>
              </w:rPr>
            </w:pPr>
            <w:r w:rsidRPr="00840E1D">
              <w:rPr>
                <w:rFonts w:ascii="Times New Roman" w:hAnsi="Times New Roman"/>
                <w:sz w:val="18"/>
                <w:szCs w:val="18"/>
              </w:rPr>
              <w:t>размещение гаражей и (или) стоянок для автомобилей сотрудников и посетителей рынка</w:t>
            </w:r>
          </w:p>
          <w:p w:rsidR="00016FB6" w:rsidRPr="00840E1D" w:rsidRDefault="00016FB6" w:rsidP="00016FB6">
            <w:pPr>
              <w:pStyle w:val="afe"/>
              <w:rPr>
                <w:rFonts w:ascii="Times New Roman" w:hAnsi="Times New Roman"/>
                <w:sz w:val="18"/>
                <w:szCs w:val="18"/>
              </w:rPr>
            </w:pP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4.3</w:t>
            </w: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tc>
        <w:tc>
          <w:tcPr>
            <w:tcW w:w="5670"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Pr="00FB0C0C" w:rsidRDefault="00016FB6" w:rsidP="00016FB6">
            <w:pPr>
              <w:jc w:val="center"/>
              <w:rPr>
                <w:sz w:val="18"/>
                <w:szCs w:val="18"/>
              </w:rPr>
            </w:pPr>
            <w:r>
              <w:rPr>
                <w:sz w:val="18"/>
                <w:szCs w:val="18"/>
              </w:rPr>
              <w:t>2.</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Магазины.</w:t>
            </w:r>
          </w:p>
        </w:tc>
        <w:tc>
          <w:tcPr>
            <w:tcW w:w="709" w:type="dxa"/>
          </w:tcPr>
          <w:p w:rsidR="00016FB6" w:rsidRDefault="00016FB6" w:rsidP="00016FB6">
            <w:pPr>
              <w:jc w:val="center"/>
            </w:pPr>
            <w:r w:rsidRPr="002C1101">
              <w:rPr>
                <w:sz w:val="18"/>
                <w:szCs w:val="18"/>
              </w:rPr>
              <w:t>Ж-2</w:t>
            </w:r>
          </w:p>
        </w:tc>
        <w:tc>
          <w:tcPr>
            <w:tcW w:w="5386" w:type="dxa"/>
          </w:tcPr>
          <w:p w:rsidR="00016FB6" w:rsidRPr="00161E3F" w:rsidRDefault="00016FB6" w:rsidP="00016FB6">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4.4.</w:t>
            </w:r>
          </w:p>
          <w:p w:rsidR="00016FB6" w:rsidRPr="00840E1D" w:rsidRDefault="00016FB6" w:rsidP="00016FB6">
            <w:pPr>
              <w:pStyle w:val="afe"/>
              <w:jc w:val="center"/>
              <w:rPr>
                <w:rFonts w:ascii="Times New Roman" w:hAnsi="Times New Roman"/>
                <w:sz w:val="18"/>
                <w:szCs w:val="18"/>
              </w:rPr>
            </w:pPr>
          </w:p>
        </w:tc>
        <w:tc>
          <w:tcPr>
            <w:tcW w:w="5670"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1.2 Размеры участков 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торговых центров местного значения с числом обслуживаемого населения, тыс. чел.:от 4 до 6 – 0,4/0,6 га на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Pr="00756892" w:rsidRDefault="00016FB6" w:rsidP="00016FB6">
            <w:pPr>
              <w:jc w:val="center"/>
              <w:rPr>
                <w:sz w:val="18"/>
                <w:szCs w:val="18"/>
              </w:rPr>
            </w:pPr>
            <w:r>
              <w:rPr>
                <w:sz w:val="18"/>
                <w:szCs w:val="18"/>
              </w:rPr>
              <w:t>3.</w:t>
            </w:r>
          </w:p>
        </w:tc>
        <w:tc>
          <w:tcPr>
            <w:tcW w:w="2268" w:type="dxa"/>
          </w:tcPr>
          <w:p w:rsidR="00016FB6" w:rsidRPr="00756892" w:rsidRDefault="00016FB6" w:rsidP="00016FB6">
            <w:pPr>
              <w:rPr>
                <w:sz w:val="18"/>
                <w:szCs w:val="18"/>
              </w:rPr>
            </w:pPr>
            <w:r>
              <w:rPr>
                <w:sz w:val="18"/>
                <w:szCs w:val="18"/>
              </w:rPr>
              <w:t>Обеспечение внутреннего  правопорядка.</w:t>
            </w:r>
          </w:p>
        </w:tc>
        <w:tc>
          <w:tcPr>
            <w:tcW w:w="709" w:type="dxa"/>
          </w:tcPr>
          <w:p w:rsidR="00016FB6" w:rsidRDefault="00016FB6" w:rsidP="00016FB6">
            <w:pPr>
              <w:jc w:val="center"/>
            </w:pPr>
            <w:r w:rsidRPr="002C1101">
              <w:rPr>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16FB6" w:rsidRPr="00756892" w:rsidRDefault="00016FB6" w:rsidP="00016FB6">
            <w:pPr>
              <w:jc w:val="center"/>
              <w:rPr>
                <w:sz w:val="18"/>
                <w:szCs w:val="18"/>
              </w:rPr>
            </w:pPr>
            <w:r w:rsidRPr="002D54D1">
              <w:rPr>
                <w:sz w:val="18"/>
                <w:szCs w:val="18"/>
              </w:rPr>
              <w:t>8.3</w:t>
            </w:r>
          </w:p>
        </w:tc>
        <w:tc>
          <w:tcPr>
            <w:tcW w:w="5670"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6E61C4" w:rsidRDefault="00016FB6" w:rsidP="00016FB6">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16FB6" w:rsidRPr="006E61C4" w:rsidRDefault="00016FB6" w:rsidP="00016FB6">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1996"/>
        </w:trPr>
        <w:tc>
          <w:tcPr>
            <w:tcW w:w="534" w:type="dxa"/>
          </w:tcPr>
          <w:p w:rsidR="00016FB6" w:rsidRPr="00756892" w:rsidRDefault="00016FB6" w:rsidP="00016FB6">
            <w:pPr>
              <w:jc w:val="center"/>
              <w:rPr>
                <w:sz w:val="18"/>
                <w:szCs w:val="18"/>
              </w:rPr>
            </w:pPr>
            <w:r>
              <w:rPr>
                <w:sz w:val="18"/>
                <w:szCs w:val="18"/>
              </w:rPr>
              <w:lastRenderedPageBreak/>
              <w:t>4.</w:t>
            </w:r>
          </w:p>
        </w:tc>
        <w:tc>
          <w:tcPr>
            <w:tcW w:w="2268" w:type="dxa"/>
          </w:tcPr>
          <w:p w:rsidR="00016FB6" w:rsidRPr="00756892" w:rsidRDefault="00016FB6" w:rsidP="00016FB6">
            <w:pPr>
              <w:jc w:val="both"/>
              <w:rPr>
                <w:sz w:val="18"/>
                <w:szCs w:val="18"/>
              </w:rPr>
            </w:pPr>
            <w:r>
              <w:rPr>
                <w:sz w:val="18"/>
                <w:szCs w:val="18"/>
              </w:rPr>
              <w:t>Бытовое обслуживание.</w:t>
            </w:r>
          </w:p>
        </w:tc>
        <w:tc>
          <w:tcPr>
            <w:tcW w:w="709" w:type="dxa"/>
          </w:tcPr>
          <w:p w:rsidR="00016FB6" w:rsidRDefault="00016FB6" w:rsidP="00016FB6">
            <w:pPr>
              <w:jc w:val="center"/>
            </w:pPr>
            <w:r w:rsidRPr="00C93D58">
              <w:rPr>
                <w:sz w:val="18"/>
                <w:szCs w:val="18"/>
              </w:rPr>
              <w:t>Ж-2</w:t>
            </w:r>
          </w:p>
        </w:tc>
        <w:tc>
          <w:tcPr>
            <w:tcW w:w="5386" w:type="dxa"/>
          </w:tcPr>
          <w:p w:rsidR="00016FB6" w:rsidRPr="00756892" w:rsidRDefault="00016FB6" w:rsidP="00016FB6">
            <w:pPr>
              <w:jc w:val="both"/>
              <w:rPr>
                <w:sz w:val="18"/>
                <w:szCs w:val="18"/>
              </w:rPr>
            </w:pPr>
            <w:r w:rsidRPr="00161E3F">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16FB6" w:rsidRPr="00B65AD9" w:rsidRDefault="00016FB6" w:rsidP="00016FB6">
            <w:pPr>
              <w:jc w:val="center"/>
              <w:rPr>
                <w:sz w:val="18"/>
                <w:szCs w:val="18"/>
              </w:rPr>
            </w:pPr>
            <w:r w:rsidRPr="008936F6">
              <w:rPr>
                <w:sz w:val="18"/>
                <w:szCs w:val="18"/>
              </w:rPr>
              <w:t>3.3</w:t>
            </w:r>
          </w:p>
        </w:tc>
        <w:tc>
          <w:tcPr>
            <w:tcW w:w="5670" w:type="dxa"/>
            <w:vAlign w:val="center"/>
          </w:tcPr>
          <w:p w:rsidR="00016FB6" w:rsidRDefault="00016FB6" w:rsidP="00016FB6">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 2. </w:t>
            </w:r>
          </w:p>
          <w:p w:rsidR="00016FB6" w:rsidRPr="00B65AD9" w:rsidRDefault="00016FB6" w:rsidP="00016FB6">
            <w:pPr>
              <w:jc w:val="both"/>
              <w:rPr>
                <w:sz w:val="18"/>
                <w:szCs w:val="18"/>
              </w:rPr>
            </w:pPr>
            <w:r w:rsidRPr="00B65AD9">
              <w:rPr>
                <w:sz w:val="18"/>
                <w:szCs w:val="18"/>
              </w:rPr>
              <w:t>4. Максимальный коэффициент застройки земельного участка 50%.</w:t>
            </w:r>
          </w:p>
        </w:tc>
      </w:tr>
      <w:tr w:rsidR="00016FB6" w:rsidTr="00016FB6">
        <w:trPr>
          <w:trHeight w:val="2100"/>
        </w:trPr>
        <w:tc>
          <w:tcPr>
            <w:tcW w:w="534" w:type="dxa"/>
          </w:tcPr>
          <w:p w:rsidR="00016FB6" w:rsidRPr="00756892" w:rsidRDefault="00016FB6" w:rsidP="00016FB6">
            <w:pPr>
              <w:jc w:val="center"/>
              <w:rPr>
                <w:sz w:val="18"/>
                <w:szCs w:val="18"/>
              </w:rPr>
            </w:pPr>
            <w:r>
              <w:rPr>
                <w:sz w:val="18"/>
                <w:szCs w:val="18"/>
              </w:rPr>
              <w:t>5.</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Социальное обслуживание.</w:t>
            </w:r>
          </w:p>
        </w:tc>
        <w:tc>
          <w:tcPr>
            <w:tcW w:w="709" w:type="dxa"/>
          </w:tcPr>
          <w:p w:rsidR="00016FB6" w:rsidRDefault="00016FB6" w:rsidP="00016FB6">
            <w:pPr>
              <w:jc w:val="center"/>
            </w:pPr>
            <w:r w:rsidRPr="00C93D58">
              <w:rPr>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для размещения отделений почты и телеграфа;</w:t>
            </w:r>
          </w:p>
          <w:p w:rsidR="00016FB6" w:rsidRPr="00840E1D" w:rsidRDefault="00016FB6" w:rsidP="00016FB6">
            <w:pPr>
              <w:pStyle w:val="afe"/>
            </w:pPr>
            <w:r w:rsidRPr="00840E1D">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016FB6" w:rsidRPr="00756892" w:rsidRDefault="00016FB6" w:rsidP="00016FB6">
            <w:pPr>
              <w:jc w:val="center"/>
              <w:rPr>
                <w:sz w:val="18"/>
                <w:szCs w:val="18"/>
              </w:rPr>
            </w:pPr>
            <w:r w:rsidRPr="006E4540">
              <w:rPr>
                <w:sz w:val="18"/>
                <w:szCs w:val="18"/>
              </w:rPr>
              <w:t>3.2</w:t>
            </w:r>
          </w:p>
        </w:tc>
        <w:tc>
          <w:tcPr>
            <w:tcW w:w="5670" w:type="dxa"/>
          </w:tcPr>
          <w:p w:rsidR="00016FB6" w:rsidRPr="00D350A9" w:rsidRDefault="00016FB6" w:rsidP="00016FB6">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D350A9" w:rsidRDefault="00016FB6" w:rsidP="00016FB6">
            <w:pPr>
              <w:pStyle w:val="Iauiue"/>
              <w:rPr>
                <w:sz w:val="18"/>
                <w:szCs w:val="18"/>
              </w:rPr>
            </w:pPr>
            <w:r w:rsidRPr="00D350A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D350A9" w:rsidRDefault="00016FB6" w:rsidP="00016FB6">
            <w:pPr>
              <w:pStyle w:val="Iauiue"/>
              <w:rPr>
                <w:sz w:val="18"/>
                <w:szCs w:val="18"/>
              </w:rPr>
            </w:pPr>
            <w:r w:rsidRPr="00D350A9">
              <w:rPr>
                <w:sz w:val="18"/>
                <w:szCs w:val="18"/>
              </w:rPr>
              <w:t xml:space="preserve">3. Максимальное количество этажей – 2. </w:t>
            </w:r>
          </w:p>
          <w:p w:rsidR="00016FB6" w:rsidRPr="00756892" w:rsidRDefault="00016FB6" w:rsidP="00016FB6">
            <w:pPr>
              <w:jc w:val="both"/>
              <w:rPr>
                <w:sz w:val="18"/>
                <w:szCs w:val="18"/>
              </w:rPr>
            </w:pPr>
            <w:r w:rsidRPr="00D350A9">
              <w:rPr>
                <w:sz w:val="18"/>
                <w:szCs w:val="18"/>
              </w:rPr>
              <w:t>4. Максимальный коэффициент застройки земельного участка 50%.</w:t>
            </w:r>
          </w:p>
        </w:tc>
      </w:tr>
      <w:tr w:rsidR="00016FB6" w:rsidTr="00016FB6">
        <w:trPr>
          <w:trHeight w:val="2100"/>
        </w:trPr>
        <w:tc>
          <w:tcPr>
            <w:tcW w:w="534" w:type="dxa"/>
          </w:tcPr>
          <w:p w:rsidR="00016FB6" w:rsidRDefault="00016FB6" w:rsidP="00016FB6">
            <w:pPr>
              <w:jc w:val="center"/>
              <w:rPr>
                <w:sz w:val="18"/>
                <w:szCs w:val="18"/>
              </w:rPr>
            </w:pPr>
            <w:r>
              <w:rPr>
                <w:sz w:val="18"/>
                <w:szCs w:val="18"/>
              </w:rPr>
              <w:t>6.</w:t>
            </w:r>
          </w:p>
        </w:tc>
        <w:tc>
          <w:tcPr>
            <w:tcW w:w="2268" w:type="dxa"/>
          </w:tcPr>
          <w:p w:rsidR="00016FB6" w:rsidRPr="00756892" w:rsidRDefault="00016FB6" w:rsidP="00016FB6">
            <w:pPr>
              <w:jc w:val="both"/>
              <w:rPr>
                <w:sz w:val="18"/>
                <w:szCs w:val="18"/>
              </w:rPr>
            </w:pPr>
            <w:r>
              <w:rPr>
                <w:sz w:val="18"/>
                <w:szCs w:val="18"/>
              </w:rPr>
              <w:t>Культурное развитие.</w:t>
            </w:r>
          </w:p>
        </w:tc>
        <w:tc>
          <w:tcPr>
            <w:tcW w:w="709" w:type="dxa"/>
          </w:tcPr>
          <w:p w:rsidR="00016FB6" w:rsidRDefault="00016FB6" w:rsidP="00016FB6">
            <w:pPr>
              <w:jc w:val="center"/>
            </w:pPr>
            <w:r w:rsidRPr="00C93D58">
              <w:rPr>
                <w:sz w:val="18"/>
                <w:szCs w:val="18"/>
              </w:rPr>
              <w:t>Ж-2</w:t>
            </w:r>
          </w:p>
        </w:tc>
        <w:tc>
          <w:tcPr>
            <w:tcW w:w="5386" w:type="dxa"/>
          </w:tcPr>
          <w:p w:rsidR="00016FB6" w:rsidRPr="00840E1D" w:rsidRDefault="00016FB6" w:rsidP="00016FB6">
            <w:pPr>
              <w:pStyle w:val="afe"/>
            </w:pPr>
            <w:r w:rsidRPr="00840E1D">
              <w:rPr>
                <w:rFonts w:ascii="Times New Roman" w:hAnsi="Times New Roman"/>
                <w:sz w:val="18"/>
                <w:szCs w:val="18"/>
              </w:rPr>
              <w:t>Размещение объектов капитального строительства, предназначенных для размещения в них библиотек.</w:t>
            </w:r>
          </w:p>
          <w:p w:rsidR="00016FB6" w:rsidRPr="00840E1D" w:rsidRDefault="00016FB6" w:rsidP="00016FB6">
            <w:pPr>
              <w:pStyle w:val="afe"/>
            </w:pPr>
          </w:p>
        </w:tc>
        <w:tc>
          <w:tcPr>
            <w:tcW w:w="709" w:type="dxa"/>
          </w:tcPr>
          <w:p w:rsidR="00016FB6" w:rsidRPr="00756892" w:rsidRDefault="00016FB6" w:rsidP="00016FB6">
            <w:pPr>
              <w:jc w:val="center"/>
              <w:rPr>
                <w:sz w:val="18"/>
                <w:szCs w:val="18"/>
              </w:rPr>
            </w:pPr>
            <w:r>
              <w:rPr>
                <w:sz w:val="18"/>
                <w:szCs w:val="18"/>
              </w:rPr>
              <w:t>3.6</w:t>
            </w:r>
          </w:p>
        </w:tc>
        <w:tc>
          <w:tcPr>
            <w:tcW w:w="5670" w:type="dxa"/>
            <w:vAlign w:val="center"/>
          </w:tcPr>
          <w:p w:rsidR="00016FB6" w:rsidRDefault="00016FB6" w:rsidP="00016FB6">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2100"/>
        </w:trPr>
        <w:tc>
          <w:tcPr>
            <w:tcW w:w="534" w:type="dxa"/>
          </w:tcPr>
          <w:p w:rsidR="00016FB6" w:rsidRDefault="00016FB6" w:rsidP="00016FB6">
            <w:pPr>
              <w:jc w:val="center"/>
              <w:rPr>
                <w:sz w:val="18"/>
                <w:szCs w:val="18"/>
              </w:rPr>
            </w:pPr>
            <w:r>
              <w:rPr>
                <w:sz w:val="18"/>
                <w:szCs w:val="18"/>
              </w:rPr>
              <w:t>7.</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Общественное  питание.</w:t>
            </w:r>
          </w:p>
        </w:tc>
        <w:tc>
          <w:tcPr>
            <w:tcW w:w="709" w:type="dxa"/>
          </w:tcPr>
          <w:p w:rsidR="00016FB6" w:rsidRDefault="00016FB6" w:rsidP="00016FB6">
            <w:pPr>
              <w:jc w:val="center"/>
            </w:pPr>
            <w:r w:rsidRPr="006F2652">
              <w:rPr>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капитального строительства в целях устройства мест общественного питания ( кафе, столовые, закусочные, бары)</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4.6</w:t>
            </w:r>
          </w:p>
        </w:tc>
        <w:tc>
          <w:tcPr>
            <w:tcW w:w="5670"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Pr="00B65AD9" w:rsidRDefault="00016FB6" w:rsidP="00016FB6">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при числе мест, га на 100 мест: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до 50 – 0,2/0,25;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от 50 до 150 – 0,15/0,2;</w:t>
            </w:r>
          </w:p>
          <w:p w:rsidR="00016FB6" w:rsidRDefault="00016FB6" w:rsidP="00016FB6">
            <w:pPr>
              <w:pStyle w:val="Iauiue"/>
              <w:rPr>
                <w:rFonts w:eastAsia="Times New Roman"/>
                <w:sz w:val="18"/>
                <w:szCs w:val="18"/>
              </w:rPr>
            </w:pPr>
            <w:r w:rsidRPr="00F34F4E">
              <w:rPr>
                <w:rFonts w:eastAsia="Times New Roman"/>
                <w:sz w:val="18"/>
                <w:szCs w:val="18"/>
              </w:rPr>
              <w:t>свыше 150 – 0,1</w:t>
            </w:r>
            <w:r>
              <w:rPr>
                <w:rFonts w:eastAsia="Times New Roman"/>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2100"/>
        </w:trPr>
        <w:tc>
          <w:tcPr>
            <w:tcW w:w="534" w:type="dxa"/>
          </w:tcPr>
          <w:p w:rsidR="00016FB6" w:rsidRDefault="00016FB6" w:rsidP="00016FB6">
            <w:pPr>
              <w:jc w:val="center"/>
              <w:rPr>
                <w:sz w:val="18"/>
                <w:szCs w:val="18"/>
              </w:rPr>
            </w:pPr>
            <w:r>
              <w:rPr>
                <w:sz w:val="18"/>
                <w:szCs w:val="18"/>
              </w:rPr>
              <w:lastRenderedPageBreak/>
              <w:t>8.</w:t>
            </w:r>
          </w:p>
        </w:tc>
        <w:tc>
          <w:tcPr>
            <w:tcW w:w="2268" w:type="dxa"/>
          </w:tcPr>
          <w:p w:rsidR="00016FB6" w:rsidRDefault="00016FB6" w:rsidP="00016FB6">
            <w:pPr>
              <w:rPr>
                <w:sz w:val="18"/>
                <w:szCs w:val="18"/>
              </w:rPr>
            </w:pPr>
            <w:r>
              <w:rPr>
                <w:sz w:val="18"/>
                <w:szCs w:val="18"/>
              </w:rPr>
              <w:t>Амбулаторное  ветеринарное  обслуживание.</w:t>
            </w:r>
          </w:p>
        </w:tc>
        <w:tc>
          <w:tcPr>
            <w:tcW w:w="709" w:type="dxa"/>
          </w:tcPr>
          <w:p w:rsidR="00016FB6" w:rsidRDefault="00016FB6" w:rsidP="00016FB6">
            <w:pPr>
              <w:jc w:val="center"/>
            </w:pPr>
            <w:r w:rsidRPr="006F2652">
              <w:rPr>
                <w:sz w:val="18"/>
                <w:szCs w:val="18"/>
              </w:rPr>
              <w:t>Ж-2</w:t>
            </w:r>
          </w:p>
        </w:tc>
        <w:tc>
          <w:tcPr>
            <w:tcW w:w="5386" w:type="dxa"/>
          </w:tcPr>
          <w:p w:rsidR="00016FB6" w:rsidRDefault="00016FB6" w:rsidP="00016FB6">
            <w:pPr>
              <w:rPr>
                <w:sz w:val="18"/>
                <w:szCs w:val="18"/>
              </w:rPr>
            </w:pPr>
            <w:r w:rsidRPr="00264C6F">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016FB6" w:rsidRDefault="00016FB6" w:rsidP="00016FB6">
            <w:pPr>
              <w:jc w:val="both"/>
              <w:rPr>
                <w:sz w:val="18"/>
                <w:szCs w:val="18"/>
              </w:rPr>
            </w:pPr>
            <w:r w:rsidRPr="00512534">
              <w:rPr>
                <w:sz w:val="18"/>
                <w:szCs w:val="18"/>
              </w:rPr>
              <w:t>3.10.1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2100"/>
        </w:trPr>
        <w:tc>
          <w:tcPr>
            <w:tcW w:w="534" w:type="dxa"/>
          </w:tcPr>
          <w:p w:rsidR="00016FB6" w:rsidRDefault="00016FB6" w:rsidP="00016FB6">
            <w:pPr>
              <w:jc w:val="center"/>
              <w:rPr>
                <w:sz w:val="18"/>
                <w:szCs w:val="18"/>
              </w:rPr>
            </w:pPr>
            <w:r>
              <w:rPr>
                <w:sz w:val="18"/>
                <w:szCs w:val="18"/>
              </w:rPr>
              <w:t>9.</w:t>
            </w:r>
          </w:p>
        </w:tc>
        <w:tc>
          <w:tcPr>
            <w:tcW w:w="226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Склады</w:t>
            </w:r>
          </w:p>
          <w:p w:rsidR="00016FB6" w:rsidRPr="00840E1D" w:rsidRDefault="00016FB6" w:rsidP="00016FB6">
            <w:pPr>
              <w:pStyle w:val="afe"/>
              <w:rPr>
                <w:rFonts w:ascii="Times New Roman" w:hAnsi="Times New Roman"/>
                <w:sz w:val="18"/>
                <w:szCs w:val="18"/>
              </w:rPr>
            </w:pPr>
          </w:p>
        </w:tc>
        <w:tc>
          <w:tcPr>
            <w:tcW w:w="709" w:type="dxa"/>
          </w:tcPr>
          <w:p w:rsidR="00016FB6" w:rsidRDefault="00016FB6" w:rsidP="00016FB6">
            <w:pPr>
              <w:jc w:val="center"/>
            </w:pPr>
            <w:r w:rsidRPr="006F2652">
              <w:rPr>
                <w:sz w:val="18"/>
                <w:szCs w:val="18"/>
              </w:rPr>
              <w:t>Ж-2</w:t>
            </w:r>
          </w:p>
        </w:tc>
        <w:tc>
          <w:tcPr>
            <w:tcW w:w="538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склады (без наличия санитарно-защитных зон)</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6.9</w:t>
            </w:r>
          </w:p>
          <w:p w:rsidR="00016FB6" w:rsidRPr="00840E1D" w:rsidRDefault="00016FB6" w:rsidP="00016FB6">
            <w:pPr>
              <w:pStyle w:val="afe"/>
              <w:jc w:val="center"/>
              <w:rPr>
                <w:rFonts w:ascii="Times New Roman" w:hAnsi="Times New Roman"/>
                <w:sz w:val="18"/>
                <w:szCs w:val="18"/>
              </w:rPr>
            </w:pPr>
          </w:p>
        </w:tc>
        <w:tc>
          <w:tcPr>
            <w:tcW w:w="5670" w:type="dxa"/>
          </w:tcPr>
          <w:p w:rsidR="00016FB6" w:rsidRDefault="00016FB6" w:rsidP="00016FB6">
            <w:pPr>
              <w:pStyle w:val="Iauiue"/>
              <w:numPr>
                <w:ilvl w:val="0"/>
                <w:numId w:val="11"/>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Default="00016FB6" w:rsidP="00016FB6">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016FB6" w:rsidRDefault="00016FB6" w:rsidP="00016FB6">
      <w:pPr>
        <w:pStyle w:val="Iauiue"/>
        <w:rPr>
          <w:sz w:val="18"/>
          <w:szCs w:val="18"/>
        </w:rPr>
      </w:pPr>
    </w:p>
    <w:p w:rsidR="00016FB6" w:rsidRPr="003A1510" w:rsidRDefault="00016FB6" w:rsidP="00016FB6">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3A1510" w:rsidRDefault="00016FB6" w:rsidP="00016FB6">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Pr="003A1510" w:rsidRDefault="00016FB6" w:rsidP="00016FB6">
      <w:pPr>
        <w:ind w:firstLine="851"/>
        <w:jc w:val="both"/>
        <w:rPr>
          <w:bCs/>
          <w:sz w:val="20"/>
          <w:szCs w:val="20"/>
        </w:rPr>
        <w:sectPr w:rsidR="00016FB6" w:rsidRPr="003A1510" w:rsidSect="00016FB6">
          <w:pgSz w:w="16838" w:h="11906" w:orient="landscape"/>
          <w:pgMar w:top="939" w:right="1134" w:bottom="851" w:left="1134" w:header="850" w:footer="57" w:gutter="0"/>
          <w:pgNumType w:start="1" w:chapStyle="1"/>
          <w:cols w:space="708"/>
          <w:titlePg/>
          <w:docGrid w:linePitch="360"/>
        </w:sectPr>
      </w:pPr>
    </w:p>
    <w:p w:rsidR="00016FB6" w:rsidRPr="009849B1" w:rsidRDefault="00016FB6" w:rsidP="00016FB6">
      <w:pPr>
        <w:pStyle w:val="Iauiue"/>
        <w:tabs>
          <w:tab w:val="left" w:pos="540"/>
        </w:tabs>
        <w:ind w:firstLine="709"/>
        <w:jc w:val="both"/>
        <w:rPr>
          <w:b/>
          <w:bCs/>
          <w:i/>
          <w:color w:val="000000"/>
          <w:sz w:val="28"/>
          <w:szCs w:val="28"/>
          <w:u w:val="single"/>
        </w:rPr>
      </w:pPr>
      <w:r w:rsidRPr="009849B1">
        <w:rPr>
          <w:b/>
          <w:bCs/>
          <w:i/>
          <w:caps/>
          <w:color w:val="000000"/>
          <w:sz w:val="28"/>
          <w:szCs w:val="28"/>
          <w:u w:val="single"/>
        </w:rPr>
        <w:lastRenderedPageBreak/>
        <w:t>Ж-</w:t>
      </w:r>
      <w:r>
        <w:rPr>
          <w:b/>
          <w:bCs/>
          <w:i/>
          <w:caps/>
          <w:color w:val="000000"/>
          <w:sz w:val="28"/>
          <w:szCs w:val="28"/>
          <w:u w:val="single"/>
        </w:rPr>
        <w:t>3</w:t>
      </w:r>
      <w:r w:rsidRPr="009849B1">
        <w:rPr>
          <w:b/>
          <w:bCs/>
          <w:i/>
          <w:caps/>
          <w:color w:val="000000"/>
          <w:sz w:val="28"/>
          <w:szCs w:val="28"/>
          <w:u w:val="single"/>
        </w:rPr>
        <w:t>.</w:t>
      </w:r>
      <w:r w:rsidRPr="009849B1">
        <w:rPr>
          <w:b/>
          <w:i/>
          <w:sz w:val="28"/>
          <w:szCs w:val="28"/>
          <w:u w:val="single"/>
        </w:rPr>
        <w:t>Зона обслуживания и деловой активности местного населения</w:t>
      </w:r>
    </w:p>
    <w:p w:rsidR="00016FB6" w:rsidRPr="00D350A9" w:rsidRDefault="00016FB6" w:rsidP="00016FB6">
      <w:pPr>
        <w:ind w:firstLine="851"/>
        <w:jc w:val="both"/>
        <w:rPr>
          <w:bCs/>
        </w:rPr>
      </w:pPr>
      <w:r w:rsidRPr="00D350A9">
        <w:rPr>
          <w:bCs/>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016FB6" w:rsidRPr="00D350A9" w:rsidRDefault="00016FB6" w:rsidP="00016FB6">
      <w:pPr>
        <w:ind w:firstLine="851"/>
        <w:jc w:val="both"/>
        <w:rPr>
          <w:bCs/>
        </w:rPr>
      </w:pPr>
      <w:r w:rsidRPr="00D350A9">
        <w:rPr>
          <w:bCs/>
        </w:rPr>
        <w:t>2.  В  зоне</w:t>
      </w:r>
      <w:r>
        <w:rPr>
          <w:bCs/>
        </w:rPr>
        <w:t xml:space="preserve"> обслуживания и деловой активности местного населения</w:t>
      </w:r>
      <w:r w:rsidRPr="00D350A9">
        <w:rPr>
          <w:bCs/>
        </w:rPr>
        <w:t xml:space="preserve">  в  зависимости  от  ее  размеров  и  планировочной 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016FB6" w:rsidRPr="00D350A9" w:rsidRDefault="00016FB6" w:rsidP="00016FB6">
      <w:pPr>
        <w:ind w:firstLine="851"/>
        <w:jc w:val="both"/>
        <w:rPr>
          <w:bCs/>
        </w:rPr>
      </w:pPr>
      <w:r w:rsidRPr="00D350A9">
        <w:rPr>
          <w:bCs/>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016FB6" w:rsidRPr="00D350A9" w:rsidRDefault="00016FB6" w:rsidP="00016FB6">
      <w:pPr>
        <w:ind w:firstLine="851"/>
        <w:jc w:val="both"/>
        <w:rPr>
          <w:bCs/>
        </w:rPr>
      </w:pPr>
      <w:r w:rsidRPr="00D350A9">
        <w:rPr>
          <w:bCs/>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016FB6" w:rsidRPr="009540DB" w:rsidRDefault="00016FB6" w:rsidP="00016FB6">
      <w:pPr>
        <w:ind w:firstLine="851"/>
        <w:jc w:val="both"/>
        <w:rPr>
          <w:bCs/>
        </w:rPr>
      </w:pPr>
      <w:r w:rsidRPr="009540DB">
        <w:rPr>
          <w:bCs/>
        </w:rPr>
        <w:t xml:space="preserve">4.  Земельные участки (территории) общего пользования. </w:t>
      </w:r>
    </w:p>
    <w:p w:rsidR="00016FB6" w:rsidRPr="00CD0893" w:rsidRDefault="00016FB6" w:rsidP="00016FB6">
      <w:pPr>
        <w:ind w:firstLine="851"/>
        <w:jc w:val="both"/>
      </w:pPr>
      <w:r w:rsidRPr="00D350A9">
        <w:rPr>
          <w:bCs/>
        </w:rPr>
        <w:t>Содержание  данного  вида  разрешенного  использования  включает  в  себя  содержание видов разрешенного использования, предусмотренных код</w:t>
      </w:r>
      <w:r>
        <w:rPr>
          <w:bCs/>
        </w:rPr>
        <w:t>о</w:t>
      </w:r>
      <w:r w:rsidRPr="00D350A9">
        <w:rPr>
          <w:bCs/>
        </w:rPr>
        <w:t xml:space="preserve">м </w:t>
      </w:r>
      <w:r>
        <w:rPr>
          <w:bCs/>
        </w:rPr>
        <w:t>12.0</w:t>
      </w:r>
      <w:r w:rsidRPr="00D350A9">
        <w:rPr>
          <w:bCs/>
        </w:rPr>
        <w:t>.</w:t>
      </w:r>
    </w:p>
    <w:p w:rsidR="00016FB6" w:rsidRDefault="00016FB6" w:rsidP="00016FB6">
      <w:pPr>
        <w:pStyle w:val="32"/>
        <w:ind w:firstLine="709"/>
        <w:rPr>
          <w:rFonts w:ascii="Times New Roman" w:hAnsi="Times New Roman"/>
          <w:b w:val="0"/>
          <w:i w:val="0"/>
          <w:iCs/>
          <w:sz w:val="28"/>
          <w:szCs w:val="28"/>
        </w:rPr>
      </w:pPr>
    </w:p>
    <w:p w:rsidR="00016FB6" w:rsidRDefault="00016FB6" w:rsidP="00016FB6">
      <w:pPr>
        <w:jc w:val="center"/>
        <w:rPr>
          <w:b/>
        </w:rPr>
        <w:sectPr w:rsidR="00016FB6" w:rsidSect="00016FB6">
          <w:headerReference w:type="default" r:id="rId14"/>
          <w:footnotePr>
            <w:pos w:val="beneathText"/>
          </w:footnotePr>
          <w:pgSz w:w="11905" w:h="16837"/>
          <w:pgMar w:top="1134" w:right="850" w:bottom="1134" w:left="1701" w:header="708" w:footer="720" w:gutter="0"/>
          <w:pgNumType w:start="1"/>
          <w:cols w:space="720"/>
          <w:docGrid w:linePitch="240" w:charSpace="36864"/>
        </w:sectPr>
      </w:pPr>
    </w:p>
    <w:p w:rsidR="00016FB6" w:rsidRPr="00A858D5" w:rsidRDefault="00016FB6" w:rsidP="00016FB6">
      <w:pPr>
        <w:jc w:val="center"/>
        <w:rPr>
          <w:b/>
        </w:rPr>
      </w:pPr>
      <w:r w:rsidRPr="00A858D5">
        <w:rPr>
          <w:b/>
        </w:rPr>
        <w:lastRenderedPageBreak/>
        <w:t xml:space="preserve">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w:t>
      </w:r>
      <w:r>
        <w:rPr>
          <w:b/>
        </w:rPr>
        <w:t>Ж-3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2976"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38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294"/>
          <w:tblHeader/>
        </w:trPr>
        <w:tc>
          <w:tcPr>
            <w:tcW w:w="534" w:type="dxa"/>
            <w:vMerge/>
            <w:shd w:val="clear" w:color="auto" w:fill="D9D9D9"/>
          </w:tcPr>
          <w:p w:rsidR="00016FB6" w:rsidRPr="00756892" w:rsidRDefault="00016FB6" w:rsidP="00016FB6">
            <w:pPr>
              <w:jc w:val="both"/>
              <w:rPr>
                <w:sz w:val="18"/>
                <w:szCs w:val="18"/>
              </w:rPr>
            </w:pPr>
          </w:p>
        </w:tc>
        <w:tc>
          <w:tcPr>
            <w:tcW w:w="2409"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567" w:type="dxa"/>
            <w:shd w:val="clear" w:color="auto" w:fill="D9D9D9"/>
          </w:tcPr>
          <w:p w:rsidR="00016FB6" w:rsidRPr="00756892" w:rsidRDefault="00016FB6" w:rsidP="00016FB6">
            <w:pPr>
              <w:jc w:val="center"/>
              <w:rPr>
                <w:sz w:val="18"/>
                <w:szCs w:val="18"/>
              </w:rPr>
            </w:pPr>
            <w:r w:rsidRPr="00756892">
              <w:rPr>
                <w:sz w:val="18"/>
                <w:szCs w:val="18"/>
              </w:rPr>
              <w:t>Код</w:t>
            </w:r>
          </w:p>
        </w:tc>
        <w:tc>
          <w:tcPr>
            <w:tcW w:w="467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6237" w:type="dxa"/>
            <w:vMerge/>
            <w:shd w:val="clear" w:color="auto" w:fill="D9D9D9"/>
          </w:tcPr>
          <w:p w:rsidR="00016FB6" w:rsidRPr="00756892" w:rsidRDefault="00016FB6" w:rsidP="00016FB6">
            <w:pPr>
              <w:jc w:val="both"/>
              <w:rPr>
                <w:sz w:val="18"/>
                <w:szCs w:val="18"/>
              </w:rPr>
            </w:pPr>
          </w:p>
        </w:tc>
      </w:tr>
      <w:tr w:rsidR="00016FB6" w:rsidTr="00016FB6">
        <w:tc>
          <w:tcPr>
            <w:tcW w:w="15134" w:type="dxa"/>
            <w:gridSpan w:val="6"/>
            <w:vAlign w:val="center"/>
          </w:tcPr>
          <w:p w:rsidR="00016FB6" w:rsidRPr="00F32D4A" w:rsidRDefault="00016FB6" w:rsidP="00016FB6">
            <w:pPr>
              <w:pStyle w:val="Iauiue"/>
              <w:jc w:val="center"/>
              <w:rPr>
                <w:b/>
              </w:rPr>
            </w:pPr>
            <w:r>
              <w:rPr>
                <w:b/>
              </w:rPr>
              <w:t>СЕЛИТЕБНЫЕ</w:t>
            </w:r>
            <w:r w:rsidRPr="00F32D4A">
              <w:rPr>
                <w:b/>
              </w:rPr>
              <w:t xml:space="preserve">  ЗОНЫ</w:t>
            </w:r>
          </w:p>
        </w:tc>
      </w:tr>
      <w:tr w:rsidR="00016FB6" w:rsidTr="00016FB6">
        <w:tc>
          <w:tcPr>
            <w:tcW w:w="15134" w:type="dxa"/>
            <w:gridSpan w:val="6"/>
            <w:vAlign w:val="center"/>
          </w:tcPr>
          <w:p w:rsidR="00016FB6" w:rsidRPr="00F32D4A" w:rsidRDefault="00016FB6" w:rsidP="00016FB6">
            <w:pPr>
              <w:pStyle w:val="Iauiue"/>
              <w:jc w:val="center"/>
              <w:rPr>
                <w:b/>
              </w:rPr>
            </w:pPr>
            <w:r w:rsidRPr="00F32D4A">
              <w:rPr>
                <w:b/>
              </w:rPr>
              <w:t>ОСНОВНЫЕ ВИДЫ РАЗРЕШЁННОГО ИСПОЛЬЗОВАНИЯ ЗОНЫ «</w:t>
            </w:r>
            <w:r>
              <w:rPr>
                <w:b/>
              </w:rPr>
              <w:t>Ж-3</w:t>
            </w:r>
            <w:r w:rsidRPr="00F32D4A">
              <w:rPr>
                <w:b/>
              </w:rPr>
              <w:t>»</w:t>
            </w:r>
          </w:p>
        </w:tc>
      </w:tr>
      <w:tr w:rsidR="00016FB6" w:rsidTr="00016FB6">
        <w:trPr>
          <w:trHeight w:val="2342"/>
        </w:trPr>
        <w:tc>
          <w:tcPr>
            <w:tcW w:w="534" w:type="dxa"/>
          </w:tcPr>
          <w:p w:rsidR="00016FB6" w:rsidRPr="00FB0C0C" w:rsidRDefault="00016FB6" w:rsidP="00016FB6">
            <w:pPr>
              <w:jc w:val="center"/>
              <w:rPr>
                <w:sz w:val="18"/>
                <w:szCs w:val="18"/>
              </w:rPr>
            </w:pPr>
            <w:r w:rsidRPr="00FB0C0C">
              <w:rPr>
                <w:sz w:val="18"/>
                <w:szCs w:val="18"/>
              </w:rPr>
              <w:t>1.</w:t>
            </w:r>
          </w:p>
        </w:tc>
        <w:tc>
          <w:tcPr>
            <w:tcW w:w="2409" w:type="dxa"/>
          </w:tcPr>
          <w:p w:rsidR="00016FB6" w:rsidRPr="00756892" w:rsidRDefault="00016FB6" w:rsidP="00016FB6">
            <w:pPr>
              <w:jc w:val="both"/>
              <w:rPr>
                <w:sz w:val="18"/>
                <w:szCs w:val="18"/>
              </w:rPr>
            </w:pPr>
            <w:r>
              <w:rPr>
                <w:sz w:val="18"/>
                <w:szCs w:val="18"/>
              </w:rPr>
              <w:t>Общественное  управление</w:t>
            </w:r>
          </w:p>
        </w:tc>
        <w:tc>
          <w:tcPr>
            <w:tcW w:w="567" w:type="dxa"/>
          </w:tcPr>
          <w:p w:rsidR="00016FB6" w:rsidRPr="00A858D5" w:rsidRDefault="00016FB6" w:rsidP="00016FB6">
            <w:pPr>
              <w:jc w:val="center"/>
              <w:rPr>
                <w:sz w:val="18"/>
                <w:szCs w:val="18"/>
              </w:rPr>
            </w:pPr>
            <w:r>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16FB6" w:rsidRPr="00840E1D" w:rsidRDefault="00016FB6" w:rsidP="00016FB6">
            <w:pPr>
              <w:pStyle w:val="afe"/>
            </w:pPr>
            <w:r w:rsidRPr="00840E1D">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016FB6" w:rsidRPr="00756892" w:rsidRDefault="00016FB6" w:rsidP="00016FB6">
            <w:pPr>
              <w:jc w:val="center"/>
              <w:rPr>
                <w:sz w:val="18"/>
                <w:szCs w:val="18"/>
              </w:rPr>
            </w:pPr>
            <w:r w:rsidRPr="00767B5B">
              <w:rPr>
                <w:sz w:val="18"/>
                <w:szCs w:val="18"/>
              </w:rPr>
              <w:t>3.8</w:t>
            </w:r>
          </w:p>
        </w:tc>
        <w:tc>
          <w:tcPr>
            <w:tcW w:w="6237"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B65AD9" w:rsidRDefault="00016FB6" w:rsidP="00016FB6">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принимаются  - 40/60м</w:t>
            </w:r>
            <w:r w:rsidRPr="00840E1D">
              <w:rPr>
                <w:rFonts w:ascii="Times New Roman" w:hAnsi="Times New Roman"/>
                <w:sz w:val="18"/>
                <w:szCs w:val="18"/>
                <w:vertAlign w:val="superscript"/>
              </w:rPr>
              <w:t>2</w:t>
            </w:r>
            <w:r w:rsidRPr="00840E1D">
              <w:rPr>
                <w:rFonts w:ascii="Times New Roman" w:hAnsi="Times New Roman"/>
                <w:sz w:val="18"/>
                <w:szCs w:val="18"/>
              </w:rPr>
              <w:t xml:space="preserve">  на 1 сотрудника. </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Pr="00756892" w:rsidRDefault="00016FB6" w:rsidP="00016FB6">
            <w:pPr>
              <w:jc w:val="center"/>
              <w:rPr>
                <w:sz w:val="18"/>
                <w:szCs w:val="18"/>
              </w:rPr>
            </w:pPr>
            <w:r>
              <w:rPr>
                <w:sz w:val="18"/>
                <w:szCs w:val="18"/>
              </w:rPr>
              <w:t>2.</w:t>
            </w:r>
          </w:p>
        </w:tc>
        <w:tc>
          <w:tcPr>
            <w:tcW w:w="2409" w:type="dxa"/>
          </w:tcPr>
          <w:p w:rsidR="00016FB6" w:rsidRPr="00756892" w:rsidRDefault="00016FB6" w:rsidP="00016FB6">
            <w:pPr>
              <w:jc w:val="both"/>
              <w:rPr>
                <w:sz w:val="18"/>
                <w:szCs w:val="18"/>
              </w:rPr>
            </w:pPr>
            <w:r>
              <w:rPr>
                <w:sz w:val="18"/>
                <w:szCs w:val="18"/>
              </w:rPr>
              <w:t>Деловое управление.</w:t>
            </w:r>
          </w:p>
        </w:tc>
        <w:tc>
          <w:tcPr>
            <w:tcW w:w="567" w:type="dxa"/>
          </w:tcPr>
          <w:p w:rsidR="00016FB6" w:rsidRDefault="00016FB6" w:rsidP="00016FB6">
            <w:pPr>
              <w:jc w:val="center"/>
            </w:pPr>
            <w:r w:rsidRPr="00A8233B">
              <w:rPr>
                <w:sz w:val="18"/>
                <w:szCs w:val="18"/>
              </w:rPr>
              <w:t>Ж-3</w:t>
            </w:r>
          </w:p>
        </w:tc>
        <w:tc>
          <w:tcPr>
            <w:tcW w:w="4678" w:type="dxa"/>
          </w:tcPr>
          <w:p w:rsidR="00016FB6" w:rsidRPr="00756892" w:rsidRDefault="00016FB6" w:rsidP="00016FB6">
            <w:pPr>
              <w:rPr>
                <w:sz w:val="18"/>
                <w:szCs w:val="18"/>
              </w:rPr>
            </w:pPr>
            <w:r w:rsidRPr="00461B46">
              <w:rPr>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016FB6" w:rsidRPr="00756892" w:rsidRDefault="00016FB6" w:rsidP="00016FB6">
            <w:pPr>
              <w:jc w:val="center"/>
              <w:rPr>
                <w:sz w:val="18"/>
                <w:szCs w:val="18"/>
              </w:rPr>
            </w:pPr>
            <w:r>
              <w:rPr>
                <w:sz w:val="18"/>
                <w:szCs w:val="18"/>
              </w:rPr>
              <w:t>4.1</w:t>
            </w:r>
          </w:p>
        </w:tc>
        <w:tc>
          <w:tcPr>
            <w:tcW w:w="6237" w:type="dxa"/>
            <w:vAlign w:val="center"/>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267"/>
        </w:trPr>
        <w:tc>
          <w:tcPr>
            <w:tcW w:w="534" w:type="dxa"/>
          </w:tcPr>
          <w:p w:rsidR="00016FB6" w:rsidRPr="00756892" w:rsidRDefault="00016FB6" w:rsidP="00016FB6">
            <w:pPr>
              <w:jc w:val="center"/>
              <w:rPr>
                <w:sz w:val="18"/>
                <w:szCs w:val="18"/>
              </w:rPr>
            </w:pPr>
            <w:r>
              <w:rPr>
                <w:sz w:val="18"/>
                <w:szCs w:val="18"/>
              </w:rPr>
              <w:t>3.</w:t>
            </w:r>
          </w:p>
        </w:tc>
        <w:tc>
          <w:tcPr>
            <w:tcW w:w="2409" w:type="dxa"/>
          </w:tcPr>
          <w:p w:rsidR="00016FB6" w:rsidRPr="00756892" w:rsidRDefault="00016FB6" w:rsidP="00016FB6">
            <w:pPr>
              <w:jc w:val="both"/>
              <w:rPr>
                <w:sz w:val="18"/>
                <w:szCs w:val="18"/>
              </w:rPr>
            </w:pPr>
            <w:r>
              <w:rPr>
                <w:sz w:val="18"/>
                <w:szCs w:val="18"/>
              </w:rPr>
              <w:t>Банковская и страховая деятельность</w:t>
            </w:r>
          </w:p>
        </w:tc>
        <w:tc>
          <w:tcPr>
            <w:tcW w:w="567" w:type="dxa"/>
          </w:tcPr>
          <w:p w:rsidR="00016FB6" w:rsidRDefault="00016FB6" w:rsidP="00016FB6">
            <w:pPr>
              <w:jc w:val="center"/>
            </w:pPr>
            <w:r w:rsidRPr="00A8233B">
              <w:rPr>
                <w:sz w:val="18"/>
                <w:szCs w:val="18"/>
              </w:rPr>
              <w:t>Ж-3</w:t>
            </w:r>
          </w:p>
        </w:tc>
        <w:tc>
          <w:tcPr>
            <w:tcW w:w="4678" w:type="dxa"/>
          </w:tcPr>
          <w:p w:rsidR="00016FB6" w:rsidRPr="00756892" w:rsidRDefault="00016FB6" w:rsidP="00016FB6">
            <w:pPr>
              <w:rPr>
                <w:sz w:val="18"/>
                <w:szCs w:val="18"/>
              </w:rPr>
            </w:pPr>
            <w:r w:rsidRPr="00461B46">
              <w:rPr>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bCs/>
                <w:sz w:val="18"/>
                <w:szCs w:val="18"/>
              </w:rPr>
              <w:t xml:space="preserve"> услуги.</w:t>
            </w:r>
          </w:p>
        </w:tc>
        <w:tc>
          <w:tcPr>
            <w:tcW w:w="709" w:type="dxa"/>
          </w:tcPr>
          <w:p w:rsidR="00016FB6" w:rsidRPr="00756892" w:rsidRDefault="00016FB6" w:rsidP="00016FB6">
            <w:pPr>
              <w:jc w:val="center"/>
              <w:rPr>
                <w:sz w:val="18"/>
                <w:szCs w:val="18"/>
              </w:rPr>
            </w:pPr>
            <w:r w:rsidRPr="00767B5B">
              <w:rPr>
                <w:sz w:val="18"/>
                <w:szCs w:val="18"/>
              </w:rPr>
              <w:t>4.5</w:t>
            </w:r>
          </w:p>
        </w:tc>
        <w:tc>
          <w:tcPr>
            <w:tcW w:w="6237" w:type="dxa"/>
            <w:vAlign w:val="center"/>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2151"/>
        </w:trPr>
        <w:tc>
          <w:tcPr>
            <w:tcW w:w="534" w:type="dxa"/>
          </w:tcPr>
          <w:p w:rsidR="00016FB6" w:rsidRPr="00756892" w:rsidRDefault="00016FB6" w:rsidP="00016FB6">
            <w:pPr>
              <w:jc w:val="center"/>
              <w:rPr>
                <w:sz w:val="18"/>
                <w:szCs w:val="18"/>
              </w:rPr>
            </w:pPr>
            <w:r>
              <w:rPr>
                <w:sz w:val="18"/>
                <w:szCs w:val="18"/>
              </w:rPr>
              <w:lastRenderedPageBreak/>
              <w:t>4.</w:t>
            </w:r>
          </w:p>
        </w:tc>
        <w:tc>
          <w:tcPr>
            <w:tcW w:w="2409" w:type="dxa"/>
          </w:tcPr>
          <w:p w:rsidR="00016FB6" w:rsidRPr="00756892" w:rsidRDefault="00016FB6" w:rsidP="00016FB6">
            <w:pPr>
              <w:rPr>
                <w:sz w:val="18"/>
                <w:szCs w:val="18"/>
              </w:rPr>
            </w:pPr>
            <w:r>
              <w:rPr>
                <w:sz w:val="18"/>
                <w:szCs w:val="18"/>
              </w:rPr>
              <w:t>Обеспечение  научной  деятельности.</w:t>
            </w:r>
          </w:p>
        </w:tc>
        <w:tc>
          <w:tcPr>
            <w:tcW w:w="567" w:type="dxa"/>
          </w:tcPr>
          <w:p w:rsidR="00016FB6" w:rsidRDefault="00016FB6" w:rsidP="00016FB6">
            <w:pPr>
              <w:jc w:val="center"/>
            </w:pPr>
            <w:r w:rsidRPr="00B211C7">
              <w:rPr>
                <w:sz w:val="18"/>
                <w:szCs w:val="18"/>
              </w:rPr>
              <w:t>Ж-3</w:t>
            </w:r>
          </w:p>
        </w:tc>
        <w:tc>
          <w:tcPr>
            <w:tcW w:w="4678" w:type="dxa"/>
          </w:tcPr>
          <w:p w:rsidR="00016FB6" w:rsidRPr="00756892" w:rsidRDefault="00016FB6" w:rsidP="00016FB6">
            <w:pPr>
              <w:rPr>
                <w:sz w:val="18"/>
                <w:szCs w:val="18"/>
              </w:rPr>
            </w:pPr>
            <w:r w:rsidRPr="00461B46">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bCs/>
                <w:sz w:val="18"/>
                <w:szCs w:val="18"/>
              </w:rPr>
              <w:t>.</w:t>
            </w:r>
          </w:p>
        </w:tc>
        <w:tc>
          <w:tcPr>
            <w:tcW w:w="709" w:type="dxa"/>
          </w:tcPr>
          <w:p w:rsidR="00016FB6" w:rsidRPr="00756892" w:rsidRDefault="00016FB6" w:rsidP="00016FB6">
            <w:pPr>
              <w:jc w:val="center"/>
              <w:rPr>
                <w:sz w:val="18"/>
                <w:szCs w:val="18"/>
              </w:rPr>
            </w:pPr>
            <w:r w:rsidRPr="00767B5B">
              <w:rPr>
                <w:sz w:val="18"/>
                <w:szCs w:val="18"/>
              </w:rPr>
              <w:t>3.9</w:t>
            </w:r>
          </w:p>
        </w:tc>
        <w:tc>
          <w:tcPr>
            <w:tcW w:w="6237" w:type="dxa"/>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1134"/>
        </w:trPr>
        <w:tc>
          <w:tcPr>
            <w:tcW w:w="534" w:type="dxa"/>
          </w:tcPr>
          <w:p w:rsidR="00016FB6" w:rsidRPr="00FB0C0C" w:rsidRDefault="00016FB6" w:rsidP="00016FB6">
            <w:pPr>
              <w:jc w:val="center"/>
              <w:rPr>
                <w:sz w:val="18"/>
                <w:szCs w:val="18"/>
              </w:rPr>
            </w:pPr>
            <w:r>
              <w:rPr>
                <w:sz w:val="18"/>
                <w:szCs w:val="18"/>
              </w:rPr>
              <w:t>5</w:t>
            </w:r>
            <w:r w:rsidRPr="00FB0C0C">
              <w:rPr>
                <w:sz w:val="18"/>
                <w:szCs w:val="18"/>
              </w:rPr>
              <w:t>.</w:t>
            </w:r>
          </w:p>
        </w:tc>
        <w:tc>
          <w:tcPr>
            <w:tcW w:w="2409" w:type="dxa"/>
          </w:tcPr>
          <w:p w:rsidR="00016FB6" w:rsidRDefault="00016FB6" w:rsidP="00016FB6">
            <w:pPr>
              <w:jc w:val="both"/>
              <w:rPr>
                <w:sz w:val="18"/>
                <w:szCs w:val="18"/>
              </w:rPr>
            </w:pPr>
            <w:r>
              <w:rPr>
                <w:sz w:val="18"/>
                <w:szCs w:val="18"/>
              </w:rPr>
              <w:t>Гостиничное  обслуживание.</w:t>
            </w:r>
          </w:p>
          <w:p w:rsidR="00016FB6" w:rsidRPr="00756892" w:rsidRDefault="00016FB6" w:rsidP="00016FB6">
            <w:pPr>
              <w:jc w:val="both"/>
              <w:rPr>
                <w:sz w:val="18"/>
                <w:szCs w:val="18"/>
              </w:rPr>
            </w:pPr>
          </w:p>
        </w:tc>
        <w:tc>
          <w:tcPr>
            <w:tcW w:w="567" w:type="dxa"/>
          </w:tcPr>
          <w:p w:rsidR="00016FB6" w:rsidRDefault="00016FB6" w:rsidP="00016FB6">
            <w:pPr>
              <w:jc w:val="center"/>
            </w:pPr>
            <w:r w:rsidRPr="00B211C7">
              <w:rPr>
                <w:sz w:val="18"/>
                <w:szCs w:val="18"/>
              </w:rPr>
              <w:t>Ж-3</w:t>
            </w:r>
          </w:p>
        </w:tc>
        <w:tc>
          <w:tcPr>
            <w:tcW w:w="4678" w:type="dxa"/>
          </w:tcPr>
          <w:p w:rsidR="00016FB6" w:rsidRPr="00756892" w:rsidRDefault="00016FB6" w:rsidP="00016FB6">
            <w:pPr>
              <w:rPr>
                <w:sz w:val="18"/>
                <w:szCs w:val="18"/>
              </w:rPr>
            </w:pPr>
            <w:r w:rsidRPr="00461B46">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18"/>
                <w:szCs w:val="18"/>
              </w:rPr>
              <w:t>.</w:t>
            </w:r>
          </w:p>
        </w:tc>
        <w:tc>
          <w:tcPr>
            <w:tcW w:w="709" w:type="dxa"/>
          </w:tcPr>
          <w:p w:rsidR="00016FB6" w:rsidRPr="00756892" w:rsidRDefault="00016FB6" w:rsidP="00016FB6">
            <w:pPr>
              <w:jc w:val="center"/>
              <w:rPr>
                <w:sz w:val="18"/>
                <w:szCs w:val="18"/>
              </w:rPr>
            </w:pPr>
            <w:r w:rsidRPr="002D54D1">
              <w:rPr>
                <w:sz w:val="18"/>
                <w:szCs w:val="18"/>
              </w:rPr>
              <w:t>4.7</w:t>
            </w:r>
          </w:p>
        </w:tc>
        <w:tc>
          <w:tcPr>
            <w:tcW w:w="6237"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B65AD9" w:rsidRDefault="00016FB6" w:rsidP="00016FB6">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016FB6" w:rsidRDefault="00016FB6" w:rsidP="00016FB6">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016FB6" w:rsidRPr="00824E77" w:rsidRDefault="00016FB6" w:rsidP="00016FB6">
            <w:pPr>
              <w:pStyle w:val="Iauiue"/>
              <w:rPr>
                <w:sz w:val="18"/>
                <w:szCs w:val="18"/>
              </w:rPr>
            </w:pPr>
            <w:r w:rsidRPr="00824E77">
              <w:rPr>
                <w:sz w:val="18"/>
                <w:szCs w:val="18"/>
              </w:rPr>
              <w:t>от 25 до100 -55;</w:t>
            </w:r>
          </w:p>
          <w:p w:rsidR="00016FB6" w:rsidRPr="00824E77" w:rsidRDefault="00016FB6" w:rsidP="00016FB6">
            <w:pPr>
              <w:pStyle w:val="Iauiue"/>
              <w:rPr>
                <w:sz w:val="18"/>
                <w:szCs w:val="18"/>
              </w:rPr>
            </w:pPr>
            <w:r w:rsidRPr="00824E77">
              <w:rPr>
                <w:sz w:val="18"/>
                <w:szCs w:val="18"/>
              </w:rPr>
              <w:t>св. 100 до -500 – 30.</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1134"/>
        </w:trPr>
        <w:tc>
          <w:tcPr>
            <w:tcW w:w="534" w:type="dxa"/>
          </w:tcPr>
          <w:p w:rsidR="00016FB6" w:rsidRPr="00FB0C0C" w:rsidRDefault="00016FB6" w:rsidP="00016FB6">
            <w:pPr>
              <w:jc w:val="center"/>
              <w:rPr>
                <w:sz w:val="18"/>
                <w:szCs w:val="18"/>
              </w:rPr>
            </w:pPr>
            <w:r>
              <w:rPr>
                <w:sz w:val="18"/>
                <w:szCs w:val="18"/>
              </w:rPr>
              <w:t>6</w:t>
            </w:r>
            <w:r w:rsidRPr="00FB0C0C">
              <w:rPr>
                <w:sz w:val="18"/>
                <w:szCs w:val="18"/>
              </w:rPr>
              <w:t>.</w:t>
            </w:r>
          </w:p>
        </w:tc>
        <w:tc>
          <w:tcPr>
            <w:tcW w:w="24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Туристическое обслуживание.</w:t>
            </w:r>
          </w:p>
        </w:tc>
        <w:tc>
          <w:tcPr>
            <w:tcW w:w="567" w:type="dxa"/>
          </w:tcPr>
          <w:p w:rsidR="00016FB6" w:rsidRDefault="00016FB6" w:rsidP="00016FB6">
            <w:pPr>
              <w:jc w:val="center"/>
            </w:pPr>
            <w:r w:rsidRPr="00B211C7">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16FB6" w:rsidRPr="00840E1D" w:rsidRDefault="00016FB6" w:rsidP="00016FB6">
            <w:pPr>
              <w:pStyle w:val="afe"/>
            </w:pPr>
            <w:r w:rsidRPr="00840E1D">
              <w:rPr>
                <w:rFonts w:ascii="Times New Roman" w:hAnsi="Times New Roman"/>
                <w:bCs/>
                <w:sz w:val="18"/>
                <w:szCs w:val="18"/>
              </w:rPr>
              <w:t>размещение детских лагерей.</w:t>
            </w:r>
          </w:p>
        </w:tc>
        <w:tc>
          <w:tcPr>
            <w:tcW w:w="709" w:type="dxa"/>
          </w:tcPr>
          <w:p w:rsidR="00016FB6" w:rsidRPr="00756892" w:rsidRDefault="00016FB6" w:rsidP="00016FB6">
            <w:pPr>
              <w:jc w:val="center"/>
              <w:rPr>
                <w:sz w:val="18"/>
                <w:szCs w:val="18"/>
              </w:rPr>
            </w:pPr>
            <w:r>
              <w:rPr>
                <w:sz w:val="18"/>
                <w:szCs w:val="18"/>
              </w:rPr>
              <w:t>5.2.1</w:t>
            </w:r>
          </w:p>
        </w:tc>
        <w:tc>
          <w:tcPr>
            <w:tcW w:w="6237" w:type="dxa"/>
            <w:vAlign w:val="center"/>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2110"/>
        </w:trPr>
        <w:tc>
          <w:tcPr>
            <w:tcW w:w="534" w:type="dxa"/>
          </w:tcPr>
          <w:p w:rsidR="00016FB6" w:rsidRPr="00756892" w:rsidRDefault="00016FB6" w:rsidP="00016FB6">
            <w:pPr>
              <w:jc w:val="center"/>
              <w:rPr>
                <w:sz w:val="18"/>
                <w:szCs w:val="18"/>
              </w:rPr>
            </w:pPr>
            <w:r>
              <w:rPr>
                <w:sz w:val="18"/>
                <w:szCs w:val="18"/>
              </w:rPr>
              <w:lastRenderedPageBreak/>
              <w:t>7.</w:t>
            </w:r>
          </w:p>
        </w:tc>
        <w:tc>
          <w:tcPr>
            <w:tcW w:w="2409" w:type="dxa"/>
          </w:tcPr>
          <w:p w:rsidR="00016FB6" w:rsidRPr="00756892" w:rsidRDefault="00016FB6" w:rsidP="00016FB6">
            <w:pPr>
              <w:jc w:val="both"/>
              <w:rPr>
                <w:sz w:val="18"/>
                <w:szCs w:val="18"/>
              </w:rPr>
            </w:pPr>
            <w:r>
              <w:rPr>
                <w:sz w:val="18"/>
                <w:szCs w:val="18"/>
              </w:rPr>
              <w:t>Спорт</w:t>
            </w:r>
          </w:p>
        </w:tc>
        <w:tc>
          <w:tcPr>
            <w:tcW w:w="567" w:type="dxa"/>
          </w:tcPr>
          <w:p w:rsidR="00016FB6" w:rsidRDefault="00016FB6" w:rsidP="00016FB6">
            <w:pPr>
              <w:jc w:val="center"/>
            </w:pPr>
            <w:r w:rsidRPr="006F71B7">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16FB6" w:rsidRPr="00840E1D" w:rsidRDefault="00016FB6" w:rsidP="00016FB6">
            <w:pPr>
              <w:pStyle w:val="afe"/>
            </w:pPr>
            <w:r w:rsidRPr="00840E1D">
              <w:rPr>
                <w:rFonts w:ascii="Times New Roman" w:hAnsi="Times New Roman"/>
                <w:bCs/>
                <w:sz w:val="18"/>
                <w:szCs w:val="18"/>
              </w:rPr>
              <w:t>размещение спортивных баз и лагерей</w:t>
            </w:r>
          </w:p>
        </w:tc>
        <w:tc>
          <w:tcPr>
            <w:tcW w:w="709" w:type="dxa"/>
          </w:tcPr>
          <w:p w:rsidR="00016FB6" w:rsidRPr="00756892" w:rsidRDefault="00016FB6" w:rsidP="00016FB6">
            <w:pPr>
              <w:jc w:val="center"/>
              <w:rPr>
                <w:sz w:val="18"/>
                <w:szCs w:val="18"/>
              </w:rPr>
            </w:pPr>
            <w:r>
              <w:rPr>
                <w:sz w:val="18"/>
                <w:szCs w:val="18"/>
              </w:rPr>
              <w:t>5.1</w:t>
            </w:r>
          </w:p>
        </w:tc>
        <w:tc>
          <w:tcPr>
            <w:tcW w:w="6237" w:type="dxa"/>
            <w:vAlign w:val="center"/>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2110"/>
        </w:trPr>
        <w:tc>
          <w:tcPr>
            <w:tcW w:w="534" w:type="dxa"/>
          </w:tcPr>
          <w:p w:rsidR="00016FB6" w:rsidRDefault="00016FB6" w:rsidP="00016FB6">
            <w:pPr>
              <w:jc w:val="center"/>
              <w:rPr>
                <w:sz w:val="18"/>
                <w:szCs w:val="18"/>
              </w:rPr>
            </w:pPr>
            <w:r>
              <w:rPr>
                <w:sz w:val="18"/>
                <w:szCs w:val="18"/>
              </w:rPr>
              <w:t>8.</w:t>
            </w:r>
          </w:p>
        </w:tc>
        <w:tc>
          <w:tcPr>
            <w:tcW w:w="2409" w:type="dxa"/>
          </w:tcPr>
          <w:p w:rsidR="00016FB6" w:rsidRPr="00EF4BD4" w:rsidRDefault="00016FB6" w:rsidP="00016FB6">
            <w:pPr>
              <w:jc w:val="both"/>
              <w:rPr>
                <w:sz w:val="18"/>
                <w:szCs w:val="18"/>
              </w:rPr>
            </w:pPr>
            <w:r w:rsidRPr="00EF4BD4">
              <w:rPr>
                <w:sz w:val="18"/>
                <w:szCs w:val="18"/>
              </w:rPr>
              <w:t>Культурное развитие.</w:t>
            </w:r>
          </w:p>
        </w:tc>
        <w:tc>
          <w:tcPr>
            <w:tcW w:w="567" w:type="dxa"/>
          </w:tcPr>
          <w:p w:rsidR="00016FB6" w:rsidRDefault="00016FB6" w:rsidP="00016FB6">
            <w:pPr>
              <w:jc w:val="center"/>
            </w:pPr>
            <w:r w:rsidRPr="006F71B7">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устройство площадок для празднеств и гуляний;</w:t>
            </w:r>
          </w:p>
          <w:p w:rsidR="00016FB6" w:rsidRPr="00840E1D" w:rsidRDefault="00016FB6" w:rsidP="00016FB6">
            <w:pPr>
              <w:pStyle w:val="afe"/>
              <w:rPr>
                <w:sz w:val="18"/>
                <w:szCs w:val="18"/>
              </w:rPr>
            </w:pPr>
          </w:p>
        </w:tc>
        <w:tc>
          <w:tcPr>
            <w:tcW w:w="709" w:type="dxa"/>
          </w:tcPr>
          <w:p w:rsidR="00016FB6" w:rsidRPr="00EF4BD4" w:rsidRDefault="00016FB6" w:rsidP="00016FB6">
            <w:pPr>
              <w:jc w:val="center"/>
              <w:rPr>
                <w:sz w:val="18"/>
                <w:szCs w:val="18"/>
              </w:rPr>
            </w:pPr>
            <w:r w:rsidRPr="00EF4BD4">
              <w:rPr>
                <w:sz w:val="18"/>
                <w:szCs w:val="18"/>
              </w:rPr>
              <w:t>3.6</w:t>
            </w:r>
          </w:p>
        </w:tc>
        <w:tc>
          <w:tcPr>
            <w:tcW w:w="6237" w:type="dxa"/>
          </w:tcPr>
          <w:p w:rsidR="00016FB6" w:rsidRPr="00EF4BD4" w:rsidRDefault="00016FB6" w:rsidP="00016FB6">
            <w:pPr>
              <w:pStyle w:val="Iauiue"/>
              <w:rPr>
                <w:sz w:val="18"/>
                <w:szCs w:val="18"/>
              </w:rPr>
            </w:pPr>
            <w:r w:rsidRPr="00EF4BD4">
              <w:rPr>
                <w:sz w:val="18"/>
                <w:szCs w:val="18"/>
              </w:rPr>
              <w:t xml:space="preserve">1. Предельные размеры земельных участков, устанавливаются </w:t>
            </w:r>
            <w:r>
              <w:rPr>
                <w:sz w:val="18"/>
                <w:szCs w:val="18"/>
              </w:rPr>
              <w:t>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EF4BD4" w:rsidRDefault="00016FB6" w:rsidP="00016FB6">
            <w:pPr>
              <w:pStyle w:val="Iauiue"/>
              <w:rPr>
                <w:sz w:val="18"/>
                <w:szCs w:val="18"/>
              </w:rPr>
            </w:pPr>
            <w:r w:rsidRPr="00EF4BD4">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EF4BD4" w:rsidRDefault="00016FB6" w:rsidP="00016FB6">
            <w:pPr>
              <w:pStyle w:val="Iauiue"/>
              <w:rPr>
                <w:sz w:val="18"/>
                <w:szCs w:val="18"/>
              </w:rPr>
            </w:pPr>
            <w:r w:rsidRPr="00EF4BD4">
              <w:rPr>
                <w:sz w:val="18"/>
                <w:szCs w:val="18"/>
              </w:rPr>
              <w:t xml:space="preserve"> 3. Максимальное количество этажей – 2. </w:t>
            </w:r>
          </w:p>
          <w:p w:rsidR="00016FB6" w:rsidRPr="00EF4BD4" w:rsidRDefault="00016FB6" w:rsidP="00016FB6">
            <w:pPr>
              <w:jc w:val="both"/>
              <w:rPr>
                <w:sz w:val="18"/>
                <w:szCs w:val="18"/>
              </w:rPr>
            </w:pPr>
            <w:r w:rsidRPr="00EF4BD4">
              <w:rPr>
                <w:sz w:val="18"/>
                <w:szCs w:val="18"/>
              </w:rPr>
              <w:t>4. Максимальный коэффициент застройки земельного участка 50%.</w:t>
            </w:r>
          </w:p>
        </w:tc>
      </w:tr>
      <w:tr w:rsidR="00016FB6" w:rsidTr="00016FB6">
        <w:tc>
          <w:tcPr>
            <w:tcW w:w="534" w:type="dxa"/>
          </w:tcPr>
          <w:p w:rsidR="00016FB6" w:rsidRPr="00756892" w:rsidRDefault="00016FB6" w:rsidP="00016FB6">
            <w:pPr>
              <w:jc w:val="center"/>
              <w:rPr>
                <w:sz w:val="18"/>
                <w:szCs w:val="18"/>
              </w:rPr>
            </w:pPr>
            <w:r>
              <w:rPr>
                <w:sz w:val="18"/>
                <w:szCs w:val="18"/>
              </w:rPr>
              <w:t>9.</w:t>
            </w:r>
          </w:p>
        </w:tc>
        <w:tc>
          <w:tcPr>
            <w:tcW w:w="2409" w:type="dxa"/>
          </w:tcPr>
          <w:p w:rsidR="00016FB6" w:rsidRPr="00840E1D" w:rsidRDefault="00016FB6" w:rsidP="00016FB6">
            <w:pPr>
              <w:pStyle w:val="afe"/>
            </w:pPr>
            <w:r w:rsidRPr="00840E1D">
              <w:rPr>
                <w:rFonts w:ascii="Times New Roman" w:hAnsi="Times New Roman"/>
                <w:bCs/>
                <w:sz w:val="18"/>
                <w:szCs w:val="18"/>
              </w:rPr>
              <w:t>Социальное обслуживание</w:t>
            </w:r>
          </w:p>
        </w:tc>
        <w:tc>
          <w:tcPr>
            <w:tcW w:w="567" w:type="dxa"/>
          </w:tcPr>
          <w:p w:rsidR="00016FB6" w:rsidRDefault="00016FB6" w:rsidP="00016FB6">
            <w:pPr>
              <w:jc w:val="center"/>
            </w:pPr>
            <w:r w:rsidRPr="006F71B7">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для размещения отделений почты и телеграфа;</w:t>
            </w:r>
          </w:p>
          <w:p w:rsidR="00016FB6" w:rsidRPr="00840E1D" w:rsidRDefault="00016FB6" w:rsidP="00016FB6">
            <w:pPr>
              <w:pStyle w:val="afe"/>
            </w:pPr>
            <w:r w:rsidRPr="00840E1D">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016FB6" w:rsidRPr="00756892" w:rsidRDefault="00016FB6" w:rsidP="00016FB6">
            <w:pPr>
              <w:jc w:val="center"/>
              <w:rPr>
                <w:sz w:val="18"/>
                <w:szCs w:val="18"/>
              </w:rPr>
            </w:pPr>
            <w:r>
              <w:rPr>
                <w:sz w:val="18"/>
                <w:szCs w:val="18"/>
              </w:rPr>
              <w:t>3.2</w:t>
            </w:r>
          </w:p>
        </w:tc>
        <w:tc>
          <w:tcPr>
            <w:tcW w:w="6237" w:type="dxa"/>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Pr="00756892" w:rsidRDefault="00016FB6" w:rsidP="00016FB6">
            <w:pPr>
              <w:jc w:val="center"/>
              <w:rPr>
                <w:sz w:val="18"/>
                <w:szCs w:val="18"/>
              </w:rPr>
            </w:pPr>
            <w:r>
              <w:rPr>
                <w:sz w:val="18"/>
                <w:szCs w:val="18"/>
              </w:rPr>
              <w:t>10.</w:t>
            </w:r>
          </w:p>
        </w:tc>
        <w:tc>
          <w:tcPr>
            <w:tcW w:w="2409" w:type="dxa"/>
          </w:tcPr>
          <w:p w:rsidR="00016FB6" w:rsidRPr="00756892" w:rsidRDefault="00016FB6" w:rsidP="00016FB6">
            <w:pPr>
              <w:jc w:val="both"/>
              <w:rPr>
                <w:sz w:val="18"/>
                <w:szCs w:val="18"/>
              </w:rPr>
            </w:pPr>
            <w:r>
              <w:rPr>
                <w:sz w:val="18"/>
                <w:szCs w:val="18"/>
              </w:rPr>
              <w:t>Развлечения.</w:t>
            </w:r>
          </w:p>
        </w:tc>
        <w:tc>
          <w:tcPr>
            <w:tcW w:w="567" w:type="dxa"/>
          </w:tcPr>
          <w:p w:rsidR="00016FB6" w:rsidRDefault="00016FB6" w:rsidP="00016FB6">
            <w:pPr>
              <w:jc w:val="center"/>
            </w:pPr>
            <w:r w:rsidRPr="007C33FC">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Размещение объектов капитального строительства, предназначенных для размещения: дискотек и танцевальных площадок, ночных клубов, боулинга, </w:t>
            </w:r>
            <w:r w:rsidRPr="00840E1D">
              <w:rPr>
                <w:rFonts w:ascii="Times New Roman" w:hAnsi="Times New Roman"/>
                <w:sz w:val="18"/>
                <w:szCs w:val="18"/>
              </w:rPr>
              <w:lastRenderedPageBreak/>
              <w:t>аттракционов, игровых автоматов (кроме игрового оборудования, используемого для проведения азартных игр) и игровых площадок;</w:t>
            </w:r>
          </w:p>
          <w:p w:rsidR="00016FB6" w:rsidRPr="00840E1D" w:rsidRDefault="00016FB6" w:rsidP="00016FB6">
            <w:pPr>
              <w:pStyle w:val="afe"/>
            </w:pPr>
            <w:r w:rsidRPr="00840E1D">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016FB6" w:rsidRPr="00756892" w:rsidRDefault="00016FB6" w:rsidP="00016FB6">
            <w:pPr>
              <w:jc w:val="center"/>
              <w:rPr>
                <w:sz w:val="18"/>
                <w:szCs w:val="18"/>
              </w:rPr>
            </w:pPr>
            <w:r w:rsidRPr="00264C6F">
              <w:rPr>
                <w:sz w:val="18"/>
                <w:szCs w:val="18"/>
              </w:rPr>
              <w:lastRenderedPageBreak/>
              <w:t>4.8</w:t>
            </w:r>
          </w:p>
        </w:tc>
        <w:tc>
          <w:tcPr>
            <w:tcW w:w="6237" w:type="dxa"/>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 xml:space="preserve">СанПиН, и </w:t>
            </w:r>
            <w:r w:rsidRPr="00D91A03">
              <w:rPr>
                <w:sz w:val="18"/>
                <w:szCs w:val="18"/>
              </w:rPr>
              <w:lastRenderedPageBreak/>
              <w:t>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Pr="00FB0C0C" w:rsidRDefault="00016FB6" w:rsidP="00016FB6">
            <w:pPr>
              <w:jc w:val="center"/>
              <w:rPr>
                <w:sz w:val="18"/>
                <w:szCs w:val="18"/>
              </w:rPr>
            </w:pPr>
            <w:r w:rsidRPr="00FB0C0C">
              <w:rPr>
                <w:sz w:val="18"/>
                <w:szCs w:val="18"/>
              </w:rPr>
              <w:lastRenderedPageBreak/>
              <w:t>1</w:t>
            </w:r>
            <w:r>
              <w:rPr>
                <w:sz w:val="18"/>
                <w:szCs w:val="18"/>
              </w:rPr>
              <w:t>1</w:t>
            </w:r>
            <w:r w:rsidRPr="00FB0C0C">
              <w:rPr>
                <w:sz w:val="18"/>
                <w:szCs w:val="18"/>
              </w:rPr>
              <w:t>.</w:t>
            </w:r>
          </w:p>
        </w:tc>
        <w:tc>
          <w:tcPr>
            <w:tcW w:w="2409" w:type="dxa"/>
          </w:tcPr>
          <w:p w:rsidR="00016FB6" w:rsidRPr="00756892" w:rsidRDefault="00016FB6" w:rsidP="00016FB6">
            <w:pPr>
              <w:jc w:val="both"/>
              <w:rPr>
                <w:sz w:val="18"/>
                <w:szCs w:val="18"/>
              </w:rPr>
            </w:pPr>
            <w:r>
              <w:rPr>
                <w:sz w:val="18"/>
                <w:szCs w:val="18"/>
              </w:rPr>
              <w:t>Рынки.</w:t>
            </w:r>
          </w:p>
        </w:tc>
        <w:tc>
          <w:tcPr>
            <w:tcW w:w="567" w:type="dxa"/>
          </w:tcPr>
          <w:p w:rsidR="00016FB6" w:rsidRDefault="00016FB6" w:rsidP="00016FB6">
            <w:pPr>
              <w:jc w:val="center"/>
            </w:pPr>
            <w:r w:rsidRPr="007C33FC">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6FB6" w:rsidRPr="00840E1D" w:rsidRDefault="00016FB6" w:rsidP="00016FB6">
            <w:pPr>
              <w:pStyle w:val="afe"/>
            </w:pPr>
            <w:r w:rsidRPr="00840E1D">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016FB6" w:rsidRPr="00756892" w:rsidRDefault="00016FB6" w:rsidP="00016FB6">
            <w:pPr>
              <w:jc w:val="center"/>
              <w:rPr>
                <w:sz w:val="18"/>
                <w:szCs w:val="18"/>
              </w:rPr>
            </w:pPr>
            <w:r w:rsidRPr="002037BD">
              <w:rPr>
                <w:sz w:val="18"/>
                <w:szCs w:val="18"/>
              </w:rPr>
              <w:t>4.3</w:t>
            </w:r>
          </w:p>
        </w:tc>
        <w:tc>
          <w:tcPr>
            <w:tcW w:w="6237"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для  рынков</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267"/>
        </w:trPr>
        <w:tc>
          <w:tcPr>
            <w:tcW w:w="534" w:type="dxa"/>
          </w:tcPr>
          <w:p w:rsidR="00016FB6" w:rsidRPr="00756892" w:rsidRDefault="00016FB6" w:rsidP="00016FB6">
            <w:pPr>
              <w:jc w:val="center"/>
              <w:rPr>
                <w:sz w:val="18"/>
                <w:szCs w:val="18"/>
              </w:rPr>
            </w:pPr>
            <w:r>
              <w:rPr>
                <w:sz w:val="18"/>
                <w:szCs w:val="18"/>
              </w:rPr>
              <w:t>12.</w:t>
            </w:r>
          </w:p>
        </w:tc>
        <w:tc>
          <w:tcPr>
            <w:tcW w:w="24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Магазины;</w:t>
            </w:r>
          </w:p>
          <w:p w:rsidR="00016FB6" w:rsidRPr="00840E1D" w:rsidRDefault="00016FB6" w:rsidP="00016FB6">
            <w:pPr>
              <w:pStyle w:val="afe"/>
            </w:pPr>
          </w:p>
        </w:tc>
        <w:tc>
          <w:tcPr>
            <w:tcW w:w="567" w:type="dxa"/>
          </w:tcPr>
          <w:p w:rsidR="00016FB6" w:rsidRDefault="00016FB6" w:rsidP="00016FB6">
            <w:pPr>
              <w:jc w:val="center"/>
            </w:pPr>
            <w:r w:rsidRPr="007C33FC">
              <w:rPr>
                <w:sz w:val="18"/>
                <w:szCs w:val="18"/>
              </w:rPr>
              <w:t>Ж-3</w:t>
            </w:r>
          </w:p>
        </w:tc>
        <w:tc>
          <w:tcPr>
            <w:tcW w:w="4678" w:type="dxa"/>
          </w:tcPr>
          <w:p w:rsidR="00016FB6" w:rsidRPr="00840E1D" w:rsidRDefault="00016FB6" w:rsidP="00016FB6">
            <w:pPr>
              <w:pStyle w:val="afe"/>
              <w:rPr>
                <w:rFonts w:ascii="Times New Roman" w:hAnsi="Times New Roman"/>
                <w:b/>
                <w:sz w:val="18"/>
                <w:szCs w:val="18"/>
              </w:rPr>
            </w:pPr>
            <w:r w:rsidRPr="00840E1D">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4.4</w:t>
            </w:r>
          </w:p>
          <w:p w:rsidR="00016FB6" w:rsidRPr="00840E1D" w:rsidRDefault="00016FB6" w:rsidP="00016FB6">
            <w:pPr>
              <w:pStyle w:val="afe"/>
              <w:jc w:val="center"/>
            </w:pPr>
          </w:p>
        </w:tc>
        <w:tc>
          <w:tcPr>
            <w:tcW w:w="6237"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1.2 Размеры участков 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торговых центров местного значения с числом обслуживаемого населения, тыс. чел.:от 4 до 6 – 0,4/0,6 га на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Default="00016FB6" w:rsidP="00016FB6">
            <w:pPr>
              <w:jc w:val="center"/>
              <w:rPr>
                <w:sz w:val="18"/>
                <w:szCs w:val="18"/>
              </w:rPr>
            </w:pPr>
            <w:r>
              <w:rPr>
                <w:sz w:val="18"/>
                <w:szCs w:val="18"/>
              </w:rPr>
              <w:t>13.</w:t>
            </w:r>
          </w:p>
        </w:tc>
        <w:tc>
          <w:tcPr>
            <w:tcW w:w="24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Бытовое  обслуживание.</w:t>
            </w:r>
          </w:p>
        </w:tc>
        <w:tc>
          <w:tcPr>
            <w:tcW w:w="567" w:type="dxa"/>
          </w:tcPr>
          <w:p w:rsidR="00016FB6" w:rsidRDefault="00016FB6" w:rsidP="00016FB6">
            <w:pPr>
              <w:jc w:val="center"/>
            </w:pPr>
            <w:r w:rsidRPr="00AF6ADC">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3.3</w:t>
            </w:r>
          </w:p>
        </w:tc>
        <w:tc>
          <w:tcPr>
            <w:tcW w:w="6237" w:type="dxa"/>
          </w:tcPr>
          <w:p w:rsidR="00016FB6" w:rsidRDefault="00016FB6" w:rsidP="00016FB6">
            <w:pPr>
              <w:pStyle w:val="Iauiue"/>
              <w:rPr>
                <w:sz w:val="18"/>
                <w:szCs w:val="18"/>
              </w:rPr>
            </w:pPr>
            <w:r w:rsidRPr="00B65AD9">
              <w:rPr>
                <w:sz w:val="18"/>
                <w:szCs w:val="18"/>
              </w:rPr>
              <w:t xml:space="preserve">1. </w:t>
            </w:r>
            <w:r w:rsidRPr="00B5383E">
              <w:rPr>
                <w:sz w:val="18"/>
                <w:szCs w:val="18"/>
              </w:rPr>
              <w:t xml:space="preserve">Предельные размеры земельных участков </w:t>
            </w:r>
            <w:r>
              <w:rPr>
                <w:sz w:val="18"/>
                <w:szCs w:val="18"/>
              </w:rPr>
              <w:t xml:space="preserve">для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Default="00016FB6" w:rsidP="00016FB6">
            <w:pPr>
              <w:jc w:val="center"/>
              <w:rPr>
                <w:sz w:val="18"/>
                <w:szCs w:val="18"/>
              </w:rPr>
            </w:pPr>
            <w:r>
              <w:rPr>
                <w:sz w:val="18"/>
                <w:szCs w:val="18"/>
              </w:rPr>
              <w:lastRenderedPageBreak/>
              <w:t>14.</w:t>
            </w:r>
          </w:p>
        </w:tc>
        <w:tc>
          <w:tcPr>
            <w:tcW w:w="24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Связь.</w:t>
            </w:r>
          </w:p>
        </w:tc>
        <w:tc>
          <w:tcPr>
            <w:tcW w:w="567" w:type="dxa"/>
          </w:tcPr>
          <w:p w:rsidR="00016FB6" w:rsidRDefault="00016FB6" w:rsidP="00016FB6">
            <w:pPr>
              <w:jc w:val="center"/>
            </w:pPr>
            <w:r w:rsidRPr="00AF6ADC">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40E1D">
                <w:rPr>
                  <w:rStyle w:val="af7"/>
                  <w:rFonts w:ascii="Times New Roman" w:hAnsi="Times New Roman"/>
                  <w:bCs/>
                  <w:sz w:val="18"/>
                  <w:szCs w:val="18"/>
                </w:rPr>
                <w:t>кодом 3.1</w:t>
              </w:r>
            </w:hyperlink>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6.8</w:t>
            </w:r>
          </w:p>
        </w:tc>
        <w:tc>
          <w:tcPr>
            <w:tcW w:w="6237" w:type="dxa"/>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c>
          <w:tcPr>
            <w:tcW w:w="534" w:type="dxa"/>
          </w:tcPr>
          <w:p w:rsidR="00016FB6" w:rsidRDefault="00016FB6" w:rsidP="00016FB6">
            <w:pPr>
              <w:jc w:val="center"/>
              <w:rPr>
                <w:sz w:val="18"/>
                <w:szCs w:val="18"/>
              </w:rPr>
            </w:pPr>
            <w:r>
              <w:rPr>
                <w:sz w:val="18"/>
                <w:szCs w:val="18"/>
              </w:rPr>
              <w:t>15.</w:t>
            </w:r>
          </w:p>
        </w:tc>
        <w:tc>
          <w:tcPr>
            <w:tcW w:w="2409" w:type="dxa"/>
          </w:tcPr>
          <w:p w:rsidR="00016FB6" w:rsidRPr="00840E1D" w:rsidRDefault="00016FB6" w:rsidP="00016FB6">
            <w:pPr>
              <w:pStyle w:val="afe"/>
              <w:rPr>
                <w:rFonts w:ascii="Times New Roman" w:hAnsi="Times New Roman"/>
                <w:color w:val="FF0000"/>
                <w:sz w:val="18"/>
                <w:szCs w:val="18"/>
              </w:rPr>
            </w:pPr>
            <w:r w:rsidRPr="00840E1D">
              <w:rPr>
                <w:rFonts w:ascii="Times New Roman" w:hAnsi="Times New Roman"/>
                <w:sz w:val="18"/>
                <w:szCs w:val="18"/>
              </w:rPr>
              <w:t>Общественное  питание.</w:t>
            </w:r>
          </w:p>
        </w:tc>
        <w:tc>
          <w:tcPr>
            <w:tcW w:w="567" w:type="dxa"/>
          </w:tcPr>
          <w:p w:rsidR="00016FB6" w:rsidRDefault="00016FB6" w:rsidP="00016FB6">
            <w:pPr>
              <w:jc w:val="center"/>
            </w:pPr>
            <w:r w:rsidRPr="00AF6ADC">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4.6</w:t>
            </w:r>
          </w:p>
        </w:tc>
        <w:tc>
          <w:tcPr>
            <w:tcW w:w="6237"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Pr="00B65AD9" w:rsidRDefault="00016FB6" w:rsidP="00016FB6">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при числе мест, га на 100 мест: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до 50 – 0,2/0,25;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от 50 до 150 – 0,15/0,2;</w:t>
            </w:r>
          </w:p>
          <w:p w:rsidR="00016FB6" w:rsidRDefault="00016FB6" w:rsidP="00016FB6">
            <w:pPr>
              <w:pStyle w:val="Iauiue"/>
              <w:rPr>
                <w:rFonts w:eastAsia="Times New Roman"/>
                <w:sz w:val="18"/>
                <w:szCs w:val="18"/>
              </w:rPr>
            </w:pPr>
            <w:r w:rsidRPr="00F34F4E">
              <w:rPr>
                <w:rFonts w:eastAsia="Times New Roman"/>
                <w:sz w:val="18"/>
                <w:szCs w:val="18"/>
              </w:rPr>
              <w:t>свыше 150 – 0,1</w:t>
            </w:r>
            <w:r>
              <w:rPr>
                <w:rFonts w:eastAsia="Times New Roman"/>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Default="00016FB6" w:rsidP="00016FB6">
            <w:pPr>
              <w:jc w:val="center"/>
              <w:rPr>
                <w:sz w:val="18"/>
                <w:szCs w:val="18"/>
              </w:rPr>
            </w:pPr>
            <w:r>
              <w:rPr>
                <w:sz w:val="18"/>
                <w:szCs w:val="18"/>
              </w:rPr>
              <w:t>16.</w:t>
            </w:r>
          </w:p>
        </w:tc>
        <w:tc>
          <w:tcPr>
            <w:tcW w:w="24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Амбулаторно-поликлиническое  обслуживание.</w:t>
            </w:r>
          </w:p>
          <w:p w:rsidR="00016FB6" w:rsidRPr="00840E1D" w:rsidRDefault="00016FB6" w:rsidP="00016FB6">
            <w:pPr>
              <w:pStyle w:val="afe"/>
              <w:rPr>
                <w:rFonts w:ascii="Times New Roman" w:hAnsi="Times New Roman"/>
                <w:sz w:val="18"/>
                <w:szCs w:val="18"/>
              </w:rPr>
            </w:pPr>
          </w:p>
        </w:tc>
        <w:tc>
          <w:tcPr>
            <w:tcW w:w="567" w:type="dxa"/>
          </w:tcPr>
          <w:p w:rsidR="00016FB6" w:rsidRDefault="00016FB6" w:rsidP="00016FB6">
            <w:pPr>
              <w:jc w:val="center"/>
            </w:pPr>
            <w:r w:rsidRPr="00AF6ADC">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3.4.1</w:t>
            </w:r>
          </w:p>
          <w:p w:rsidR="00016FB6" w:rsidRPr="00840E1D" w:rsidRDefault="00016FB6" w:rsidP="00016FB6">
            <w:pPr>
              <w:pStyle w:val="afe"/>
              <w:rPr>
                <w:rFonts w:ascii="Times New Roman" w:hAnsi="Times New Roman"/>
                <w:sz w:val="18"/>
                <w:szCs w:val="18"/>
              </w:rPr>
            </w:pPr>
          </w:p>
        </w:tc>
        <w:tc>
          <w:tcPr>
            <w:tcW w:w="6237" w:type="dxa"/>
          </w:tcPr>
          <w:p w:rsidR="00016FB6" w:rsidRPr="009502B4" w:rsidRDefault="00016FB6" w:rsidP="00016FB6">
            <w:pPr>
              <w:pStyle w:val="Iauiue"/>
              <w:rPr>
                <w:sz w:val="18"/>
                <w:szCs w:val="18"/>
              </w:rPr>
            </w:pPr>
            <w:r w:rsidRPr="009502B4">
              <w:rPr>
                <w:sz w:val="18"/>
                <w:szCs w:val="18"/>
              </w:rPr>
              <w:t>1.  Предельные  размеры  земельных  участков  и  предельные</w:t>
            </w:r>
          </w:p>
          <w:p w:rsidR="00016FB6" w:rsidRDefault="00016FB6" w:rsidP="00016FB6">
            <w:pPr>
              <w:pStyle w:val="Iauiue"/>
              <w:rPr>
                <w:sz w:val="18"/>
                <w:szCs w:val="18"/>
              </w:rPr>
            </w:pPr>
            <w:r w:rsidRPr="009502B4">
              <w:rPr>
                <w:sz w:val="18"/>
                <w:szCs w:val="18"/>
              </w:rPr>
              <w:t>параметры объектов капитального строительства</w:t>
            </w:r>
          </w:p>
          <w:p w:rsidR="00016FB6" w:rsidRPr="00840E1D" w:rsidRDefault="00016FB6" w:rsidP="00016FB6">
            <w:pPr>
              <w:pStyle w:val="afe"/>
              <w:rPr>
                <w:rFonts w:ascii="Times New Roman" w:hAnsi="Times New Roman"/>
                <w:sz w:val="18"/>
                <w:szCs w:val="18"/>
              </w:rPr>
            </w:pPr>
            <w:r w:rsidRPr="00840E1D">
              <w:rPr>
                <w:sz w:val="18"/>
                <w:szCs w:val="18"/>
              </w:rPr>
              <w:t xml:space="preserve">1.1 </w:t>
            </w:r>
            <w:r w:rsidRPr="00840E1D">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016FB6" w:rsidRDefault="00016FB6" w:rsidP="00016FB6">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красных линий: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lastRenderedPageBreak/>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застройки–50%</w:t>
            </w:r>
          </w:p>
        </w:tc>
      </w:tr>
      <w:tr w:rsidR="00016FB6" w:rsidTr="00016FB6">
        <w:tc>
          <w:tcPr>
            <w:tcW w:w="534" w:type="dxa"/>
          </w:tcPr>
          <w:p w:rsidR="00016FB6" w:rsidRPr="00756892" w:rsidRDefault="00016FB6" w:rsidP="00016FB6">
            <w:pPr>
              <w:jc w:val="both"/>
              <w:rPr>
                <w:sz w:val="18"/>
                <w:szCs w:val="18"/>
              </w:rPr>
            </w:pPr>
            <w:r>
              <w:rPr>
                <w:sz w:val="18"/>
                <w:szCs w:val="18"/>
              </w:rPr>
              <w:lastRenderedPageBreak/>
              <w:t>17.</w:t>
            </w:r>
          </w:p>
        </w:tc>
        <w:tc>
          <w:tcPr>
            <w:tcW w:w="2409" w:type="dxa"/>
          </w:tcPr>
          <w:p w:rsidR="00016FB6" w:rsidRPr="00840E1D" w:rsidRDefault="00016FB6" w:rsidP="00016FB6">
            <w:pPr>
              <w:pStyle w:val="afe"/>
            </w:pPr>
            <w:r w:rsidRPr="00840E1D">
              <w:rPr>
                <w:rFonts w:ascii="Times New Roman" w:hAnsi="Times New Roman"/>
                <w:sz w:val="18"/>
                <w:szCs w:val="18"/>
              </w:rPr>
              <w:t>Стационарное  медицинское  обслуживание.</w:t>
            </w:r>
          </w:p>
        </w:tc>
        <w:tc>
          <w:tcPr>
            <w:tcW w:w="567" w:type="dxa"/>
          </w:tcPr>
          <w:p w:rsidR="00016FB6" w:rsidRDefault="00016FB6" w:rsidP="00016FB6">
            <w:pPr>
              <w:jc w:val="center"/>
            </w:pPr>
            <w:r w:rsidRPr="008A5A6E">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16FB6" w:rsidRPr="00840E1D" w:rsidRDefault="00016FB6" w:rsidP="00016FB6">
            <w:pPr>
              <w:pStyle w:val="afe"/>
            </w:pPr>
            <w:r w:rsidRPr="00840E1D">
              <w:rPr>
                <w:rFonts w:ascii="Times New Roman" w:hAnsi="Times New Roman"/>
                <w:sz w:val="18"/>
                <w:szCs w:val="18"/>
              </w:rPr>
              <w:t>размещение станций скорой помощи</w:t>
            </w:r>
          </w:p>
        </w:tc>
        <w:tc>
          <w:tcPr>
            <w:tcW w:w="709" w:type="dxa"/>
          </w:tcPr>
          <w:p w:rsidR="00016FB6" w:rsidRPr="00756892" w:rsidRDefault="00016FB6" w:rsidP="00016FB6">
            <w:pPr>
              <w:jc w:val="both"/>
              <w:rPr>
                <w:sz w:val="18"/>
                <w:szCs w:val="18"/>
              </w:rPr>
            </w:pPr>
            <w:r w:rsidRPr="006E4540">
              <w:rPr>
                <w:sz w:val="18"/>
                <w:szCs w:val="18"/>
              </w:rPr>
              <w:t>3.4.2</w:t>
            </w:r>
          </w:p>
        </w:tc>
        <w:tc>
          <w:tcPr>
            <w:tcW w:w="6237" w:type="dxa"/>
          </w:tcPr>
          <w:p w:rsidR="00016FB6" w:rsidRDefault="00016FB6" w:rsidP="00016FB6">
            <w:pPr>
              <w:pStyle w:val="Iauiue"/>
              <w:rPr>
                <w:sz w:val="18"/>
                <w:szCs w:val="18"/>
              </w:rPr>
            </w:pPr>
            <w:r w:rsidRPr="009502B4">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красных линий: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застройки–50%</w:t>
            </w:r>
          </w:p>
        </w:tc>
      </w:tr>
      <w:tr w:rsidR="00016FB6" w:rsidTr="00016FB6">
        <w:tc>
          <w:tcPr>
            <w:tcW w:w="534" w:type="dxa"/>
          </w:tcPr>
          <w:p w:rsidR="00016FB6" w:rsidRDefault="00016FB6" w:rsidP="00016FB6">
            <w:pPr>
              <w:jc w:val="both"/>
              <w:rPr>
                <w:sz w:val="18"/>
                <w:szCs w:val="18"/>
              </w:rPr>
            </w:pPr>
            <w:r>
              <w:rPr>
                <w:sz w:val="18"/>
                <w:szCs w:val="18"/>
              </w:rPr>
              <w:t>18.</w:t>
            </w:r>
          </w:p>
        </w:tc>
        <w:tc>
          <w:tcPr>
            <w:tcW w:w="2409" w:type="dxa"/>
          </w:tcPr>
          <w:p w:rsidR="00016FB6" w:rsidRDefault="00016FB6" w:rsidP="00016FB6">
            <w:pPr>
              <w:jc w:val="both"/>
              <w:rPr>
                <w:sz w:val="18"/>
                <w:szCs w:val="18"/>
              </w:rPr>
            </w:pPr>
            <w:r>
              <w:rPr>
                <w:sz w:val="18"/>
                <w:szCs w:val="18"/>
              </w:rPr>
              <w:t>Дошкольное, начальное и среднее общее образование</w:t>
            </w:r>
          </w:p>
        </w:tc>
        <w:tc>
          <w:tcPr>
            <w:tcW w:w="567" w:type="dxa"/>
          </w:tcPr>
          <w:p w:rsidR="00016FB6" w:rsidRDefault="00016FB6" w:rsidP="00016FB6">
            <w:pPr>
              <w:jc w:val="center"/>
            </w:pPr>
            <w:r w:rsidRPr="008A5A6E">
              <w:rPr>
                <w:sz w:val="18"/>
                <w:szCs w:val="18"/>
              </w:rPr>
              <w:t>Ж-3</w:t>
            </w:r>
          </w:p>
        </w:tc>
        <w:tc>
          <w:tcPr>
            <w:tcW w:w="4678" w:type="dxa"/>
          </w:tcPr>
          <w:p w:rsidR="00016FB6" w:rsidRPr="00991794" w:rsidRDefault="00016FB6" w:rsidP="00016FB6">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016FB6" w:rsidRDefault="00016FB6" w:rsidP="00016FB6">
            <w:pPr>
              <w:jc w:val="both"/>
              <w:rPr>
                <w:sz w:val="18"/>
                <w:szCs w:val="18"/>
              </w:rPr>
            </w:pPr>
            <w:r>
              <w:rPr>
                <w:sz w:val="18"/>
                <w:szCs w:val="18"/>
              </w:rPr>
              <w:t>3.5.1</w:t>
            </w:r>
          </w:p>
        </w:tc>
        <w:tc>
          <w:tcPr>
            <w:tcW w:w="6237"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1.1  Минимальные  размеры  участков  детских  дошкольных  учреждений  принимаются40 м2/место     при  вместимости  до 100  мест;  35  м2/место   при  вместимости  св. 100  мест, свыше 500 мест – 30м</w:t>
            </w:r>
            <w:r w:rsidRPr="00840E1D">
              <w:rPr>
                <w:rFonts w:ascii="Times New Roman" w:hAnsi="Times New Roman"/>
                <w:sz w:val="18"/>
                <w:szCs w:val="18"/>
                <w:vertAlign w:val="superscript"/>
              </w:rPr>
              <w:t>2</w:t>
            </w:r>
            <w:r w:rsidRPr="00840E1D">
              <w:rPr>
                <w:rFonts w:ascii="Times New Roman" w:hAnsi="Times New Roman"/>
                <w:sz w:val="18"/>
                <w:szCs w:val="18"/>
              </w:rPr>
              <w:t xml:space="preserve">/место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2.  Минимальные  отступы  зданий  дошкольных  учреждений  от  границ земельных участков: </w:t>
            </w:r>
          </w:p>
          <w:p w:rsidR="00016FB6" w:rsidRPr="00840E1D" w:rsidRDefault="00016FB6" w:rsidP="00016FB6">
            <w:pPr>
              <w:pStyle w:val="afe"/>
              <w:rPr>
                <w:rFonts w:ascii="Times New Roman" w:hAnsi="Times New Roman"/>
                <w:color w:val="FF0000"/>
                <w:sz w:val="18"/>
                <w:szCs w:val="18"/>
              </w:rPr>
            </w:pPr>
            <w:r w:rsidRPr="00840E1D">
              <w:rPr>
                <w:rFonts w:ascii="Times New Roman" w:hAnsi="Times New Roman"/>
                <w:sz w:val="18"/>
                <w:szCs w:val="18"/>
              </w:rPr>
              <w:t xml:space="preserve">2.1  Объекты  детского  дошкольного  образования  следует  размещать  с минимальным  отступом  от  красных  линий25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Предельное количество этажей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3.1  Максимальное количество этажей– 3.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процент застройки в границах земельного участка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4.1 Максимальный коэффициент застройки земельного участка40%.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 Процент озеленения</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5.1  Площадь  озеленения  земельного  участка  объекта  детского</w:t>
            </w:r>
          </w:p>
          <w:p w:rsidR="00016FB6" w:rsidRPr="00840E1D" w:rsidRDefault="00016FB6" w:rsidP="00016FB6">
            <w:pPr>
              <w:pStyle w:val="afe"/>
              <w:rPr>
                <w:rFonts w:ascii="Times New Roman" w:hAnsi="Times New Roman"/>
                <w:sz w:val="16"/>
                <w:szCs w:val="16"/>
              </w:rPr>
            </w:pPr>
            <w:r w:rsidRPr="00840E1D">
              <w:rPr>
                <w:rFonts w:ascii="Times New Roman" w:hAnsi="Times New Roman"/>
                <w:sz w:val="18"/>
                <w:szCs w:val="18"/>
              </w:rPr>
              <w:t>дошкольного образования должна  составлять  не  менее50 %.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на10%.</w:t>
            </w:r>
          </w:p>
        </w:tc>
      </w:tr>
      <w:tr w:rsidR="00016FB6" w:rsidTr="00016FB6">
        <w:tc>
          <w:tcPr>
            <w:tcW w:w="534" w:type="dxa"/>
          </w:tcPr>
          <w:p w:rsidR="00016FB6" w:rsidRDefault="00016FB6" w:rsidP="00016FB6">
            <w:pPr>
              <w:jc w:val="both"/>
              <w:rPr>
                <w:sz w:val="18"/>
                <w:szCs w:val="18"/>
              </w:rPr>
            </w:pPr>
            <w:r>
              <w:rPr>
                <w:sz w:val="18"/>
                <w:szCs w:val="18"/>
              </w:rPr>
              <w:t>19.</w:t>
            </w:r>
          </w:p>
        </w:tc>
        <w:tc>
          <w:tcPr>
            <w:tcW w:w="2409" w:type="dxa"/>
          </w:tcPr>
          <w:p w:rsidR="00016FB6" w:rsidRDefault="00016FB6" w:rsidP="00016FB6">
            <w:pPr>
              <w:rPr>
                <w:sz w:val="18"/>
                <w:szCs w:val="18"/>
              </w:rPr>
            </w:pPr>
            <w:r>
              <w:rPr>
                <w:sz w:val="18"/>
                <w:szCs w:val="18"/>
              </w:rPr>
              <w:t xml:space="preserve">Среднее и высшее профессиональное  </w:t>
            </w:r>
            <w:r>
              <w:rPr>
                <w:sz w:val="18"/>
                <w:szCs w:val="18"/>
              </w:rPr>
              <w:lastRenderedPageBreak/>
              <w:t>образование.</w:t>
            </w:r>
          </w:p>
        </w:tc>
        <w:tc>
          <w:tcPr>
            <w:tcW w:w="567" w:type="dxa"/>
          </w:tcPr>
          <w:p w:rsidR="00016FB6" w:rsidRDefault="00016FB6" w:rsidP="00016FB6">
            <w:pPr>
              <w:jc w:val="center"/>
            </w:pPr>
            <w:r w:rsidRPr="00751948">
              <w:rPr>
                <w:sz w:val="18"/>
                <w:szCs w:val="18"/>
              </w:rPr>
              <w:lastRenderedPageBreak/>
              <w:t>Ж-3</w:t>
            </w:r>
          </w:p>
        </w:tc>
        <w:tc>
          <w:tcPr>
            <w:tcW w:w="4678" w:type="dxa"/>
          </w:tcPr>
          <w:p w:rsidR="00016FB6" w:rsidRDefault="00016FB6" w:rsidP="00016FB6">
            <w:pPr>
              <w:rPr>
                <w:sz w:val="18"/>
                <w:szCs w:val="18"/>
              </w:rPr>
            </w:pPr>
            <w:r w:rsidRPr="00991794">
              <w:rPr>
                <w:sz w:val="18"/>
                <w:szCs w:val="18"/>
              </w:rPr>
              <w:t xml:space="preserve">Размещение объектов капитального строительства, предназначенных для профессионального образования и </w:t>
            </w:r>
            <w:r w:rsidRPr="00991794">
              <w:rPr>
                <w:sz w:val="18"/>
                <w:szCs w:val="18"/>
              </w:rPr>
              <w:lastRenderedPageBreak/>
              <w:t>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016FB6" w:rsidRDefault="00016FB6" w:rsidP="00016FB6">
            <w:pPr>
              <w:jc w:val="both"/>
              <w:rPr>
                <w:sz w:val="18"/>
                <w:szCs w:val="18"/>
              </w:rPr>
            </w:pPr>
            <w:r w:rsidRPr="00991794">
              <w:rPr>
                <w:sz w:val="18"/>
                <w:szCs w:val="18"/>
              </w:rPr>
              <w:lastRenderedPageBreak/>
              <w:t>3.5.2</w:t>
            </w:r>
          </w:p>
        </w:tc>
        <w:tc>
          <w:tcPr>
            <w:tcW w:w="6237"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w:t>
            </w:r>
            <w:r w:rsidRPr="00D91A03">
              <w:rPr>
                <w:sz w:val="18"/>
                <w:szCs w:val="18"/>
              </w:rPr>
              <w:lastRenderedPageBreak/>
              <w:t>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Default="00016FB6" w:rsidP="00016FB6">
            <w:pPr>
              <w:jc w:val="both"/>
              <w:rPr>
                <w:sz w:val="18"/>
                <w:szCs w:val="18"/>
              </w:rPr>
            </w:pPr>
            <w:r>
              <w:rPr>
                <w:sz w:val="18"/>
                <w:szCs w:val="18"/>
              </w:rPr>
              <w:lastRenderedPageBreak/>
              <w:t>20.</w:t>
            </w:r>
          </w:p>
        </w:tc>
        <w:tc>
          <w:tcPr>
            <w:tcW w:w="2409" w:type="dxa"/>
          </w:tcPr>
          <w:p w:rsidR="00016FB6" w:rsidRDefault="00016FB6" w:rsidP="00016FB6">
            <w:pPr>
              <w:jc w:val="both"/>
              <w:rPr>
                <w:sz w:val="18"/>
                <w:szCs w:val="18"/>
              </w:rPr>
            </w:pPr>
            <w:r>
              <w:rPr>
                <w:sz w:val="18"/>
                <w:szCs w:val="18"/>
              </w:rPr>
              <w:t>Обеспечение внутреннего  правопорядка</w:t>
            </w:r>
          </w:p>
        </w:tc>
        <w:tc>
          <w:tcPr>
            <w:tcW w:w="567" w:type="dxa"/>
          </w:tcPr>
          <w:p w:rsidR="00016FB6" w:rsidRDefault="00016FB6" w:rsidP="00016FB6">
            <w:pPr>
              <w:jc w:val="center"/>
            </w:pPr>
            <w:r w:rsidRPr="00751948">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6FB6" w:rsidRPr="00840E1D" w:rsidRDefault="00016FB6" w:rsidP="00016FB6">
            <w:pPr>
              <w:pStyle w:val="afe"/>
            </w:pPr>
            <w:r w:rsidRPr="00840E1D">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16FB6" w:rsidRDefault="00016FB6" w:rsidP="00016FB6">
            <w:pPr>
              <w:jc w:val="both"/>
              <w:rPr>
                <w:sz w:val="18"/>
                <w:szCs w:val="18"/>
              </w:rPr>
            </w:pPr>
            <w:r>
              <w:rPr>
                <w:sz w:val="18"/>
                <w:szCs w:val="18"/>
              </w:rPr>
              <w:t>8.3</w:t>
            </w:r>
          </w:p>
        </w:tc>
        <w:tc>
          <w:tcPr>
            <w:tcW w:w="6237"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6E61C4" w:rsidRDefault="00016FB6" w:rsidP="00016FB6">
            <w:pPr>
              <w:pStyle w:val="Iauiue"/>
              <w:rPr>
                <w:sz w:val="18"/>
                <w:szCs w:val="18"/>
              </w:rPr>
            </w:pPr>
            <w:r w:rsidRPr="006E61C4">
              <w:rPr>
                <w:sz w:val="18"/>
                <w:szCs w:val="18"/>
              </w:rPr>
              <w:t>1.1 Размеры   земельных  участков принимают  из  расчета:</w:t>
            </w:r>
          </w:p>
          <w:p w:rsidR="00016FB6" w:rsidRPr="006E61C4" w:rsidRDefault="00016FB6" w:rsidP="00016FB6">
            <w:pPr>
              <w:pStyle w:val="Iauiue"/>
              <w:rPr>
                <w:sz w:val="18"/>
                <w:szCs w:val="18"/>
              </w:rPr>
            </w:pPr>
            <w:r w:rsidRPr="006E61C4">
              <w:rPr>
                <w:sz w:val="18"/>
                <w:szCs w:val="18"/>
              </w:rPr>
              <w:t>-  0,</w:t>
            </w:r>
            <w:r>
              <w:rPr>
                <w:sz w:val="18"/>
                <w:szCs w:val="18"/>
              </w:rPr>
              <w:t>3</w:t>
            </w:r>
            <w:r w:rsidRPr="006E61C4">
              <w:rPr>
                <w:sz w:val="18"/>
                <w:szCs w:val="18"/>
              </w:rPr>
              <w:t xml:space="preserve"> - 0,</w:t>
            </w:r>
            <w:r>
              <w:rPr>
                <w:sz w:val="18"/>
                <w:szCs w:val="18"/>
              </w:rPr>
              <w:t>5</w:t>
            </w:r>
            <w:r w:rsidRPr="006E61C4">
              <w:rPr>
                <w:sz w:val="18"/>
                <w:szCs w:val="18"/>
              </w:rPr>
              <w:t xml:space="preserve"> га  на  один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Default="00016FB6" w:rsidP="00016FB6">
            <w:pPr>
              <w:jc w:val="both"/>
              <w:rPr>
                <w:sz w:val="18"/>
                <w:szCs w:val="18"/>
              </w:rPr>
            </w:pPr>
            <w:r>
              <w:rPr>
                <w:sz w:val="18"/>
                <w:szCs w:val="18"/>
              </w:rPr>
              <w:t>21.</w:t>
            </w:r>
          </w:p>
        </w:tc>
        <w:tc>
          <w:tcPr>
            <w:tcW w:w="2409" w:type="dxa"/>
          </w:tcPr>
          <w:p w:rsidR="00016FB6" w:rsidRDefault="00016FB6" w:rsidP="00016FB6">
            <w:pPr>
              <w:jc w:val="both"/>
              <w:rPr>
                <w:sz w:val="18"/>
                <w:szCs w:val="18"/>
              </w:rPr>
            </w:pPr>
            <w:r>
              <w:rPr>
                <w:sz w:val="18"/>
                <w:szCs w:val="18"/>
              </w:rPr>
              <w:t>Коммунальное  обслуживание</w:t>
            </w:r>
          </w:p>
        </w:tc>
        <w:tc>
          <w:tcPr>
            <w:tcW w:w="567" w:type="dxa"/>
          </w:tcPr>
          <w:p w:rsidR="00016FB6" w:rsidRDefault="00016FB6" w:rsidP="00016FB6">
            <w:pPr>
              <w:jc w:val="center"/>
            </w:pPr>
            <w:r w:rsidRPr="00751948">
              <w:rPr>
                <w:sz w:val="18"/>
                <w:szCs w:val="18"/>
              </w:rPr>
              <w:t>Ж-3</w:t>
            </w:r>
          </w:p>
        </w:tc>
        <w:tc>
          <w:tcPr>
            <w:tcW w:w="4678" w:type="dxa"/>
          </w:tcPr>
          <w:p w:rsidR="00016FB6" w:rsidRDefault="00016FB6" w:rsidP="00016FB6">
            <w:pPr>
              <w:rPr>
                <w:sz w:val="18"/>
                <w:szCs w:val="18"/>
              </w:rPr>
            </w:pPr>
            <w:r w:rsidRPr="00D12A89">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16FB6" w:rsidRDefault="00016FB6" w:rsidP="00016FB6">
            <w:pPr>
              <w:jc w:val="both"/>
              <w:rPr>
                <w:sz w:val="18"/>
                <w:szCs w:val="18"/>
              </w:rPr>
            </w:pPr>
            <w:r w:rsidRPr="006E4540">
              <w:rPr>
                <w:sz w:val="18"/>
                <w:szCs w:val="18"/>
              </w:rPr>
              <w:t>3.1</w:t>
            </w:r>
          </w:p>
        </w:tc>
        <w:tc>
          <w:tcPr>
            <w:tcW w:w="6237"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участка80%.</w:t>
            </w:r>
          </w:p>
        </w:tc>
      </w:tr>
      <w:tr w:rsidR="00016FB6" w:rsidTr="00016FB6">
        <w:tc>
          <w:tcPr>
            <w:tcW w:w="15134" w:type="dxa"/>
            <w:gridSpan w:val="6"/>
          </w:tcPr>
          <w:p w:rsidR="00016FB6" w:rsidRPr="00840E1D" w:rsidRDefault="00016FB6" w:rsidP="00016FB6">
            <w:pPr>
              <w:pStyle w:val="afe"/>
              <w:jc w:val="center"/>
              <w:rPr>
                <w:rFonts w:ascii="Times New Roman" w:hAnsi="Times New Roman"/>
                <w:sz w:val="20"/>
                <w:szCs w:val="20"/>
              </w:rPr>
            </w:pPr>
            <w:r w:rsidRPr="00840E1D">
              <w:rPr>
                <w:rFonts w:ascii="Times New Roman" w:hAnsi="Times New Roman"/>
                <w:b/>
                <w:sz w:val="20"/>
                <w:szCs w:val="20"/>
              </w:rPr>
              <w:t>ВСПОМОГАТЕЛЬНЫЕ  ВИДЫ РАЗРЕШЁННОГО ИСПОЛЬЗОВАНИЯ ЗОНЫ «О-1»</w:t>
            </w:r>
          </w:p>
        </w:tc>
      </w:tr>
      <w:tr w:rsidR="00016FB6" w:rsidTr="00016FB6">
        <w:tc>
          <w:tcPr>
            <w:tcW w:w="534" w:type="dxa"/>
          </w:tcPr>
          <w:p w:rsidR="00016FB6" w:rsidRDefault="00016FB6" w:rsidP="00016FB6">
            <w:pPr>
              <w:jc w:val="both"/>
              <w:rPr>
                <w:sz w:val="18"/>
                <w:szCs w:val="18"/>
              </w:rPr>
            </w:pPr>
            <w:r>
              <w:rPr>
                <w:sz w:val="18"/>
                <w:szCs w:val="18"/>
              </w:rPr>
              <w:t>1.</w:t>
            </w:r>
          </w:p>
        </w:tc>
        <w:tc>
          <w:tcPr>
            <w:tcW w:w="2409" w:type="dxa"/>
          </w:tcPr>
          <w:p w:rsidR="00016FB6" w:rsidRDefault="00016FB6" w:rsidP="00016FB6">
            <w:pPr>
              <w:jc w:val="both"/>
              <w:rPr>
                <w:sz w:val="18"/>
                <w:szCs w:val="18"/>
              </w:rPr>
            </w:pPr>
            <w:r>
              <w:rPr>
                <w:sz w:val="18"/>
                <w:szCs w:val="18"/>
              </w:rPr>
              <w:t>Обслуживание автотранспорта</w:t>
            </w:r>
          </w:p>
        </w:tc>
        <w:tc>
          <w:tcPr>
            <w:tcW w:w="567" w:type="dxa"/>
          </w:tcPr>
          <w:p w:rsidR="00016FB6" w:rsidRDefault="00016FB6" w:rsidP="00016FB6">
            <w:pPr>
              <w:jc w:val="center"/>
            </w:pPr>
            <w:r w:rsidRPr="00E07F4C">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16FB6" w:rsidRPr="006E4540" w:rsidRDefault="00016FB6" w:rsidP="00016FB6">
            <w:pPr>
              <w:jc w:val="both"/>
              <w:rPr>
                <w:sz w:val="18"/>
                <w:szCs w:val="18"/>
              </w:rPr>
            </w:pPr>
          </w:p>
        </w:tc>
        <w:tc>
          <w:tcPr>
            <w:tcW w:w="709" w:type="dxa"/>
          </w:tcPr>
          <w:p w:rsidR="00016FB6" w:rsidRPr="006E4540" w:rsidRDefault="00016FB6" w:rsidP="00016FB6">
            <w:pPr>
              <w:jc w:val="both"/>
              <w:rPr>
                <w:sz w:val="18"/>
                <w:szCs w:val="18"/>
              </w:rPr>
            </w:pPr>
            <w:r w:rsidRPr="009068C4">
              <w:rPr>
                <w:sz w:val="18"/>
                <w:szCs w:val="18"/>
              </w:rPr>
              <w:t>4.9</w:t>
            </w:r>
          </w:p>
        </w:tc>
        <w:tc>
          <w:tcPr>
            <w:tcW w:w="6237" w:type="dxa"/>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6E4540" w:rsidRDefault="00016FB6" w:rsidP="00016FB6">
            <w:pPr>
              <w:pStyle w:val="Iauiue"/>
              <w:rPr>
                <w:sz w:val="18"/>
                <w:szCs w:val="18"/>
              </w:rPr>
            </w:pPr>
            <w:r w:rsidRPr="006E4540">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6E4540" w:rsidRDefault="00016FB6" w:rsidP="00016FB6">
            <w:pPr>
              <w:pStyle w:val="Iauiue"/>
              <w:rPr>
                <w:sz w:val="18"/>
                <w:szCs w:val="18"/>
              </w:rPr>
            </w:pPr>
            <w:r w:rsidRPr="006E4540">
              <w:rPr>
                <w:sz w:val="18"/>
                <w:szCs w:val="18"/>
              </w:rPr>
              <w:t xml:space="preserve">3. Максимальное количество этажей – 2.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80%.</w:t>
            </w:r>
          </w:p>
        </w:tc>
      </w:tr>
      <w:tr w:rsidR="00016FB6" w:rsidTr="00016FB6">
        <w:tc>
          <w:tcPr>
            <w:tcW w:w="534" w:type="dxa"/>
          </w:tcPr>
          <w:p w:rsidR="00016FB6" w:rsidRDefault="00016FB6" w:rsidP="00016FB6">
            <w:pPr>
              <w:jc w:val="both"/>
              <w:rPr>
                <w:sz w:val="18"/>
                <w:szCs w:val="18"/>
              </w:rPr>
            </w:pPr>
            <w:r>
              <w:rPr>
                <w:sz w:val="18"/>
                <w:szCs w:val="18"/>
              </w:rPr>
              <w:lastRenderedPageBreak/>
              <w:t>2.</w:t>
            </w:r>
          </w:p>
        </w:tc>
        <w:tc>
          <w:tcPr>
            <w:tcW w:w="2409" w:type="dxa"/>
          </w:tcPr>
          <w:p w:rsidR="00016FB6" w:rsidRDefault="00016FB6" w:rsidP="00016FB6">
            <w:pPr>
              <w:rPr>
                <w:sz w:val="18"/>
                <w:szCs w:val="18"/>
              </w:rPr>
            </w:pPr>
            <w:r>
              <w:rPr>
                <w:sz w:val="18"/>
                <w:szCs w:val="18"/>
              </w:rPr>
              <w:t>Земельные участки (территории)  общего  пользования</w:t>
            </w:r>
          </w:p>
        </w:tc>
        <w:tc>
          <w:tcPr>
            <w:tcW w:w="567" w:type="dxa"/>
          </w:tcPr>
          <w:p w:rsidR="00016FB6" w:rsidRDefault="00016FB6" w:rsidP="00016FB6">
            <w:pPr>
              <w:jc w:val="center"/>
            </w:pPr>
            <w:r w:rsidRPr="00E07F4C">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12.0</w:t>
            </w:r>
          </w:p>
        </w:tc>
        <w:tc>
          <w:tcPr>
            <w:tcW w:w="6237" w:type="dxa"/>
          </w:tcPr>
          <w:p w:rsidR="00016FB6" w:rsidRPr="00840E1D" w:rsidRDefault="00016FB6" w:rsidP="00016FB6">
            <w:pPr>
              <w:pStyle w:val="afe"/>
              <w:rPr>
                <w:color w:val="FF0000"/>
              </w:rPr>
            </w:pPr>
            <w:r w:rsidRPr="00840E1D">
              <w:rPr>
                <w:sz w:val="18"/>
                <w:szCs w:val="18"/>
              </w:rPr>
              <w:t>1</w:t>
            </w:r>
            <w:r w:rsidRPr="00840E1D">
              <w:rPr>
                <w:rFonts w:ascii="Times New Roman" w:hAnsi="Times New Roman"/>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16FB6" w:rsidTr="00016FB6">
        <w:tc>
          <w:tcPr>
            <w:tcW w:w="15134" w:type="dxa"/>
            <w:gridSpan w:val="6"/>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
                <w:sz w:val="20"/>
                <w:szCs w:val="20"/>
              </w:rPr>
              <w:t>УСЛОВНО  РАЗРЕШЕННЫЕ   ВИДЫ  ИСПОЛЬЗОВАНИЯ ЗОНЫ «Ж-3»</w:t>
            </w:r>
          </w:p>
        </w:tc>
      </w:tr>
      <w:tr w:rsidR="00016FB6" w:rsidTr="00016FB6">
        <w:tc>
          <w:tcPr>
            <w:tcW w:w="534" w:type="dxa"/>
          </w:tcPr>
          <w:p w:rsidR="00016FB6" w:rsidRDefault="00016FB6" w:rsidP="00016FB6">
            <w:pPr>
              <w:jc w:val="both"/>
              <w:rPr>
                <w:sz w:val="18"/>
                <w:szCs w:val="18"/>
              </w:rPr>
            </w:pPr>
            <w:r>
              <w:rPr>
                <w:sz w:val="18"/>
                <w:szCs w:val="18"/>
              </w:rPr>
              <w:t>1.</w:t>
            </w:r>
          </w:p>
        </w:tc>
        <w:tc>
          <w:tcPr>
            <w:tcW w:w="2409" w:type="dxa"/>
          </w:tcPr>
          <w:p w:rsidR="00016FB6" w:rsidRPr="00712889" w:rsidRDefault="00016FB6" w:rsidP="00016FB6">
            <w:pPr>
              <w:jc w:val="both"/>
              <w:rPr>
                <w:sz w:val="18"/>
                <w:szCs w:val="18"/>
              </w:rPr>
            </w:pPr>
            <w:r w:rsidRPr="00712889">
              <w:rPr>
                <w:sz w:val="18"/>
                <w:szCs w:val="18"/>
              </w:rPr>
              <w:t>Блокированная  жилая  застройка</w:t>
            </w:r>
          </w:p>
        </w:tc>
        <w:tc>
          <w:tcPr>
            <w:tcW w:w="567" w:type="dxa"/>
          </w:tcPr>
          <w:p w:rsidR="00016FB6" w:rsidRDefault="00016FB6" w:rsidP="00016FB6">
            <w:pPr>
              <w:jc w:val="center"/>
            </w:pPr>
            <w:r w:rsidRPr="00D50412">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016FB6" w:rsidRDefault="00016FB6" w:rsidP="00016FB6">
            <w:pPr>
              <w:jc w:val="center"/>
              <w:rPr>
                <w:sz w:val="18"/>
                <w:szCs w:val="18"/>
              </w:rPr>
            </w:pPr>
            <w:r>
              <w:rPr>
                <w:sz w:val="18"/>
                <w:szCs w:val="18"/>
              </w:rPr>
              <w:t>2.3</w:t>
            </w:r>
          </w:p>
        </w:tc>
        <w:tc>
          <w:tcPr>
            <w:tcW w:w="6237" w:type="dxa"/>
            <w:vMerge w:val="restart"/>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Предельные(минимальные  и (или) максимальные) размеры  земельных участков</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1.1 Минимальные  - максимальные  размеры земельных участков: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0,08га - 0,15 га;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для  блокированного  жилищного  строительства  (на  1 квартиру) – 0,1га - 0,2га;</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для  ведения  личного  подсобного  хозяйства,  предоставляемых  в</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собственность из земель, находящихся в муниципальной собственности–  (с правом возведения жилого дома)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xml:space="preserve">– в черте населенного пункта  0,05га - 0,1га; </w:t>
            </w:r>
          </w:p>
          <w:p w:rsidR="00016FB6" w:rsidRPr="00840E1D" w:rsidRDefault="00016FB6" w:rsidP="00016FB6">
            <w:pPr>
              <w:pStyle w:val="afe"/>
              <w:rPr>
                <w:rFonts w:ascii="Times New Roman" w:hAnsi="Times New Roman"/>
                <w:color w:val="000000"/>
                <w:sz w:val="18"/>
                <w:szCs w:val="18"/>
              </w:rPr>
            </w:pPr>
            <w:r w:rsidRPr="00840E1D">
              <w:rPr>
                <w:rFonts w:ascii="Times New Roman" w:hAnsi="Times New Roman"/>
                <w:color w:val="000000"/>
                <w:sz w:val="18"/>
                <w:szCs w:val="18"/>
              </w:rPr>
              <w:t>– за чертой населенного пункта  0,05га - 0,2га.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Минимальные  отступы  зданий,  строений  и  сооружений  от  границ земельных участков: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2.1  В  границах  населённых  пунктов  жилой  дом  должен  отстоять  от красной линии улиц не менее чем: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2.2 От красной линии проездов – не менее  чем  на 3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2.3 Расстояние  от  хозяйственных  построек</w:t>
            </w:r>
            <w:r w:rsidRPr="00840E1D">
              <w:t xml:space="preserve"> (</w:t>
            </w:r>
            <w:r w:rsidRPr="00840E1D">
              <w:rPr>
                <w:rFonts w:ascii="Times New Roman" w:hAnsi="Times New Roman"/>
                <w:sz w:val="18"/>
                <w:szCs w:val="18"/>
              </w:rPr>
              <w:t>гараж, летняя кухня, теплица, баня).  до  красных  линий  улиц  и проездов должно быть:</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в  новой  застройке: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не  менее 5м для  улиц;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не менее  3 м  до проездов</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не ближе створа тыльного (дворового) фасада жилого дома;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2.5 расстояние  до  границы  соседнего  земельного  участка  должно  бытьне </w:t>
            </w:r>
            <w:r w:rsidRPr="00840E1D">
              <w:rPr>
                <w:rFonts w:ascii="Times New Roman" w:hAnsi="Times New Roman"/>
                <w:sz w:val="18"/>
                <w:szCs w:val="18"/>
              </w:rPr>
              <w:lastRenderedPageBreak/>
              <w:t xml:space="preserve">менее: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жилого дома– 3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постройки для содержания скота и птицы– 4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бань, автостоянок и прочих построек– 1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стволов деревьев: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высокорослых– 4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среднерослых– 2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от кустарника– 1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2.6  Допускается  блокировка  жилых  домов,  а  также  хозяйственных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построек  на  смежных  земельных  участках  по  взаимному  согласию</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домовладельцев  при  новом  строительстве  с  учётом  противопожарных требований.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2.7  Пасеки(ульи)  на  территории  населенных  пунктов  должны</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размещаться на расстоянии не менее10 м от границ соседнего земельного участка и не менее 50 м от жилых помещений.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Территория пасеки(ульев) должна иметь сплошное ограждение высотой не менее2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Размещение  ульев  на  земельных  участках  на  расстоянии  менее10  м  от границы соседнего земельного участка допускается: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при размещении ульев на высоте не менее2 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с  отделением  их  зданием,  строением,  сооружением,  густым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кустарником высотой не менее 2 м.</w:t>
            </w:r>
          </w:p>
          <w:p w:rsidR="00016FB6" w:rsidRPr="00110E0E" w:rsidRDefault="00016FB6" w:rsidP="00016FB6">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016FB6" w:rsidRPr="00110E0E" w:rsidRDefault="00016FB6" w:rsidP="00016FB6">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016FB6" w:rsidRPr="00110E0E" w:rsidRDefault="00016FB6" w:rsidP="00016FB6">
            <w:pPr>
              <w:pStyle w:val="Iauiue"/>
              <w:rPr>
                <w:sz w:val="18"/>
                <w:szCs w:val="18"/>
              </w:rPr>
            </w:pPr>
            <w:r w:rsidRPr="00110E0E">
              <w:rPr>
                <w:sz w:val="18"/>
                <w:szCs w:val="18"/>
              </w:rPr>
              <w:t xml:space="preserve">4. Максимальный процент застройки в границах земельного участка: </w:t>
            </w:r>
          </w:p>
          <w:p w:rsidR="00016FB6" w:rsidRPr="00110E0E" w:rsidRDefault="00016FB6" w:rsidP="00016FB6">
            <w:pPr>
              <w:pStyle w:val="Iauiue"/>
              <w:rPr>
                <w:sz w:val="18"/>
                <w:szCs w:val="18"/>
              </w:rPr>
            </w:pPr>
            <w:r w:rsidRPr="00110E0E">
              <w:rPr>
                <w:sz w:val="18"/>
                <w:szCs w:val="18"/>
              </w:rPr>
              <w:t>4.1  Максимальный  процент  застройки  земельного  приусадебного</w:t>
            </w:r>
          </w:p>
          <w:p w:rsidR="00016FB6" w:rsidRPr="00110E0E" w:rsidRDefault="00016FB6" w:rsidP="00016FB6">
            <w:pPr>
              <w:pStyle w:val="Iauiue"/>
              <w:rPr>
                <w:sz w:val="18"/>
                <w:szCs w:val="18"/>
              </w:rPr>
            </w:pPr>
            <w:r w:rsidRPr="00110E0E">
              <w:rPr>
                <w:sz w:val="18"/>
                <w:szCs w:val="18"/>
              </w:rPr>
              <w:t xml:space="preserve">(приквартирного) участка – </w:t>
            </w:r>
            <w:r>
              <w:rPr>
                <w:sz w:val="18"/>
                <w:szCs w:val="18"/>
              </w:rPr>
              <w:t>3</w:t>
            </w:r>
            <w:r w:rsidRPr="00110E0E">
              <w:rPr>
                <w:sz w:val="18"/>
                <w:szCs w:val="18"/>
              </w:rPr>
              <w:t xml:space="preserve">0%.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6. Минимальное расстояние: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от окон жилых помещений: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от колодца до уборной и компостного устройства – 8 м;</w:t>
            </w:r>
          </w:p>
          <w:p w:rsidR="00016FB6" w:rsidRPr="00110E0E" w:rsidRDefault="00016FB6" w:rsidP="00016FB6">
            <w:pPr>
              <w:pStyle w:val="Iauiue"/>
              <w:rPr>
                <w:sz w:val="18"/>
                <w:szCs w:val="18"/>
              </w:rPr>
            </w:pPr>
            <w:r w:rsidRPr="00110E0E">
              <w:rPr>
                <w:sz w:val="18"/>
                <w:szCs w:val="18"/>
              </w:rPr>
              <w:t>- от погреба до компостного устройства – 12 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7.  Максимальная  высота  ограждения  земельного  участка не  более 2,0 м.</w:t>
            </w:r>
          </w:p>
        </w:tc>
      </w:tr>
      <w:tr w:rsidR="00016FB6" w:rsidTr="00016FB6">
        <w:tc>
          <w:tcPr>
            <w:tcW w:w="534" w:type="dxa"/>
          </w:tcPr>
          <w:p w:rsidR="00016FB6" w:rsidRDefault="00016FB6" w:rsidP="00016FB6">
            <w:pPr>
              <w:jc w:val="both"/>
              <w:rPr>
                <w:sz w:val="18"/>
                <w:szCs w:val="18"/>
              </w:rPr>
            </w:pPr>
            <w:r>
              <w:rPr>
                <w:sz w:val="18"/>
                <w:szCs w:val="18"/>
              </w:rPr>
              <w:t>2.</w:t>
            </w:r>
          </w:p>
        </w:tc>
        <w:tc>
          <w:tcPr>
            <w:tcW w:w="2409" w:type="dxa"/>
          </w:tcPr>
          <w:p w:rsidR="00016FB6" w:rsidRPr="00712889" w:rsidRDefault="00016FB6" w:rsidP="00016FB6">
            <w:pPr>
              <w:rPr>
                <w:sz w:val="18"/>
                <w:szCs w:val="18"/>
              </w:rPr>
            </w:pPr>
            <w:r w:rsidRPr="00712889">
              <w:rPr>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016FB6" w:rsidRDefault="00016FB6" w:rsidP="00016FB6">
            <w:pPr>
              <w:jc w:val="center"/>
            </w:pPr>
            <w:r w:rsidRPr="00D50412">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016FB6" w:rsidRPr="00712889" w:rsidRDefault="00016FB6" w:rsidP="00016FB6">
            <w:pPr>
              <w:rPr>
                <w:sz w:val="18"/>
                <w:szCs w:val="18"/>
              </w:rPr>
            </w:pPr>
            <w:r w:rsidRPr="00712889">
              <w:rPr>
                <w:sz w:val="18"/>
                <w:szCs w:val="18"/>
              </w:rPr>
              <w:t>размещение индивидуальных гаражей и подсобных сооружений</w:t>
            </w:r>
          </w:p>
        </w:tc>
        <w:tc>
          <w:tcPr>
            <w:tcW w:w="709" w:type="dxa"/>
          </w:tcPr>
          <w:p w:rsidR="00016FB6" w:rsidRPr="005005DF" w:rsidRDefault="00016FB6" w:rsidP="00016FB6">
            <w:pPr>
              <w:jc w:val="center"/>
              <w:rPr>
                <w:sz w:val="18"/>
                <w:szCs w:val="18"/>
              </w:rPr>
            </w:pPr>
            <w:r w:rsidRPr="005005DF">
              <w:rPr>
                <w:sz w:val="18"/>
                <w:szCs w:val="18"/>
              </w:rPr>
              <w:t>2.1</w:t>
            </w:r>
          </w:p>
        </w:tc>
        <w:tc>
          <w:tcPr>
            <w:tcW w:w="6237" w:type="dxa"/>
            <w:vMerge/>
            <w:vAlign w:val="center"/>
          </w:tcPr>
          <w:p w:rsidR="00016FB6" w:rsidRPr="00840E1D" w:rsidRDefault="00016FB6" w:rsidP="00016FB6">
            <w:pPr>
              <w:pStyle w:val="afe"/>
              <w:rPr>
                <w:sz w:val="18"/>
                <w:szCs w:val="18"/>
              </w:rPr>
            </w:pPr>
          </w:p>
        </w:tc>
      </w:tr>
      <w:tr w:rsidR="00016FB6" w:rsidTr="00016FB6">
        <w:tc>
          <w:tcPr>
            <w:tcW w:w="534" w:type="dxa"/>
          </w:tcPr>
          <w:p w:rsidR="00016FB6" w:rsidRDefault="00016FB6" w:rsidP="00016FB6">
            <w:pPr>
              <w:jc w:val="both"/>
              <w:rPr>
                <w:sz w:val="18"/>
                <w:szCs w:val="18"/>
              </w:rPr>
            </w:pPr>
            <w:r>
              <w:rPr>
                <w:sz w:val="18"/>
                <w:szCs w:val="18"/>
              </w:rPr>
              <w:t>3.</w:t>
            </w:r>
          </w:p>
        </w:tc>
        <w:tc>
          <w:tcPr>
            <w:tcW w:w="2409" w:type="dxa"/>
          </w:tcPr>
          <w:p w:rsidR="00016FB6" w:rsidRDefault="00016FB6" w:rsidP="00016FB6">
            <w:pPr>
              <w:jc w:val="both"/>
              <w:rPr>
                <w:sz w:val="18"/>
                <w:szCs w:val="18"/>
              </w:rPr>
            </w:pPr>
            <w:r>
              <w:rPr>
                <w:sz w:val="18"/>
                <w:szCs w:val="18"/>
              </w:rPr>
              <w:t>Религиозное  использование</w:t>
            </w:r>
          </w:p>
        </w:tc>
        <w:tc>
          <w:tcPr>
            <w:tcW w:w="567" w:type="dxa"/>
          </w:tcPr>
          <w:p w:rsidR="00016FB6" w:rsidRDefault="00016FB6" w:rsidP="00016FB6">
            <w:pPr>
              <w:jc w:val="center"/>
            </w:pPr>
            <w:r w:rsidRPr="008260CE">
              <w:rPr>
                <w:sz w:val="18"/>
                <w:szCs w:val="18"/>
              </w:rPr>
              <w:t>Ж-3</w:t>
            </w:r>
          </w:p>
        </w:tc>
        <w:tc>
          <w:tcPr>
            <w:tcW w:w="4678" w:type="dxa"/>
          </w:tcPr>
          <w:p w:rsidR="00016FB6" w:rsidRPr="00840E1D" w:rsidRDefault="00016FB6" w:rsidP="00016FB6">
            <w:pPr>
              <w:pStyle w:val="afe"/>
            </w:pPr>
            <w:r w:rsidRPr="00840E1D">
              <w:rPr>
                <w:rFonts w:ascii="Times New Roman" w:hAnsi="Times New Roman"/>
                <w:sz w:val="18"/>
                <w:szCs w:val="1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w:t>
            </w:r>
            <w:r w:rsidRPr="00840E1D">
              <w:rPr>
                <w:rFonts w:ascii="Times New Roman" w:hAnsi="Times New Roman"/>
                <w:sz w:val="18"/>
                <w:szCs w:val="18"/>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016FB6" w:rsidRDefault="00016FB6" w:rsidP="00016FB6">
            <w:pPr>
              <w:jc w:val="both"/>
              <w:rPr>
                <w:sz w:val="18"/>
                <w:szCs w:val="18"/>
              </w:rPr>
            </w:pPr>
            <w:r w:rsidRPr="00392F6D">
              <w:rPr>
                <w:sz w:val="18"/>
                <w:szCs w:val="18"/>
              </w:rPr>
              <w:lastRenderedPageBreak/>
              <w:t>3.7</w:t>
            </w:r>
          </w:p>
        </w:tc>
        <w:tc>
          <w:tcPr>
            <w:tcW w:w="6237" w:type="dxa"/>
          </w:tcPr>
          <w:p w:rsidR="00016FB6" w:rsidRDefault="00016FB6" w:rsidP="00016FB6">
            <w:pPr>
              <w:pStyle w:val="Iauiue"/>
              <w:rPr>
                <w:sz w:val="18"/>
                <w:szCs w:val="18"/>
              </w:rPr>
            </w:pPr>
            <w:r>
              <w:rPr>
                <w:sz w:val="18"/>
                <w:szCs w:val="18"/>
              </w:rPr>
              <w:t xml:space="preserve">1. </w:t>
            </w:r>
            <w:r w:rsidRPr="00D91A03">
              <w:rPr>
                <w:sz w:val="18"/>
                <w:szCs w:val="18"/>
              </w:rPr>
              <w:t>Предельные размеры земельных уча</w:t>
            </w:r>
            <w:r>
              <w:rPr>
                <w:sz w:val="18"/>
                <w:szCs w:val="18"/>
              </w:rPr>
              <w:t xml:space="preserve">стков </w:t>
            </w:r>
            <w:r w:rsidRPr="00B5383E">
              <w:rPr>
                <w:sz w:val="18"/>
                <w:szCs w:val="18"/>
              </w:rPr>
              <w:t>принимаются  по  расчету</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lastRenderedPageBreak/>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Default="00016FB6" w:rsidP="00016FB6">
            <w:pPr>
              <w:jc w:val="both"/>
              <w:rPr>
                <w:sz w:val="18"/>
                <w:szCs w:val="18"/>
              </w:rPr>
            </w:pPr>
            <w:r>
              <w:rPr>
                <w:sz w:val="18"/>
                <w:szCs w:val="18"/>
              </w:rPr>
              <w:lastRenderedPageBreak/>
              <w:t>4.</w:t>
            </w:r>
          </w:p>
        </w:tc>
        <w:tc>
          <w:tcPr>
            <w:tcW w:w="2409" w:type="dxa"/>
          </w:tcPr>
          <w:p w:rsidR="00016FB6" w:rsidRDefault="00016FB6" w:rsidP="00016FB6">
            <w:pPr>
              <w:rPr>
                <w:sz w:val="18"/>
                <w:szCs w:val="18"/>
              </w:rPr>
            </w:pPr>
            <w:r>
              <w:rPr>
                <w:sz w:val="18"/>
                <w:szCs w:val="18"/>
              </w:rPr>
              <w:t>Амбулаторное  ветеринарное  обслуживание.</w:t>
            </w:r>
          </w:p>
        </w:tc>
        <w:tc>
          <w:tcPr>
            <w:tcW w:w="567" w:type="dxa"/>
          </w:tcPr>
          <w:p w:rsidR="00016FB6" w:rsidRDefault="00016FB6" w:rsidP="00016FB6">
            <w:pPr>
              <w:jc w:val="center"/>
            </w:pPr>
            <w:r w:rsidRPr="008260CE">
              <w:rPr>
                <w:sz w:val="18"/>
                <w:szCs w:val="18"/>
              </w:rPr>
              <w:t>Ж-3</w:t>
            </w:r>
          </w:p>
        </w:tc>
        <w:tc>
          <w:tcPr>
            <w:tcW w:w="4678" w:type="dxa"/>
          </w:tcPr>
          <w:p w:rsidR="00016FB6" w:rsidRDefault="00016FB6" w:rsidP="00016FB6">
            <w:pPr>
              <w:rPr>
                <w:sz w:val="18"/>
                <w:szCs w:val="18"/>
              </w:rPr>
            </w:pPr>
            <w:r w:rsidRPr="00264C6F">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016FB6" w:rsidRDefault="00016FB6" w:rsidP="00016FB6">
            <w:pPr>
              <w:jc w:val="both"/>
              <w:rPr>
                <w:sz w:val="18"/>
                <w:szCs w:val="18"/>
              </w:rPr>
            </w:pPr>
            <w:r w:rsidRPr="00512534">
              <w:rPr>
                <w:sz w:val="18"/>
                <w:szCs w:val="18"/>
              </w:rPr>
              <w:t>3.10.1</w:t>
            </w:r>
          </w:p>
        </w:tc>
        <w:tc>
          <w:tcPr>
            <w:tcW w:w="6237"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Default="00016FB6" w:rsidP="00016FB6">
            <w:pPr>
              <w:jc w:val="both"/>
              <w:rPr>
                <w:sz w:val="18"/>
                <w:szCs w:val="18"/>
              </w:rPr>
            </w:pPr>
            <w:r>
              <w:rPr>
                <w:sz w:val="18"/>
                <w:szCs w:val="18"/>
              </w:rPr>
              <w:t>5.</w:t>
            </w:r>
          </w:p>
        </w:tc>
        <w:tc>
          <w:tcPr>
            <w:tcW w:w="2409" w:type="dxa"/>
          </w:tcPr>
          <w:p w:rsidR="00016FB6" w:rsidRDefault="00016FB6" w:rsidP="00016FB6">
            <w:pPr>
              <w:jc w:val="both"/>
              <w:rPr>
                <w:sz w:val="18"/>
                <w:szCs w:val="18"/>
              </w:rPr>
            </w:pPr>
            <w:r>
              <w:rPr>
                <w:sz w:val="18"/>
                <w:szCs w:val="18"/>
              </w:rPr>
              <w:t>Объекты  придорожного  сервиса.</w:t>
            </w:r>
          </w:p>
        </w:tc>
        <w:tc>
          <w:tcPr>
            <w:tcW w:w="567" w:type="dxa"/>
          </w:tcPr>
          <w:p w:rsidR="00016FB6" w:rsidRDefault="00016FB6" w:rsidP="00016FB6">
            <w:pPr>
              <w:jc w:val="center"/>
            </w:pPr>
            <w:r w:rsidRPr="008260CE">
              <w:rPr>
                <w:sz w:val="18"/>
                <w:szCs w:val="18"/>
              </w:rPr>
              <w:t>Ж-3</w:t>
            </w:r>
          </w:p>
        </w:tc>
        <w:tc>
          <w:tcPr>
            <w:tcW w:w="467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p>
          <w:p w:rsidR="00016FB6" w:rsidRPr="00840E1D" w:rsidRDefault="00016FB6" w:rsidP="00016FB6">
            <w:pPr>
              <w:pStyle w:val="afe"/>
            </w:pPr>
            <w:r w:rsidRPr="00840E1D">
              <w:rPr>
                <w:rFonts w:ascii="Times New Roman" w:hAnsi="Times New Roman"/>
                <w:sz w:val="18"/>
                <w:szCs w:val="18"/>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016FB6" w:rsidRDefault="00016FB6" w:rsidP="00016FB6">
            <w:pPr>
              <w:jc w:val="both"/>
              <w:rPr>
                <w:sz w:val="18"/>
                <w:szCs w:val="18"/>
              </w:rPr>
            </w:pPr>
            <w:r w:rsidRPr="00414EC5">
              <w:rPr>
                <w:sz w:val="18"/>
                <w:szCs w:val="18"/>
              </w:rPr>
              <w:t>4.9.1</w:t>
            </w:r>
          </w:p>
        </w:tc>
        <w:tc>
          <w:tcPr>
            <w:tcW w:w="6237"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C54D89">
              <w:rPr>
                <w:sz w:val="18"/>
                <w:szCs w:val="18"/>
              </w:rPr>
              <w:t>в соответствии с параметрами основных объектов, и</w:t>
            </w:r>
            <w:r w:rsidRPr="00D91A03">
              <w:rPr>
                <w:sz w:val="18"/>
                <w:szCs w:val="18"/>
              </w:rPr>
              <w:t xml:space="preserve">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bl>
    <w:p w:rsidR="00016FB6" w:rsidRPr="003A1510" w:rsidRDefault="00016FB6" w:rsidP="00016FB6">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Default="00016FB6" w:rsidP="00016FB6">
      <w:pPr>
        <w:pStyle w:val="Iauiue"/>
        <w:sectPr w:rsidR="00016FB6" w:rsidSect="00016FB6">
          <w:footnotePr>
            <w:pos w:val="beneathText"/>
          </w:footnotePr>
          <w:pgSz w:w="16837" w:h="11905" w:orient="landscape"/>
          <w:pgMar w:top="709" w:right="1134" w:bottom="851" w:left="1134" w:header="709" w:footer="720" w:gutter="0"/>
          <w:pgNumType w:start="1"/>
          <w:cols w:space="720"/>
          <w:docGrid w:linePitch="240" w:charSpace="36864"/>
        </w:sect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tbl>
      <w:tblPr>
        <w:tblW w:w="0" w:type="auto"/>
        <w:tblInd w:w="-601" w:type="dxa"/>
        <w:tblLayout w:type="fixed"/>
        <w:tblLook w:val="0000" w:firstRow="0" w:lastRow="0" w:firstColumn="0" w:lastColumn="0" w:noHBand="0" w:noVBand="0"/>
      </w:tblPr>
      <w:tblGrid>
        <w:gridCol w:w="709"/>
        <w:gridCol w:w="9356"/>
      </w:tblGrid>
      <w:tr w:rsidR="00016FB6" w:rsidRPr="00FC58FD" w:rsidTr="00016FB6">
        <w:tc>
          <w:tcPr>
            <w:tcW w:w="709" w:type="dxa"/>
            <w:vAlign w:val="center"/>
          </w:tcPr>
          <w:p w:rsidR="00016FB6" w:rsidRPr="00BD0F26" w:rsidRDefault="00016FB6" w:rsidP="00016FB6">
            <w:pPr>
              <w:jc w:val="right"/>
              <w:rPr>
                <w:b/>
                <w:i/>
                <w:sz w:val="28"/>
                <w:szCs w:val="28"/>
                <w:u w:val="single"/>
              </w:rPr>
            </w:pPr>
          </w:p>
        </w:tc>
        <w:tc>
          <w:tcPr>
            <w:tcW w:w="9356" w:type="dxa"/>
          </w:tcPr>
          <w:p w:rsidR="00016FB6" w:rsidRPr="00FC58FD" w:rsidRDefault="00016FB6" w:rsidP="00016FB6">
            <w:pPr>
              <w:jc w:val="center"/>
              <w:rPr>
                <w:b/>
                <w:i/>
                <w:sz w:val="28"/>
                <w:szCs w:val="28"/>
                <w:highlight w:val="yellow"/>
                <w:u w:val="single"/>
              </w:rPr>
            </w:pPr>
            <w:r w:rsidRPr="00D74A9D">
              <w:rPr>
                <w:b/>
                <w:i/>
                <w:sz w:val="28"/>
                <w:szCs w:val="28"/>
                <w:u w:val="single"/>
              </w:rPr>
              <w:t xml:space="preserve">Ж – </w:t>
            </w:r>
            <w:r>
              <w:rPr>
                <w:b/>
                <w:i/>
                <w:sz w:val="28"/>
                <w:szCs w:val="28"/>
                <w:u w:val="single"/>
              </w:rPr>
              <w:t xml:space="preserve">4. </w:t>
            </w:r>
            <w:r w:rsidRPr="00D74A9D">
              <w:rPr>
                <w:b/>
                <w:i/>
                <w:color w:val="000000"/>
                <w:sz w:val="28"/>
                <w:szCs w:val="28"/>
                <w:u w:val="single"/>
              </w:rPr>
              <w:t>Зона рекреационного назначения</w:t>
            </w:r>
          </w:p>
        </w:tc>
      </w:tr>
    </w:tbl>
    <w:p w:rsidR="00016FB6" w:rsidRPr="00964DB8" w:rsidRDefault="00016FB6" w:rsidP="00016FB6">
      <w:pPr>
        <w:ind w:firstLine="851"/>
        <w:jc w:val="both"/>
        <w:rPr>
          <w:i/>
        </w:rPr>
      </w:pPr>
      <w:r w:rsidRPr="00964DB8">
        <w:rPr>
          <w:i/>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016FB6" w:rsidRPr="00964DB8" w:rsidRDefault="00016FB6" w:rsidP="00016FB6">
      <w:pPr>
        <w:ind w:firstLine="851"/>
        <w:jc w:val="both"/>
        <w:rPr>
          <w:i/>
        </w:rPr>
      </w:pPr>
      <w:r w:rsidRPr="00964DB8">
        <w:rPr>
          <w:i/>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16FB6" w:rsidRPr="00CD0893" w:rsidRDefault="00016FB6" w:rsidP="00016FB6">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16FB6" w:rsidRDefault="00016FB6" w:rsidP="00016FB6">
      <w:pPr>
        <w:jc w:val="center"/>
        <w:rPr>
          <w:b/>
          <w:bCs/>
          <w:sz w:val="28"/>
          <w:szCs w:val="28"/>
        </w:rPr>
      </w:pPr>
    </w:p>
    <w:p w:rsidR="00016FB6" w:rsidRPr="00A858D5" w:rsidRDefault="00016FB6" w:rsidP="00016FB6">
      <w:pPr>
        <w:jc w:val="center"/>
        <w:rPr>
          <w:b/>
          <w:bCs/>
        </w:rPr>
      </w:pPr>
      <w:r w:rsidRPr="00A858D5">
        <w:rPr>
          <w:b/>
        </w:rPr>
        <w:t xml:space="preserve">Виды разрешенного использования земельных участков и объектов капитального строительства и градостроительные регламенты   </w:t>
      </w:r>
      <w:r w:rsidRPr="00A858D5">
        <w:rPr>
          <w:b/>
          <w:bCs/>
          <w:iCs/>
        </w:rPr>
        <w:t>рекреационной  зоны</w:t>
      </w:r>
      <w:r>
        <w:rPr>
          <w:b/>
        </w:rPr>
        <w:t>Ж-4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tabs>
                <w:tab w:val="left" w:pos="780"/>
                <w:tab w:val="center" w:pos="1805"/>
              </w:tabs>
              <w:rPr>
                <w:rFonts w:ascii="Times New Roman" w:hAnsi="Times New Roman"/>
                <w:sz w:val="18"/>
                <w:szCs w:val="18"/>
              </w:rPr>
            </w:pPr>
            <w:r w:rsidRPr="00840E1D">
              <w:rPr>
                <w:rFonts w:ascii="Times New Roman" w:hAnsi="Times New Roman"/>
                <w:sz w:val="18"/>
                <w:szCs w:val="18"/>
              </w:rPr>
              <w:tab/>
            </w:r>
            <w:r w:rsidRPr="00840E1D">
              <w:rPr>
                <w:rFonts w:ascii="Times New Roman" w:hAnsi="Times New Roman"/>
                <w:sz w:val="18"/>
                <w:szCs w:val="18"/>
              </w:rPr>
              <w:tab/>
              <w:t>по Классификатору</w:t>
            </w:r>
          </w:p>
        </w:tc>
        <w:tc>
          <w:tcPr>
            <w:tcW w:w="5103"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294"/>
          <w:tblHeader/>
        </w:trPr>
        <w:tc>
          <w:tcPr>
            <w:tcW w:w="534" w:type="dxa"/>
            <w:vMerge/>
            <w:shd w:val="clear" w:color="auto" w:fill="D9D9D9"/>
          </w:tcPr>
          <w:p w:rsidR="00016FB6" w:rsidRPr="00756892" w:rsidRDefault="00016FB6" w:rsidP="00016FB6">
            <w:pPr>
              <w:jc w:val="both"/>
              <w:rPr>
                <w:sz w:val="18"/>
                <w:szCs w:val="18"/>
              </w:rPr>
            </w:pPr>
          </w:p>
        </w:tc>
        <w:tc>
          <w:tcPr>
            <w:tcW w:w="311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4394"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670" w:type="dxa"/>
            <w:vMerge/>
            <w:shd w:val="clear" w:color="auto" w:fill="D9D9D9"/>
          </w:tcPr>
          <w:p w:rsidR="00016FB6" w:rsidRPr="00756892" w:rsidRDefault="00016FB6" w:rsidP="00016FB6">
            <w:pPr>
              <w:jc w:val="both"/>
              <w:rPr>
                <w:sz w:val="18"/>
                <w:szCs w:val="18"/>
              </w:rPr>
            </w:pPr>
          </w:p>
        </w:tc>
      </w:tr>
      <w:tr w:rsidR="00016FB6" w:rsidTr="00016FB6">
        <w:tc>
          <w:tcPr>
            <w:tcW w:w="15134" w:type="dxa"/>
            <w:gridSpan w:val="6"/>
            <w:vAlign w:val="center"/>
          </w:tcPr>
          <w:p w:rsidR="00016FB6" w:rsidRPr="006B1ED9" w:rsidRDefault="00016FB6" w:rsidP="00016FB6">
            <w:pPr>
              <w:pStyle w:val="Iauiue"/>
              <w:jc w:val="center"/>
              <w:rPr>
                <w:sz w:val="28"/>
                <w:szCs w:val="28"/>
              </w:rPr>
            </w:pPr>
            <w:r>
              <w:rPr>
                <w:b/>
                <w:sz w:val="24"/>
                <w:szCs w:val="24"/>
              </w:rPr>
              <w:t xml:space="preserve">РЕКРЕАЦИОННАЯ  </w:t>
            </w:r>
            <w:r w:rsidRPr="006B1ED9">
              <w:rPr>
                <w:b/>
                <w:sz w:val="24"/>
                <w:szCs w:val="24"/>
              </w:rPr>
              <w:t>ЗОНА</w:t>
            </w:r>
            <w:r>
              <w:rPr>
                <w:b/>
                <w:sz w:val="24"/>
                <w:szCs w:val="24"/>
              </w:rPr>
              <w:t xml:space="preserve"> Ж-4</w:t>
            </w:r>
          </w:p>
        </w:tc>
      </w:tr>
      <w:tr w:rsidR="00016FB6" w:rsidTr="00016FB6">
        <w:tc>
          <w:tcPr>
            <w:tcW w:w="15134" w:type="dxa"/>
            <w:gridSpan w:val="6"/>
            <w:vAlign w:val="center"/>
          </w:tcPr>
          <w:p w:rsidR="00016FB6" w:rsidRPr="00F32D4A" w:rsidRDefault="00016FB6" w:rsidP="00016FB6">
            <w:pPr>
              <w:pStyle w:val="Iauiue"/>
              <w:jc w:val="center"/>
              <w:rPr>
                <w:b/>
              </w:rPr>
            </w:pPr>
            <w:r w:rsidRPr="00F32D4A">
              <w:rPr>
                <w:b/>
              </w:rPr>
              <w:t>ОСНОВНЫЕ ВИДЫ РАЗРЕШЁННОГО ИСПОЛЬЗОВАНИЯ ЗОНЫ «</w:t>
            </w:r>
            <w:r>
              <w:rPr>
                <w:b/>
              </w:rPr>
              <w:t>Ж-4</w:t>
            </w:r>
            <w:r w:rsidRPr="00F32D4A">
              <w:rPr>
                <w:b/>
              </w:rPr>
              <w:t>»</w:t>
            </w:r>
          </w:p>
        </w:tc>
      </w:tr>
      <w:tr w:rsidR="00016FB6" w:rsidTr="00016FB6">
        <w:trPr>
          <w:trHeight w:val="1698"/>
        </w:trPr>
        <w:tc>
          <w:tcPr>
            <w:tcW w:w="534" w:type="dxa"/>
          </w:tcPr>
          <w:p w:rsidR="00016FB6" w:rsidRPr="00FB0C0C" w:rsidRDefault="00016FB6" w:rsidP="00016FB6">
            <w:pPr>
              <w:jc w:val="center"/>
              <w:rPr>
                <w:sz w:val="18"/>
                <w:szCs w:val="18"/>
              </w:rPr>
            </w:pPr>
            <w:r>
              <w:rPr>
                <w:sz w:val="18"/>
                <w:szCs w:val="18"/>
              </w:rPr>
              <w:t>1.</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Земельные участки (территории)  общего  пользования</w:t>
            </w:r>
          </w:p>
        </w:tc>
        <w:tc>
          <w:tcPr>
            <w:tcW w:w="709" w:type="dxa"/>
          </w:tcPr>
          <w:p w:rsidR="00016FB6" w:rsidRDefault="00016FB6" w:rsidP="00016FB6">
            <w:pPr>
              <w:jc w:val="both"/>
              <w:rPr>
                <w:sz w:val="18"/>
                <w:szCs w:val="18"/>
              </w:rPr>
            </w:pPr>
            <w:r>
              <w:rPr>
                <w:sz w:val="18"/>
                <w:szCs w:val="18"/>
              </w:rPr>
              <w:t>Ж-4</w:t>
            </w:r>
          </w:p>
        </w:tc>
        <w:tc>
          <w:tcPr>
            <w:tcW w:w="4394" w:type="dxa"/>
          </w:tcPr>
          <w:p w:rsidR="00016FB6" w:rsidRPr="00D12A89" w:rsidRDefault="00016FB6" w:rsidP="00016FB6">
            <w:pPr>
              <w:pStyle w:val="ConsPlusNormal"/>
              <w:ind w:firstLine="0"/>
              <w:rPr>
                <w:rFonts w:ascii="Times New Roman" w:hAnsi="Times New Roman" w:cs="Times New Roman"/>
                <w:b/>
                <w:sz w:val="18"/>
                <w:szCs w:val="18"/>
              </w:rPr>
            </w:pPr>
            <w:r w:rsidRPr="00D12A8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12.0</w:t>
            </w:r>
          </w:p>
        </w:tc>
        <w:tc>
          <w:tcPr>
            <w:tcW w:w="5670" w:type="dxa"/>
          </w:tcPr>
          <w:p w:rsidR="00016FB6" w:rsidRPr="00840E1D" w:rsidRDefault="00016FB6" w:rsidP="00016FB6">
            <w:pPr>
              <w:pStyle w:val="afe"/>
              <w:rPr>
                <w:rFonts w:ascii="Times New Roman" w:hAnsi="Times New Roman"/>
                <w:sz w:val="18"/>
                <w:szCs w:val="18"/>
              </w:rPr>
            </w:pPr>
            <w:r w:rsidRPr="00840E1D">
              <w:rPr>
                <w:sz w:val="18"/>
                <w:szCs w:val="18"/>
              </w:rPr>
              <w:t>1</w:t>
            </w:r>
            <w:r w:rsidRPr="00840E1D">
              <w:rPr>
                <w:rFonts w:ascii="Times New Roman" w:hAnsi="Times New Roman"/>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16FB6" w:rsidTr="00016FB6">
        <w:trPr>
          <w:trHeight w:val="167"/>
        </w:trPr>
        <w:tc>
          <w:tcPr>
            <w:tcW w:w="534" w:type="dxa"/>
          </w:tcPr>
          <w:p w:rsidR="00016FB6" w:rsidRDefault="00016FB6" w:rsidP="00016FB6">
            <w:pPr>
              <w:jc w:val="center"/>
              <w:rPr>
                <w:sz w:val="18"/>
                <w:szCs w:val="18"/>
              </w:rPr>
            </w:pPr>
            <w:r>
              <w:rPr>
                <w:sz w:val="18"/>
                <w:szCs w:val="18"/>
              </w:rPr>
              <w:t>2.</w:t>
            </w:r>
          </w:p>
        </w:tc>
        <w:tc>
          <w:tcPr>
            <w:tcW w:w="3118" w:type="dxa"/>
          </w:tcPr>
          <w:p w:rsidR="00016FB6" w:rsidRPr="00756892" w:rsidRDefault="00016FB6" w:rsidP="00016FB6">
            <w:pPr>
              <w:jc w:val="both"/>
              <w:rPr>
                <w:sz w:val="18"/>
                <w:szCs w:val="18"/>
              </w:rPr>
            </w:pPr>
            <w:r>
              <w:rPr>
                <w:sz w:val="18"/>
                <w:szCs w:val="18"/>
              </w:rPr>
              <w:t>Развлечения.</w:t>
            </w:r>
          </w:p>
        </w:tc>
        <w:tc>
          <w:tcPr>
            <w:tcW w:w="709" w:type="dxa"/>
          </w:tcPr>
          <w:p w:rsidR="00016FB6" w:rsidRDefault="00016FB6" w:rsidP="00016FB6">
            <w:pPr>
              <w:jc w:val="center"/>
              <w:rPr>
                <w:sz w:val="18"/>
                <w:szCs w:val="18"/>
              </w:rPr>
            </w:pPr>
            <w:r>
              <w:rPr>
                <w:sz w:val="18"/>
                <w:szCs w:val="18"/>
              </w:rPr>
              <w:t>Ж-4</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16FB6" w:rsidRPr="00756892" w:rsidRDefault="00016FB6" w:rsidP="00016FB6">
            <w:pPr>
              <w:jc w:val="both"/>
              <w:rPr>
                <w:sz w:val="18"/>
                <w:szCs w:val="18"/>
              </w:rPr>
            </w:pPr>
            <w:r w:rsidRPr="00461B46">
              <w:rPr>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016FB6" w:rsidRPr="00756892" w:rsidRDefault="00016FB6" w:rsidP="00016FB6">
            <w:pPr>
              <w:jc w:val="center"/>
              <w:rPr>
                <w:sz w:val="18"/>
                <w:szCs w:val="18"/>
              </w:rPr>
            </w:pPr>
            <w:r>
              <w:rPr>
                <w:sz w:val="18"/>
                <w:szCs w:val="18"/>
              </w:rPr>
              <w:t>4.8</w:t>
            </w:r>
          </w:p>
        </w:tc>
        <w:tc>
          <w:tcPr>
            <w:tcW w:w="5670" w:type="dxa"/>
            <w:vAlign w:val="center"/>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1698"/>
        </w:trPr>
        <w:tc>
          <w:tcPr>
            <w:tcW w:w="534" w:type="dxa"/>
          </w:tcPr>
          <w:p w:rsidR="00016FB6" w:rsidRPr="00D86BB3" w:rsidRDefault="00016FB6" w:rsidP="00016FB6">
            <w:pPr>
              <w:jc w:val="center"/>
              <w:rPr>
                <w:sz w:val="18"/>
                <w:szCs w:val="18"/>
              </w:rPr>
            </w:pPr>
            <w:r w:rsidRPr="00D86BB3">
              <w:rPr>
                <w:sz w:val="18"/>
                <w:szCs w:val="18"/>
              </w:rPr>
              <w:lastRenderedPageBreak/>
              <w:t>3.</w:t>
            </w:r>
          </w:p>
        </w:tc>
        <w:tc>
          <w:tcPr>
            <w:tcW w:w="3118" w:type="dxa"/>
          </w:tcPr>
          <w:p w:rsidR="00016FB6" w:rsidRPr="00840E1D" w:rsidRDefault="00016FB6" w:rsidP="00016FB6">
            <w:pPr>
              <w:pStyle w:val="afe"/>
              <w:rPr>
                <w:rFonts w:ascii="Times New Roman" w:hAnsi="Times New Roman"/>
                <w:color w:val="FF0000"/>
                <w:sz w:val="18"/>
                <w:szCs w:val="18"/>
              </w:rPr>
            </w:pPr>
            <w:r w:rsidRPr="00840E1D">
              <w:rPr>
                <w:rFonts w:ascii="Times New Roman" w:hAnsi="Times New Roman"/>
                <w:sz w:val="18"/>
                <w:szCs w:val="18"/>
              </w:rPr>
              <w:t>Спорт</w:t>
            </w:r>
          </w:p>
        </w:tc>
        <w:tc>
          <w:tcPr>
            <w:tcW w:w="709" w:type="dxa"/>
          </w:tcPr>
          <w:p w:rsidR="00016FB6" w:rsidRPr="00EF4BD4" w:rsidRDefault="00016FB6" w:rsidP="00016FB6">
            <w:pPr>
              <w:jc w:val="center"/>
              <w:rPr>
                <w:sz w:val="18"/>
                <w:szCs w:val="18"/>
              </w:rPr>
            </w:pPr>
            <w:r>
              <w:rPr>
                <w:sz w:val="18"/>
                <w:szCs w:val="18"/>
              </w:rPr>
              <w:t>Ж-4</w:t>
            </w:r>
          </w:p>
        </w:tc>
        <w:tc>
          <w:tcPr>
            <w:tcW w:w="4394" w:type="dxa"/>
          </w:tcPr>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16FB6" w:rsidRPr="00840E1D" w:rsidRDefault="00016FB6" w:rsidP="00016FB6">
            <w:pPr>
              <w:pStyle w:val="afe"/>
              <w:rPr>
                <w:rFonts w:ascii="Times New Roman" w:hAnsi="Times New Roman"/>
                <w:bCs/>
                <w:sz w:val="18"/>
                <w:szCs w:val="18"/>
              </w:rPr>
            </w:pPr>
            <w:r w:rsidRPr="00840E1D">
              <w:rPr>
                <w:rFonts w:ascii="Times New Roman" w:hAnsi="Times New Roman"/>
                <w:bCs/>
                <w:sz w:val="18"/>
                <w:szCs w:val="18"/>
              </w:rPr>
              <w:t>размещение спортивных баз и лагерей</w:t>
            </w:r>
          </w:p>
          <w:p w:rsidR="00016FB6" w:rsidRPr="00840E1D" w:rsidRDefault="00016FB6" w:rsidP="00016FB6">
            <w:pPr>
              <w:pStyle w:val="afe"/>
              <w:rPr>
                <w:rFonts w:ascii="Times New Roman" w:hAnsi="Times New Roman"/>
                <w:sz w:val="18"/>
                <w:szCs w:val="18"/>
              </w:rPr>
            </w:pP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5.1</w:t>
            </w:r>
          </w:p>
        </w:tc>
        <w:tc>
          <w:tcPr>
            <w:tcW w:w="5670" w:type="dxa"/>
          </w:tcPr>
          <w:p w:rsidR="00016FB6" w:rsidRPr="00EF4BD4" w:rsidRDefault="00016FB6" w:rsidP="00016FB6">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EF4BD4" w:rsidRDefault="00016FB6" w:rsidP="00016FB6">
            <w:pPr>
              <w:pStyle w:val="Iauiue"/>
              <w:rPr>
                <w:sz w:val="18"/>
                <w:szCs w:val="18"/>
              </w:rPr>
            </w:pPr>
            <w:r w:rsidRPr="00EF4BD4">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EF4BD4" w:rsidRDefault="00016FB6" w:rsidP="00016FB6">
            <w:pPr>
              <w:pStyle w:val="Iauiue"/>
              <w:rPr>
                <w:sz w:val="18"/>
                <w:szCs w:val="18"/>
              </w:rPr>
            </w:pPr>
            <w:r w:rsidRPr="00EF4BD4">
              <w:rPr>
                <w:sz w:val="18"/>
                <w:szCs w:val="18"/>
              </w:rPr>
              <w:t xml:space="preserve"> 3. Максимальное количество этажей –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1698"/>
        </w:trPr>
        <w:tc>
          <w:tcPr>
            <w:tcW w:w="534" w:type="dxa"/>
          </w:tcPr>
          <w:p w:rsidR="00016FB6" w:rsidRPr="00D86BB3" w:rsidRDefault="00016FB6" w:rsidP="00016FB6">
            <w:pPr>
              <w:jc w:val="center"/>
              <w:rPr>
                <w:sz w:val="18"/>
                <w:szCs w:val="18"/>
              </w:rPr>
            </w:pPr>
            <w:r>
              <w:rPr>
                <w:sz w:val="18"/>
                <w:szCs w:val="18"/>
              </w:rPr>
              <w:t>4.</w:t>
            </w:r>
          </w:p>
        </w:tc>
        <w:tc>
          <w:tcPr>
            <w:tcW w:w="3118" w:type="dxa"/>
          </w:tcPr>
          <w:p w:rsidR="00016FB6" w:rsidRPr="00EF4BD4" w:rsidRDefault="00016FB6" w:rsidP="00016FB6">
            <w:pPr>
              <w:jc w:val="both"/>
              <w:rPr>
                <w:sz w:val="18"/>
                <w:szCs w:val="18"/>
              </w:rPr>
            </w:pPr>
            <w:r w:rsidRPr="00EF4BD4">
              <w:rPr>
                <w:sz w:val="18"/>
                <w:szCs w:val="18"/>
              </w:rPr>
              <w:t>Культурное развитие.</w:t>
            </w:r>
          </w:p>
        </w:tc>
        <w:tc>
          <w:tcPr>
            <w:tcW w:w="709" w:type="dxa"/>
          </w:tcPr>
          <w:p w:rsidR="00016FB6" w:rsidRPr="00EF4BD4" w:rsidRDefault="00016FB6" w:rsidP="00016FB6">
            <w:pPr>
              <w:jc w:val="center"/>
              <w:rPr>
                <w:sz w:val="18"/>
                <w:szCs w:val="18"/>
              </w:rPr>
            </w:pPr>
            <w:r>
              <w:rPr>
                <w:sz w:val="18"/>
                <w:szCs w:val="18"/>
              </w:rPr>
              <w:t>Ж-4</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16FB6" w:rsidRPr="00840E1D" w:rsidRDefault="00016FB6" w:rsidP="00016FB6">
            <w:pPr>
              <w:pStyle w:val="afe"/>
              <w:rPr>
                <w:sz w:val="18"/>
                <w:szCs w:val="18"/>
              </w:rPr>
            </w:pPr>
            <w:r w:rsidRPr="00840E1D">
              <w:rPr>
                <w:rFonts w:ascii="Times New Roman" w:hAnsi="Times New Roman"/>
                <w:sz w:val="18"/>
                <w:szCs w:val="18"/>
              </w:rPr>
              <w:t>устройство площадок для празднеств и гуляний</w:t>
            </w:r>
          </w:p>
        </w:tc>
        <w:tc>
          <w:tcPr>
            <w:tcW w:w="709" w:type="dxa"/>
          </w:tcPr>
          <w:p w:rsidR="00016FB6" w:rsidRPr="00EF4BD4" w:rsidRDefault="00016FB6" w:rsidP="00016FB6">
            <w:pPr>
              <w:jc w:val="center"/>
              <w:rPr>
                <w:sz w:val="18"/>
                <w:szCs w:val="18"/>
              </w:rPr>
            </w:pPr>
            <w:r w:rsidRPr="00EF4BD4">
              <w:rPr>
                <w:sz w:val="18"/>
                <w:szCs w:val="18"/>
              </w:rPr>
              <w:t>3.6</w:t>
            </w:r>
          </w:p>
        </w:tc>
        <w:tc>
          <w:tcPr>
            <w:tcW w:w="5670" w:type="dxa"/>
            <w:vAlign w:val="center"/>
          </w:tcPr>
          <w:p w:rsidR="00016FB6" w:rsidRPr="00EF4BD4" w:rsidRDefault="00016FB6" w:rsidP="00016FB6">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EF4BD4" w:rsidRDefault="00016FB6" w:rsidP="00016FB6">
            <w:pPr>
              <w:pStyle w:val="Iauiue"/>
              <w:rPr>
                <w:sz w:val="18"/>
                <w:szCs w:val="18"/>
              </w:rPr>
            </w:pPr>
            <w:r w:rsidRPr="00EF4BD4">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EF4BD4" w:rsidRDefault="00016FB6" w:rsidP="00016FB6">
            <w:pPr>
              <w:pStyle w:val="Iauiue"/>
              <w:rPr>
                <w:sz w:val="18"/>
                <w:szCs w:val="18"/>
              </w:rPr>
            </w:pPr>
            <w:r w:rsidRPr="00EF4BD4">
              <w:rPr>
                <w:sz w:val="18"/>
                <w:szCs w:val="18"/>
              </w:rPr>
              <w:t xml:space="preserve"> 3. Максимальное количество этажей – 2. </w:t>
            </w:r>
          </w:p>
          <w:p w:rsidR="00016FB6" w:rsidRPr="00EF4BD4" w:rsidRDefault="00016FB6" w:rsidP="00016FB6">
            <w:pPr>
              <w:jc w:val="both"/>
              <w:rPr>
                <w:sz w:val="18"/>
                <w:szCs w:val="18"/>
              </w:rPr>
            </w:pPr>
            <w:r w:rsidRPr="00EF4BD4">
              <w:rPr>
                <w:sz w:val="18"/>
                <w:szCs w:val="18"/>
              </w:rPr>
              <w:t>4. Максимальный коэффициент застройки земельного участка 50%.</w:t>
            </w:r>
          </w:p>
        </w:tc>
      </w:tr>
      <w:tr w:rsidR="00016FB6" w:rsidTr="00016FB6">
        <w:trPr>
          <w:trHeight w:val="267"/>
        </w:trPr>
        <w:tc>
          <w:tcPr>
            <w:tcW w:w="15134" w:type="dxa"/>
            <w:gridSpan w:val="6"/>
          </w:tcPr>
          <w:p w:rsidR="00016FB6" w:rsidRPr="00756892" w:rsidRDefault="00016FB6" w:rsidP="00016FB6">
            <w:pPr>
              <w:jc w:val="center"/>
              <w:rPr>
                <w:sz w:val="18"/>
                <w:szCs w:val="18"/>
              </w:rPr>
            </w:pPr>
            <w:r>
              <w:rPr>
                <w:b/>
                <w:sz w:val="20"/>
                <w:szCs w:val="20"/>
              </w:rPr>
              <w:t xml:space="preserve">ВСПОМОГАТЕЛЬНЫЕ </w:t>
            </w:r>
            <w:r w:rsidRPr="002433BF">
              <w:rPr>
                <w:b/>
                <w:sz w:val="20"/>
                <w:szCs w:val="20"/>
              </w:rPr>
              <w:t xml:space="preserve"> ВИДЫ РАЗРЕШЁННОГО ИСПОЛЬЗОВАНИЯ ЗОНЫ «</w:t>
            </w:r>
            <w:r>
              <w:rPr>
                <w:b/>
                <w:sz w:val="20"/>
                <w:szCs w:val="20"/>
              </w:rPr>
              <w:t>Ж-4</w:t>
            </w:r>
            <w:r w:rsidRPr="002433BF">
              <w:rPr>
                <w:b/>
                <w:sz w:val="20"/>
                <w:szCs w:val="20"/>
              </w:rPr>
              <w:t>»</w:t>
            </w:r>
          </w:p>
        </w:tc>
      </w:tr>
      <w:tr w:rsidR="00016FB6" w:rsidTr="00016FB6">
        <w:trPr>
          <w:trHeight w:val="393"/>
        </w:trPr>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Природно-познавательный туризм</w:t>
            </w: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color w:val="FF0000"/>
                <w:sz w:val="18"/>
                <w:szCs w:val="18"/>
              </w:rPr>
            </w:pPr>
          </w:p>
        </w:tc>
        <w:tc>
          <w:tcPr>
            <w:tcW w:w="709" w:type="dxa"/>
          </w:tcPr>
          <w:p w:rsidR="00016FB6" w:rsidRDefault="00016FB6" w:rsidP="00016FB6">
            <w:pPr>
              <w:jc w:val="center"/>
              <w:rPr>
                <w:sz w:val="18"/>
                <w:szCs w:val="18"/>
              </w:rPr>
            </w:pPr>
            <w:r>
              <w:rPr>
                <w:sz w:val="18"/>
                <w:szCs w:val="18"/>
              </w:rPr>
              <w:t>Ж-4</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16FB6" w:rsidRPr="00840E1D" w:rsidRDefault="00016FB6" w:rsidP="00016FB6">
            <w:pPr>
              <w:pStyle w:val="afe"/>
              <w:rPr>
                <w:rFonts w:ascii="Times New Roman" w:hAnsi="Times New Roman"/>
              </w:rPr>
            </w:pPr>
            <w:r w:rsidRPr="00840E1D">
              <w:rPr>
                <w:rFonts w:ascii="Times New Roman" w:hAnsi="Times New Roman"/>
                <w:sz w:val="18"/>
                <w:szCs w:val="18"/>
              </w:rPr>
              <w:t>осуществление необходимых природоохранных и природовосстановительных мероприятий</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5.2</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393"/>
        </w:trPr>
        <w:tc>
          <w:tcPr>
            <w:tcW w:w="53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Амбулаторно-поликлиническое  обслуживание.</w:t>
            </w:r>
          </w:p>
          <w:p w:rsidR="00016FB6" w:rsidRPr="00840E1D" w:rsidRDefault="00016FB6" w:rsidP="00016FB6">
            <w:pPr>
              <w:pStyle w:val="afe"/>
              <w:rPr>
                <w:rFonts w:ascii="Times New Roman" w:hAnsi="Times New Roman"/>
                <w:sz w:val="18"/>
                <w:szCs w:val="18"/>
              </w:rPr>
            </w:pPr>
          </w:p>
        </w:tc>
        <w:tc>
          <w:tcPr>
            <w:tcW w:w="709" w:type="dxa"/>
          </w:tcPr>
          <w:p w:rsidR="00016FB6" w:rsidRPr="00A858D5" w:rsidRDefault="00016FB6" w:rsidP="00016FB6">
            <w:pPr>
              <w:jc w:val="center"/>
              <w:rPr>
                <w:sz w:val="18"/>
                <w:szCs w:val="18"/>
              </w:rPr>
            </w:pPr>
            <w:r>
              <w:rPr>
                <w:sz w:val="18"/>
                <w:szCs w:val="18"/>
              </w:rPr>
              <w:t>Ж-4</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3.4.1</w:t>
            </w:r>
          </w:p>
          <w:p w:rsidR="00016FB6" w:rsidRPr="00840E1D" w:rsidRDefault="00016FB6" w:rsidP="00016FB6">
            <w:pPr>
              <w:pStyle w:val="afe"/>
              <w:rPr>
                <w:rFonts w:ascii="Times New Roman" w:hAnsi="Times New Roman"/>
                <w:sz w:val="18"/>
                <w:szCs w:val="18"/>
              </w:rPr>
            </w:pPr>
          </w:p>
        </w:tc>
        <w:tc>
          <w:tcPr>
            <w:tcW w:w="5670" w:type="dxa"/>
          </w:tcPr>
          <w:p w:rsidR="00016FB6" w:rsidRPr="009502B4" w:rsidRDefault="00016FB6" w:rsidP="00016FB6">
            <w:pPr>
              <w:pStyle w:val="Iauiue"/>
              <w:rPr>
                <w:sz w:val="18"/>
                <w:szCs w:val="18"/>
              </w:rPr>
            </w:pPr>
            <w:r w:rsidRPr="009502B4">
              <w:rPr>
                <w:sz w:val="18"/>
                <w:szCs w:val="18"/>
              </w:rPr>
              <w:t>1.  Предельные  размеры  земельных  участков  и  предельные</w:t>
            </w:r>
          </w:p>
          <w:p w:rsidR="00016FB6" w:rsidRDefault="00016FB6" w:rsidP="00016FB6">
            <w:pPr>
              <w:pStyle w:val="Iauiue"/>
              <w:rPr>
                <w:sz w:val="18"/>
                <w:szCs w:val="18"/>
              </w:rPr>
            </w:pPr>
            <w:r w:rsidRPr="009502B4">
              <w:rPr>
                <w:sz w:val="18"/>
                <w:szCs w:val="18"/>
              </w:rPr>
              <w:t>параметры объектов капитального строительства</w:t>
            </w:r>
          </w:p>
          <w:p w:rsidR="00016FB6" w:rsidRPr="00840E1D" w:rsidRDefault="00016FB6" w:rsidP="00016FB6">
            <w:pPr>
              <w:pStyle w:val="afe"/>
              <w:rPr>
                <w:rFonts w:ascii="Times New Roman" w:hAnsi="Times New Roman"/>
                <w:sz w:val="18"/>
                <w:szCs w:val="18"/>
              </w:rPr>
            </w:pPr>
            <w:r w:rsidRPr="00840E1D">
              <w:rPr>
                <w:sz w:val="18"/>
                <w:szCs w:val="18"/>
              </w:rPr>
              <w:t xml:space="preserve">1.1 </w:t>
            </w:r>
            <w:r w:rsidRPr="00840E1D">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016FB6" w:rsidRDefault="00016FB6" w:rsidP="00016FB6">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 xml:space="preserve">в соответствии с параметрами основных объектов, и с требованиями к </w:t>
            </w:r>
            <w:r w:rsidRPr="00D91A03">
              <w:rPr>
                <w:sz w:val="18"/>
                <w:szCs w:val="18"/>
              </w:rPr>
              <w:lastRenderedPageBreak/>
              <w:t>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красных линий: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застройки–50%</w:t>
            </w:r>
          </w:p>
        </w:tc>
      </w:tr>
      <w:tr w:rsidR="00016FB6" w:rsidTr="00016FB6">
        <w:trPr>
          <w:trHeight w:val="260"/>
        </w:trPr>
        <w:tc>
          <w:tcPr>
            <w:tcW w:w="15134" w:type="dxa"/>
            <w:gridSpan w:val="6"/>
          </w:tcPr>
          <w:p w:rsidR="00016FB6" w:rsidRPr="00F9442B" w:rsidRDefault="00016FB6" w:rsidP="00016FB6">
            <w:pPr>
              <w:jc w:val="center"/>
              <w:rPr>
                <w:sz w:val="18"/>
                <w:szCs w:val="18"/>
              </w:rPr>
            </w:pPr>
            <w:r w:rsidRPr="00F9442B">
              <w:rPr>
                <w:b/>
                <w:sz w:val="20"/>
                <w:szCs w:val="20"/>
              </w:rPr>
              <w:lastRenderedPageBreak/>
              <w:t>УСЛОВНО РАЗРЕШЕННЫЕ  ВИДЫ  ИСПОЛЬЗОВАНИЯ  ЗОНЫ  «</w:t>
            </w:r>
            <w:r>
              <w:rPr>
                <w:b/>
                <w:sz w:val="20"/>
                <w:szCs w:val="20"/>
              </w:rPr>
              <w:t>Ж-4</w:t>
            </w:r>
            <w:r w:rsidRPr="00F9442B">
              <w:rPr>
                <w:b/>
                <w:sz w:val="20"/>
                <w:szCs w:val="20"/>
              </w:rPr>
              <w:t>»</w:t>
            </w:r>
          </w:p>
        </w:tc>
      </w:tr>
      <w:tr w:rsidR="00016FB6" w:rsidTr="00016FB6">
        <w:tc>
          <w:tcPr>
            <w:tcW w:w="534" w:type="dxa"/>
          </w:tcPr>
          <w:p w:rsidR="00016FB6" w:rsidRPr="00F9442B" w:rsidRDefault="00016FB6" w:rsidP="00016FB6">
            <w:pPr>
              <w:jc w:val="center"/>
              <w:rPr>
                <w:sz w:val="18"/>
                <w:szCs w:val="18"/>
              </w:rPr>
            </w:pPr>
            <w:r w:rsidRPr="00F9442B">
              <w:rPr>
                <w:sz w:val="18"/>
                <w:szCs w:val="18"/>
              </w:rPr>
              <w:t>1.</w:t>
            </w:r>
          </w:p>
        </w:tc>
        <w:tc>
          <w:tcPr>
            <w:tcW w:w="3118" w:type="dxa"/>
          </w:tcPr>
          <w:p w:rsidR="00016FB6" w:rsidRDefault="00016FB6" w:rsidP="00016FB6">
            <w:pPr>
              <w:jc w:val="both"/>
              <w:rPr>
                <w:sz w:val="18"/>
                <w:szCs w:val="18"/>
              </w:rPr>
            </w:pPr>
            <w:r>
              <w:rPr>
                <w:sz w:val="18"/>
                <w:szCs w:val="18"/>
              </w:rPr>
              <w:t>Обслуживание автотранспорта</w:t>
            </w:r>
          </w:p>
        </w:tc>
        <w:tc>
          <w:tcPr>
            <w:tcW w:w="709" w:type="dxa"/>
          </w:tcPr>
          <w:p w:rsidR="00016FB6" w:rsidRDefault="00016FB6" w:rsidP="00016FB6">
            <w:pPr>
              <w:jc w:val="both"/>
              <w:rPr>
                <w:sz w:val="18"/>
                <w:szCs w:val="18"/>
              </w:rPr>
            </w:pPr>
            <w:r>
              <w:rPr>
                <w:sz w:val="18"/>
                <w:szCs w:val="18"/>
              </w:rPr>
              <w:t>Ж-4</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стоянок, парковок.</w:t>
            </w:r>
          </w:p>
        </w:tc>
        <w:tc>
          <w:tcPr>
            <w:tcW w:w="709" w:type="dxa"/>
          </w:tcPr>
          <w:p w:rsidR="00016FB6" w:rsidRPr="006E4540" w:rsidRDefault="00016FB6" w:rsidP="00016FB6">
            <w:pPr>
              <w:jc w:val="both"/>
              <w:rPr>
                <w:sz w:val="18"/>
                <w:szCs w:val="18"/>
              </w:rPr>
            </w:pPr>
            <w:r w:rsidRPr="009068C4">
              <w:rPr>
                <w:sz w:val="18"/>
                <w:szCs w:val="18"/>
              </w:rPr>
              <w:t>4.9</w:t>
            </w:r>
          </w:p>
        </w:tc>
        <w:tc>
          <w:tcPr>
            <w:tcW w:w="5670" w:type="dxa"/>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6E4540" w:rsidRDefault="00016FB6" w:rsidP="00016FB6">
            <w:pPr>
              <w:pStyle w:val="Iauiue"/>
              <w:rPr>
                <w:sz w:val="18"/>
                <w:szCs w:val="18"/>
              </w:rPr>
            </w:pPr>
            <w:r w:rsidRPr="006E4540">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6E4540" w:rsidRDefault="00016FB6" w:rsidP="00016FB6">
            <w:pPr>
              <w:pStyle w:val="Iauiue"/>
              <w:rPr>
                <w:sz w:val="18"/>
                <w:szCs w:val="18"/>
              </w:rPr>
            </w:pPr>
            <w:r w:rsidRPr="006E4540">
              <w:rPr>
                <w:sz w:val="18"/>
                <w:szCs w:val="18"/>
              </w:rPr>
              <w:t xml:space="preserve">3. Максимальное количество этажей – 2.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80%.</w:t>
            </w:r>
          </w:p>
        </w:tc>
      </w:tr>
    </w:tbl>
    <w:p w:rsidR="00016FB6" w:rsidRDefault="00016FB6" w:rsidP="00016FB6">
      <w:pPr>
        <w:ind w:firstLine="851"/>
        <w:jc w:val="both"/>
        <w:rPr>
          <w:b/>
          <w:iCs/>
        </w:rPr>
      </w:pPr>
    </w:p>
    <w:p w:rsidR="00016FB6" w:rsidRDefault="00016FB6" w:rsidP="00016FB6">
      <w:pPr>
        <w:ind w:firstLine="851"/>
        <w:jc w:val="both"/>
        <w:rPr>
          <w:b/>
          <w:iCs/>
        </w:rPr>
      </w:pPr>
    </w:p>
    <w:p w:rsidR="00016FB6" w:rsidRPr="003A1510" w:rsidRDefault="00016FB6" w:rsidP="00016FB6">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3A1510" w:rsidRDefault="00016FB6" w:rsidP="00016FB6">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Default="00016FB6" w:rsidP="00016FB6">
      <w:pPr>
        <w:ind w:firstLine="851"/>
        <w:jc w:val="both"/>
        <w:rPr>
          <w:b/>
          <w:bCs/>
          <w:u w:val="single"/>
        </w:rPr>
        <w:sectPr w:rsidR="00016FB6" w:rsidSect="00016FB6">
          <w:pgSz w:w="16838" w:h="11906" w:orient="landscape"/>
          <w:pgMar w:top="851" w:right="851" w:bottom="709" w:left="851" w:header="709" w:footer="709" w:gutter="0"/>
          <w:cols w:space="708"/>
          <w:titlePg/>
          <w:docGrid w:linePitch="360"/>
        </w:sectPr>
      </w:pPr>
    </w:p>
    <w:p w:rsidR="00016FB6" w:rsidRDefault="00016FB6" w:rsidP="00016FB6">
      <w:pPr>
        <w:jc w:val="center"/>
        <w:rPr>
          <w:i/>
          <w:sz w:val="28"/>
          <w:szCs w:val="28"/>
        </w:rPr>
      </w:pPr>
      <w:r w:rsidRPr="00CB4E19">
        <w:rPr>
          <w:b/>
          <w:sz w:val="28"/>
          <w:szCs w:val="28"/>
        </w:rPr>
        <w:lastRenderedPageBreak/>
        <w:t xml:space="preserve">Статья </w:t>
      </w:r>
      <w:r>
        <w:rPr>
          <w:b/>
          <w:color w:val="000000"/>
          <w:sz w:val="28"/>
          <w:szCs w:val="28"/>
        </w:rPr>
        <w:t>30</w:t>
      </w:r>
      <w:r w:rsidRPr="00CB4E19">
        <w:rPr>
          <w:b/>
          <w:color w:val="000000"/>
          <w:sz w:val="28"/>
          <w:szCs w:val="28"/>
        </w:rPr>
        <w:t>.</w:t>
      </w:r>
      <w:r w:rsidRPr="00CB4E19">
        <w:rPr>
          <w:b/>
          <w:sz w:val="28"/>
          <w:szCs w:val="28"/>
        </w:rPr>
        <w:t xml:space="preserve"> Градостроительные регламенты. </w:t>
      </w:r>
      <w:r w:rsidRPr="00CB4E19">
        <w:rPr>
          <w:b/>
          <w:bCs/>
          <w:sz w:val="28"/>
          <w:szCs w:val="28"/>
        </w:rPr>
        <w:t>Производственные зоны</w:t>
      </w:r>
      <w:r>
        <w:rPr>
          <w:b/>
          <w:bCs/>
          <w:sz w:val="28"/>
          <w:szCs w:val="28"/>
        </w:rPr>
        <w:t>.</w:t>
      </w:r>
    </w:p>
    <w:p w:rsidR="00016FB6" w:rsidRDefault="00016FB6" w:rsidP="00016FB6">
      <w:pPr>
        <w:ind w:firstLine="709"/>
        <w:jc w:val="both"/>
        <w:rPr>
          <w:sz w:val="28"/>
          <w:szCs w:val="28"/>
        </w:rPr>
      </w:pPr>
    </w:p>
    <w:p w:rsidR="00016FB6" w:rsidRDefault="00016FB6" w:rsidP="00016FB6">
      <w:pPr>
        <w:ind w:firstLine="709"/>
        <w:jc w:val="both"/>
        <w:rPr>
          <w:sz w:val="28"/>
          <w:szCs w:val="28"/>
        </w:rPr>
      </w:pPr>
      <w:r>
        <w:rPr>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016FB6" w:rsidRDefault="00016FB6" w:rsidP="00016FB6">
      <w:pPr>
        <w:ind w:firstLine="851"/>
        <w:jc w:val="both"/>
        <w:rPr>
          <w:sz w:val="28"/>
          <w:szCs w:val="28"/>
        </w:rPr>
      </w:pPr>
      <w:r>
        <w:rPr>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p>
    <w:p w:rsidR="00016FB6" w:rsidRDefault="00016FB6" w:rsidP="00016FB6">
      <w:pPr>
        <w:jc w:val="both"/>
        <w:rPr>
          <w:color w:val="000000"/>
          <w:sz w:val="28"/>
          <w:szCs w:val="28"/>
        </w:rPr>
      </w:pPr>
      <w:r>
        <w:rPr>
          <w:color w:val="0000FF"/>
          <w:sz w:val="28"/>
          <w:szCs w:val="28"/>
        </w:rPr>
        <w:tab/>
      </w:r>
      <w:r>
        <w:rPr>
          <w:color w:val="000000"/>
          <w:sz w:val="28"/>
          <w:szCs w:val="28"/>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 садово-огородные участки.</w:t>
      </w:r>
    </w:p>
    <w:p w:rsidR="00016FB6" w:rsidRDefault="00016FB6" w:rsidP="00016FB6">
      <w:pPr>
        <w:jc w:val="both"/>
        <w:rPr>
          <w:i/>
          <w:iCs/>
          <w:color w:val="0000FF"/>
          <w:sz w:val="28"/>
          <w:szCs w:val="28"/>
        </w:rPr>
      </w:pPr>
    </w:p>
    <w:p w:rsidR="00016FB6" w:rsidRPr="005C5AC2" w:rsidRDefault="00016FB6" w:rsidP="00016FB6">
      <w:pPr>
        <w:pStyle w:val="2"/>
        <w:widowControl w:val="0"/>
        <w:spacing w:line="100" w:lineRule="atLeast"/>
        <w:rPr>
          <w:u w:val="single"/>
        </w:rPr>
      </w:pPr>
      <w:r w:rsidRPr="005C5AC2">
        <w:rPr>
          <w:u w:val="single"/>
        </w:rPr>
        <w:t xml:space="preserve">П-1. Зона </w:t>
      </w:r>
      <w:r>
        <w:rPr>
          <w:u w:val="single"/>
        </w:rPr>
        <w:t>производственных</w:t>
      </w:r>
      <w:r w:rsidRPr="005C5AC2">
        <w:rPr>
          <w:u w:val="single"/>
        </w:rPr>
        <w:t xml:space="preserve"> объектов.</w:t>
      </w:r>
    </w:p>
    <w:p w:rsidR="00016FB6" w:rsidRPr="00580201" w:rsidRDefault="00016FB6" w:rsidP="00016FB6">
      <w:pPr>
        <w:ind w:firstLine="709"/>
        <w:jc w:val="both"/>
        <w:rPr>
          <w:i/>
          <w:iCs/>
        </w:rPr>
      </w:pPr>
      <w:r w:rsidRPr="00580201">
        <w:rPr>
          <w:i/>
          <w:iCs/>
        </w:rPr>
        <w:t>Зона П - 1 выделена для обеспечения правовых условий формирования предприятий, производств и объектов III-</w:t>
      </w:r>
      <w:r w:rsidRPr="00580201">
        <w:rPr>
          <w:i/>
          <w:iCs/>
          <w:lang w:val="en-US"/>
        </w:rPr>
        <w:t>V</w:t>
      </w:r>
      <w:r w:rsidRPr="00580201">
        <w:rPr>
          <w:i/>
          <w:iCs/>
        </w:rPr>
        <w:t xml:space="preserve"> класса вредности</w:t>
      </w:r>
      <w:r w:rsidRPr="00580201">
        <w:rPr>
          <w:i/>
        </w:rPr>
        <w:t xml:space="preserve"> и ниже</w:t>
      </w:r>
      <w:r w:rsidRPr="00580201">
        <w:rPr>
          <w:i/>
          <w:iCs/>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16FB6" w:rsidRPr="00924D35" w:rsidRDefault="00016FB6" w:rsidP="00016FB6">
      <w:pPr>
        <w:pStyle w:val="af8"/>
        <w:ind w:firstLine="567"/>
        <w:jc w:val="both"/>
        <w:rPr>
          <w:i/>
        </w:rPr>
      </w:pPr>
      <w:r w:rsidRPr="00924D35">
        <w:rPr>
          <w:i/>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016FB6" w:rsidRPr="00924D35" w:rsidRDefault="00016FB6" w:rsidP="00016FB6">
      <w:pPr>
        <w:pStyle w:val="afe"/>
        <w:ind w:firstLine="567"/>
        <w:jc w:val="both"/>
        <w:rPr>
          <w:rFonts w:ascii="Times New Roman" w:hAnsi="Times New Roman"/>
          <w:i/>
          <w:sz w:val="24"/>
          <w:szCs w:val="24"/>
        </w:rPr>
      </w:pPr>
      <w:r w:rsidRPr="00924D35">
        <w:rPr>
          <w:rFonts w:ascii="Times New Roman" w:hAnsi="Times New Roman"/>
          <w:i/>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016FB6" w:rsidRPr="00924D35" w:rsidRDefault="00016FB6" w:rsidP="00016FB6">
      <w:pPr>
        <w:pStyle w:val="afe"/>
        <w:ind w:firstLine="567"/>
        <w:jc w:val="both"/>
        <w:rPr>
          <w:rFonts w:ascii="Times New Roman" w:hAnsi="Times New Roman"/>
          <w:i/>
          <w:sz w:val="24"/>
          <w:szCs w:val="24"/>
        </w:rPr>
      </w:pPr>
      <w:r>
        <w:rPr>
          <w:rFonts w:ascii="Times New Roman" w:hAnsi="Times New Roman"/>
          <w:i/>
          <w:sz w:val="24"/>
          <w:szCs w:val="24"/>
        </w:rPr>
        <w:lastRenderedPageBreak/>
        <w:t xml:space="preserve">3. Плотность застройки </w:t>
      </w:r>
      <w:r w:rsidRPr="00924D35">
        <w:rPr>
          <w:rFonts w:ascii="Times New Roman" w:hAnsi="Times New Roman"/>
          <w:i/>
          <w:sz w:val="24"/>
          <w:szCs w:val="24"/>
        </w:rPr>
        <w:t xml:space="preserve">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016FB6" w:rsidRPr="00924D35" w:rsidRDefault="00016FB6" w:rsidP="00016FB6">
      <w:pPr>
        <w:pStyle w:val="afe"/>
        <w:ind w:firstLine="567"/>
        <w:jc w:val="both"/>
        <w:rPr>
          <w:rFonts w:ascii="Times New Roman" w:hAnsi="Times New Roman"/>
          <w:i/>
          <w:sz w:val="24"/>
          <w:szCs w:val="24"/>
        </w:rPr>
      </w:pPr>
      <w:r w:rsidRPr="00924D35">
        <w:rPr>
          <w:rFonts w:ascii="Times New Roman" w:hAnsi="Times New Roman"/>
          <w:i/>
          <w:sz w:val="24"/>
          <w:szCs w:val="24"/>
        </w:rPr>
        <w:t>4. В случае, если использование производственных объектов капитальн</w:t>
      </w:r>
      <w:r>
        <w:rPr>
          <w:rFonts w:ascii="Times New Roman" w:hAnsi="Times New Roman"/>
          <w:i/>
          <w:sz w:val="24"/>
          <w:szCs w:val="24"/>
        </w:rPr>
        <w:t xml:space="preserve">ого строительства продолжается и </w:t>
      </w:r>
      <w:r w:rsidRPr="00924D35">
        <w:rPr>
          <w:rFonts w:ascii="Times New Roman" w:hAnsi="Times New Roman"/>
          <w:i/>
          <w:sz w:val="24"/>
          <w:szCs w:val="24"/>
        </w:rPr>
        <w:t xml:space="preserve">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016FB6" w:rsidRPr="00924D35" w:rsidRDefault="00016FB6" w:rsidP="00016FB6">
      <w:pPr>
        <w:pStyle w:val="afe"/>
        <w:ind w:firstLine="567"/>
        <w:jc w:val="both"/>
        <w:rPr>
          <w:rFonts w:ascii="Times New Roman" w:hAnsi="Times New Roman"/>
          <w:i/>
          <w:sz w:val="24"/>
          <w:szCs w:val="24"/>
        </w:rPr>
      </w:pPr>
      <w:r>
        <w:rPr>
          <w:rFonts w:ascii="Times New Roman" w:hAnsi="Times New Roman"/>
          <w:i/>
          <w:sz w:val="24"/>
          <w:szCs w:val="24"/>
        </w:rPr>
        <w:t xml:space="preserve">5. Видам </w:t>
      </w:r>
      <w:r w:rsidRPr="00924D35">
        <w:rPr>
          <w:rFonts w:ascii="Times New Roman" w:hAnsi="Times New Roman"/>
          <w:i/>
          <w:sz w:val="24"/>
          <w:szCs w:val="24"/>
        </w:rPr>
        <w:t xml:space="preserve">разрешенного </w:t>
      </w:r>
      <w:r>
        <w:rPr>
          <w:rFonts w:ascii="Times New Roman" w:hAnsi="Times New Roman"/>
          <w:i/>
          <w:sz w:val="24"/>
          <w:szCs w:val="24"/>
        </w:rPr>
        <w:t xml:space="preserve">использования производственной </w:t>
      </w:r>
      <w:r w:rsidRPr="00924D35">
        <w:rPr>
          <w:rFonts w:ascii="Times New Roman" w:hAnsi="Times New Roman"/>
          <w:i/>
          <w:sz w:val="24"/>
          <w:szCs w:val="24"/>
        </w:rPr>
        <w:t>территориальной  зоны «П-</w:t>
      </w:r>
      <w:r>
        <w:rPr>
          <w:rFonts w:ascii="Times New Roman" w:hAnsi="Times New Roman"/>
          <w:i/>
          <w:sz w:val="24"/>
          <w:szCs w:val="24"/>
        </w:rPr>
        <w:t>1</w:t>
      </w:r>
      <w:r w:rsidRPr="00924D35">
        <w:rPr>
          <w:rFonts w:ascii="Times New Roman" w:hAnsi="Times New Roman"/>
          <w:i/>
          <w:sz w:val="24"/>
          <w:szCs w:val="24"/>
        </w:rPr>
        <w:t>» наиболее соответствуют виды разрешенного использования земельного участка Классификатора (приказ  Минэкономразвития  России  от 1  сентября 2014  г.  № 450) «П</w:t>
      </w:r>
      <w:r>
        <w:rPr>
          <w:rFonts w:ascii="Times New Roman" w:hAnsi="Times New Roman"/>
          <w:i/>
          <w:sz w:val="24"/>
          <w:szCs w:val="24"/>
        </w:rPr>
        <w:t xml:space="preserve">роизводственная деятельность»: Размещение </w:t>
      </w:r>
      <w:r w:rsidRPr="00924D35">
        <w:rPr>
          <w:rFonts w:ascii="Times New Roman" w:hAnsi="Times New Roman"/>
          <w:i/>
          <w:sz w:val="24"/>
          <w:szCs w:val="24"/>
        </w:rPr>
        <w:t xml:space="preserve">объектов  капитального  строительства  в  целях  добычи  недр,  их переработки, изготовления вещей промышленным способом». </w:t>
      </w:r>
    </w:p>
    <w:p w:rsidR="00016FB6" w:rsidRPr="00924D35" w:rsidRDefault="00016FB6" w:rsidP="00016FB6">
      <w:pPr>
        <w:pStyle w:val="afe"/>
        <w:ind w:firstLine="567"/>
        <w:jc w:val="both"/>
        <w:rPr>
          <w:rFonts w:ascii="Times New Roman" w:hAnsi="Times New Roman"/>
          <w:i/>
          <w:sz w:val="24"/>
          <w:szCs w:val="24"/>
        </w:rPr>
      </w:pPr>
      <w:r>
        <w:rPr>
          <w:rFonts w:ascii="Times New Roman" w:hAnsi="Times New Roman"/>
          <w:i/>
          <w:sz w:val="24"/>
          <w:szCs w:val="24"/>
        </w:rPr>
        <w:t xml:space="preserve">Содержание </w:t>
      </w:r>
      <w:r w:rsidRPr="00924D35">
        <w:rPr>
          <w:rFonts w:ascii="Times New Roman" w:hAnsi="Times New Roman"/>
          <w:i/>
          <w:sz w:val="24"/>
          <w:szCs w:val="24"/>
        </w:rPr>
        <w:t>данного  вида  разрешенного  использования  включает  в  себя  содержание видов разрешенного использования с кодами 6.1-6.9.</w:t>
      </w:r>
    </w:p>
    <w:p w:rsidR="00016FB6" w:rsidRPr="003D79EE" w:rsidRDefault="00016FB6" w:rsidP="00016FB6">
      <w:pPr>
        <w:jc w:val="both"/>
        <w:rPr>
          <w:i/>
          <w:iCs/>
          <w:sz w:val="28"/>
          <w:szCs w:val="28"/>
        </w:rPr>
      </w:pPr>
    </w:p>
    <w:p w:rsidR="00016FB6" w:rsidRDefault="00016FB6" w:rsidP="00016FB6">
      <w:pPr>
        <w:jc w:val="center"/>
        <w:rPr>
          <w:b/>
        </w:rPr>
        <w:sectPr w:rsidR="00016FB6" w:rsidSect="00016FB6">
          <w:footnotePr>
            <w:pos w:val="beneathText"/>
          </w:footnotePr>
          <w:pgSz w:w="11905" w:h="16837"/>
          <w:pgMar w:top="1134" w:right="850" w:bottom="1134" w:left="1701" w:header="708" w:footer="720" w:gutter="0"/>
          <w:pgNumType w:start="1"/>
          <w:cols w:space="720"/>
          <w:docGrid w:linePitch="240" w:charSpace="36864"/>
        </w:sectPr>
      </w:pPr>
    </w:p>
    <w:p w:rsidR="00016FB6" w:rsidRPr="00A858D5" w:rsidRDefault="00016FB6" w:rsidP="00016FB6">
      <w:pPr>
        <w:jc w:val="center"/>
      </w:pPr>
      <w:r w:rsidRPr="00A858D5">
        <w:rPr>
          <w:b/>
        </w:rPr>
        <w:lastRenderedPageBreak/>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A858D5">
        <w:rPr>
          <w:b/>
          <w:lang w:val="en-US"/>
        </w:rPr>
        <w:t>III</w:t>
      </w:r>
      <w:r>
        <w:rPr>
          <w:b/>
        </w:rPr>
        <w:t>-</w:t>
      </w:r>
      <w:r>
        <w:rPr>
          <w:b/>
          <w:lang w:val="en-US"/>
        </w:rPr>
        <w:t>V</w:t>
      </w:r>
      <w:r w:rsidRPr="00A858D5">
        <w:rPr>
          <w:b/>
        </w:rPr>
        <w:t xml:space="preserve">  класса вредности  </w:t>
      </w:r>
      <w:r>
        <w:rPr>
          <w:b/>
        </w:rPr>
        <w:t>П-1</w:t>
      </w:r>
    </w:p>
    <w:p w:rsidR="00016FB6" w:rsidRDefault="00016FB6" w:rsidP="00016FB6">
      <w:pPr>
        <w:shd w:val="clear" w:color="auto" w:fill="FFFFFF"/>
        <w:ind w:firstLine="851"/>
        <w:jc w:val="both"/>
        <w:rPr>
          <w:b/>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819"/>
        <w:gridCol w:w="709"/>
        <w:gridCol w:w="5245"/>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528"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245"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294"/>
          <w:tblHeader/>
        </w:trPr>
        <w:tc>
          <w:tcPr>
            <w:tcW w:w="534" w:type="dxa"/>
            <w:vMerge/>
            <w:shd w:val="clear" w:color="auto" w:fill="D9D9D9"/>
          </w:tcPr>
          <w:p w:rsidR="00016FB6" w:rsidRPr="00756892" w:rsidRDefault="00016FB6" w:rsidP="00016FB6">
            <w:pPr>
              <w:jc w:val="both"/>
              <w:rPr>
                <w:sz w:val="18"/>
                <w:szCs w:val="18"/>
              </w:rPr>
            </w:pPr>
          </w:p>
        </w:tc>
        <w:tc>
          <w:tcPr>
            <w:tcW w:w="311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4819"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245" w:type="dxa"/>
            <w:vMerge/>
            <w:shd w:val="clear" w:color="auto" w:fill="D9D9D9"/>
          </w:tcPr>
          <w:p w:rsidR="00016FB6" w:rsidRPr="00756892" w:rsidRDefault="00016FB6" w:rsidP="00016FB6">
            <w:pPr>
              <w:jc w:val="both"/>
              <w:rPr>
                <w:sz w:val="18"/>
                <w:szCs w:val="18"/>
              </w:rPr>
            </w:pPr>
          </w:p>
        </w:tc>
      </w:tr>
      <w:tr w:rsidR="00016FB6" w:rsidTr="00016FB6">
        <w:tc>
          <w:tcPr>
            <w:tcW w:w="15134" w:type="dxa"/>
            <w:gridSpan w:val="6"/>
            <w:vAlign w:val="center"/>
          </w:tcPr>
          <w:p w:rsidR="00016FB6" w:rsidRPr="00F32D4A" w:rsidRDefault="00016FB6" w:rsidP="00016FB6">
            <w:pPr>
              <w:pStyle w:val="Iauiue"/>
              <w:jc w:val="center"/>
              <w:rPr>
                <w:b/>
              </w:rPr>
            </w:pPr>
            <w:r>
              <w:rPr>
                <w:b/>
              </w:rPr>
              <w:t xml:space="preserve">ПРОИЗВОДСТВЕННЫЕ  </w:t>
            </w:r>
            <w:r w:rsidRPr="00F32D4A">
              <w:rPr>
                <w:b/>
              </w:rPr>
              <w:t xml:space="preserve"> ЗОНЫ</w:t>
            </w:r>
          </w:p>
        </w:tc>
      </w:tr>
      <w:tr w:rsidR="00016FB6" w:rsidTr="00016FB6">
        <w:tc>
          <w:tcPr>
            <w:tcW w:w="15134" w:type="dxa"/>
            <w:gridSpan w:val="6"/>
            <w:vAlign w:val="center"/>
          </w:tcPr>
          <w:p w:rsidR="00016FB6" w:rsidRPr="00F32D4A" w:rsidRDefault="00016FB6" w:rsidP="00016FB6">
            <w:pPr>
              <w:pStyle w:val="Iauiue"/>
              <w:jc w:val="center"/>
              <w:rPr>
                <w:b/>
              </w:rPr>
            </w:pPr>
            <w:r w:rsidRPr="00F32D4A">
              <w:rPr>
                <w:b/>
              </w:rPr>
              <w:t>ОСНОВНЫЕ ВИДЫ РАЗРЕШЁННОГО ИСПОЛЬЗОВАНИЯ ЗОНЫ «</w:t>
            </w:r>
            <w:r>
              <w:rPr>
                <w:b/>
              </w:rPr>
              <w:t>П</w:t>
            </w:r>
            <w:r w:rsidRPr="00F32D4A">
              <w:rPr>
                <w:b/>
              </w:rPr>
              <w:t>-</w:t>
            </w:r>
            <w:r>
              <w:rPr>
                <w:b/>
              </w:rPr>
              <w:t>1</w:t>
            </w:r>
            <w:r w:rsidRPr="00F32D4A">
              <w:rPr>
                <w:b/>
              </w:rPr>
              <w:t>»</w:t>
            </w:r>
          </w:p>
        </w:tc>
      </w:tr>
      <w:tr w:rsidR="00016FB6" w:rsidTr="00016FB6">
        <w:trPr>
          <w:trHeight w:val="1173"/>
        </w:trPr>
        <w:tc>
          <w:tcPr>
            <w:tcW w:w="534" w:type="dxa"/>
          </w:tcPr>
          <w:p w:rsidR="00016FB6" w:rsidRPr="00FB0C0C" w:rsidRDefault="00016FB6" w:rsidP="00016FB6">
            <w:pPr>
              <w:jc w:val="center"/>
              <w:rPr>
                <w:sz w:val="18"/>
                <w:szCs w:val="18"/>
              </w:rPr>
            </w:pPr>
            <w:r>
              <w:rPr>
                <w:sz w:val="18"/>
                <w:szCs w:val="18"/>
                <w:lang w:val="en-US"/>
              </w:rPr>
              <w:t>1</w:t>
            </w:r>
            <w:r>
              <w:rPr>
                <w:sz w:val="18"/>
                <w:szCs w:val="18"/>
              </w:rPr>
              <w:t>.</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Обеспечение  сельскохозяйственного  производства</w:t>
            </w:r>
          </w:p>
          <w:p w:rsidR="00016FB6" w:rsidRPr="00840E1D" w:rsidRDefault="00016FB6" w:rsidP="00016FB6">
            <w:pPr>
              <w:pStyle w:val="afe"/>
              <w:rPr>
                <w:rFonts w:ascii="Times New Roman" w:hAnsi="Times New Roman"/>
                <w:sz w:val="18"/>
                <w:szCs w:val="18"/>
              </w:rPr>
            </w:pPr>
          </w:p>
        </w:tc>
        <w:tc>
          <w:tcPr>
            <w:tcW w:w="709" w:type="dxa"/>
          </w:tcPr>
          <w:p w:rsidR="00016FB6" w:rsidRDefault="00016FB6" w:rsidP="00016FB6">
            <w:pPr>
              <w:jc w:val="center"/>
              <w:rPr>
                <w:sz w:val="18"/>
                <w:szCs w:val="18"/>
              </w:rPr>
            </w:pPr>
            <w:r>
              <w:rPr>
                <w:sz w:val="18"/>
                <w:szCs w:val="18"/>
              </w:rPr>
              <w:t>П-</w:t>
            </w:r>
            <w:r>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1.18</w:t>
            </w:r>
          </w:p>
          <w:p w:rsidR="00016FB6" w:rsidRPr="00840E1D" w:rsidRDefault="00016FB6" w:rsidP="00016FB6">
            <w:pPr>
              <w:pStyle w:val="afe"/>
              <w:jc w:val="center"/>
              <w:rPr>
                <w:rFonts w:ascii="Times New Roman" w:hAnsi="Times New Roman"/>
                <w:sz w:val="18"/>
                <w:szCs w:val="18"/>
              </w:rPr>
            </w:pPr>
          </w:p>
        </w:tc>
        <w:tc>
          <w:tcPr>
            <w:tcW w:w="5245"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p w:rsidR="00016FB6" w:rsidRDefault="00016FB6" w:rsidP="00016FB6">
            <w:pPr>
              <w:pStyle w:val="Iauiue"/>
              <w:rPr>
                <w:sz w:val="18"/>
                <w:szCs w:val="18"/>
              </w:rPr>
            </w:pPr>
          </w:p>
        </w:tc>
      </w:tr>
      <w:tr w:rsidR="00016FB6" w:rsidTr="00016FB6">
        <w:trPr>
          <w:trHeight w:val="1698"/>
        </w:trPr>
        <w:tc>
          <w:tcPr>
            <w:tcW w:w="534" w:type="dxa"/>
          </w:tcPr>
          <w:p w:rsidR="00016FB6" w:rsidRPr="00FB0C0C" w:rsidRDefault="00016FB6" w:rsidP="00016FB6">
            <w:pPr>
              <w:jc w:val="center"/>
              <w:rPr>
                <w:sz w:val="18"/>
                <w:szCs w:val="18"/>
              </w:rPr>
            </w:pPr>
            <w:r>
              <w:rPr>
                <w:sz w:val="18"/>
                <w:szCs w:val="18"/>
                <w:lang w:val="en-US"/>
              </w:rPr>
              <w:t>2</w:t>
            </w:r>
            <w:r>
              <w:rPr>
                <w:sz w:val="18"/>
                <w:szCs w:val="18"/>
              </w:rPr>
              <w:t>.</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Склады</w:t>
            </w:r>
          </w:p>
          <w:p w:rsidR="00016FB6" w:rsidRPr="00840E1D" w:rsidRDefault="00016FB6" w:rsidP="00016FB6">
            <w:pPr>
              <w:pStyle w:val="afe"/>
              <w:rPr>
                <w:rFonts w:ascii="Times New Roman" w:hAnsi="Times New Roman"/>
                <w:sz w:val="18"/>
                <w:szCs w:val="18"/>
              </w:rPr>
            </w:pPr>
          </w:p>
        </w:tc>
        <w:tc>
          <w:tcPr>
            <w:tcW w:w="709" w:type="dxa"/>
          </w:tcPr>
          <w:p w:rsidR="00016FB6" w:rsidRDefault="00016FB6" w:rsidP="00016FB6">
            <w:pPr>
              <w:jc w:val="center"/>
            </w:pPr>
            <w:r w:rsidRPr="00182103">
              <w:rPr>
                <w:sz w:val="18"/>
                <w:szCs w:val="18"/>
              </w:rPr>
              <w:t>П-</w:t>
            </w:r>
            <w:r w:rsidRPr="00182103">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6.9</w:t>
            </w:r>
          </w:p>
          <w:p w:rsidR="00016FB6" w:rsidRPr="00840E1D" w:rsidRDefault="00016FB6" w:rsidP="00016FB6">
            <w:pPr>
              <w:pStyle w:val="afe"/>
              <w:jc w:val="center"/>
              <w:rPr>
                <w:rFonts w:ascii="Times New Roman" w:hAnsi="Times New Roman"/>
                <w:sz w:val="18"/>
                <w:szCs w:val="18"/>
              </w:rPr>
            </w:pPr>
          </w:p>
        </w:tc>
        <w:tc>
          <w:tcPr>
            <w:tcW w:w="5245"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p w:rsidR="00016FB6" w:rsidRDefault="00016FB6" w:rsidP="00016FB6">
            <w:pPr>
              <w:pStyle w:val="Iauiue"/>
              <w:rPr>
                <w:sz w:val="18"/>
                <w:szCs w:val="18"/>
              </w:rPr>
            </w:pPr>
          </w:p>
        </w:tc>
      </w:tr>
      <w:tr w:rsidR="00016FB6" w:rsidTr="00016FB6">
        <w:trPr>
          <w:trHeight w:val="685"/>
        </w:trPr>
        <w:tc>
          <w:tcPr>
            <w:tcW w:w="534" w:type="dxa"/>
          </w:tcPr>
          <w:p w:rsidR="00016FB6" w:rsidRPr="00FB0C0C" w:rsidRDefault="00016FB6" w:rsidP="00016FB6">
            <w:pPr>
              <w:jc w:val="center"/>
              <w:rPr>
                <w:sz w:val="18"/>
                <w:szCs w:val="18"/>
              </w:rPr>
            </w:pPr>
            <w:r>
              <w:rPr>
                <w:sz w:val="18"/>
                <w:szCs w:val="18"/>
                <w:lang w:val="en-US"/>
              </w:rPr>
              <w:t>3</w:t>
            </w:r>
            <w:r>
              <w:rPr>
                <w:sz w:val="18"/>
                <w:szCs w:val="18"/>
              </w:rPr>
              <w:t>.</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Животноводство</w:t>
            </w:r>
          </w:p>
          <w:p w:rsidR="00016FB6" w:rsidRPr="00840E1D" w:rsidRDefault="00016FB6" w:rsidP="00016FB6">
            <w:pPr>
              <w:pStyle w:val="afe"/>
              <w:rPr>
                <w:rFonts w:ascii="Times New Roman" w:hAnsi="Times New Roman"/>
                <w:sz w:val="18"/>
                <w:szCs w:val="18"/>
              </w:rPr>
            </w:pPr>
          </w:p>
        </w:tc>
        <w:tc>
          <w:tcPr>
            <w:tcW w:w="709" w:type="dxa"/>
          </w:tcPr>
          <w:p w:rsidR="00016FB6" w:rsidRDefault="00016FB6" w:rsidP="00016FB6">
            <w:pPr>
              <w:jc w:val="center"/>
            </w:pPr>
            <w:r w:rsidRPr="00182103">
              <w:rPr>
                <w:sz w:val="18"/>
                <w:szCs w:val="18"/>
              </w:rPr>
              <w:t>П-</w:t>
            </w:r>
            <w:r w:rsidRPr="00182103">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016FB6" w:rsidRPr="00840E1D" w:rsidRDefault="00016FB6" w:rsidP="00016FB6">
            <w:pPr>
              <w:pStyle w:val="afe"/>
              <w:jc w:val="center"/>
              <w:rPr>
                <w:rFonts w:ascii="Times New Roman" w:hAnsi="Times New Roman"/>
                <w:sz w:val="18"/>
                <w:szCs w:val="18"/>
                <w:lang w:val="en-US"/>
              </w:rPr>
            </w:pPr>
            <w:r w:rsidRPr="00840E1D">
              <w:rPr>
                <w:rFonts w:ascii="Times New Roman" w:hAnsi="Times New Roman"/>
                <w:sz w:val="18"/>
                <w:szCs w:val="18"/>
              </w:rPr>
              <w:t>1.7</w:t>
            </w:r>
          </w:p>
          <w:p w:rsidR="00016FB6" w:rsidRPr="00840E1D" w:rsidRDefault="00016FB6" w:rsidP="00016FB6">
            <w:pPr>
              <w:pStyle w:val="afe"/>
              <w:jc w:val="center"/>
              <w:rPr>
                <w:rFonts w:ascii="Times New Roman" w:hAnsi="Times New Roman"/>
                <w:sz w:val="18"/>
                <w:szCs w:val="18"/>
              </w:rPr>
            </w:pPr>
          </w:p>
        </w:tc>
        <w:tc>
          <w:tcPr>
            <w:tcW w:w="5245"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p w:rsidR="00016FB6" w:rsidRDefault="00016FB6" w:rsidP="00016FB6">
            <w:pPr>
              <w:pStyle w:val="Iauiue"/>
              <w:rPr>
                <w:sz w:val="18"/>
                <w:szCs w:val="18"/>
              </w:rPr>
            </w:pPr>
          </w:p>
        </w:tc>
      </w:tr>
      <w:tr w:rsidR="00016FB6" w:rsidTr="00016FB6">
        <w:trPr>
          <w:trHeight w:val="1519"/>
        </w:trPr>
        <w:tc>
          <w:tcPr>
            <w:tcW w:w="534" w:type="dxa"/>
          </w:tcPr>
          <w:p w:rsidR="00016FB6" w:rsidRPr="00FB0C0C" w:rsidRDefault="00016FB6" w:rsidP="00016FB6">
            <w:pPr>
              <w:jc w:val="center"/>
              <w:rPr>
                <w:sz w:val="18"/>
                <w:szCs w:val="18"/>
              </w:rPr>
            </w:pPr>
            <w:r>
              <w:rPr>
                <w:sz w:val="18"/>
                <w:szCs w:val="18"/>
                <w:lang w:val="en-US"/>
              </w:rPr>
              <w:lastRenderedPageBreak/>
              <w:t>4</w:t>
            </w:r>
            <w:r>
              <w:rPr>
                <w:sz w:val="18"/>
                <w:szCs w:val="18"/>
              </w:rPr>
              <w:t>.</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Строительная  промышленность</w:t>
            </w:r>
          </w:p>
        </w:tc>
        <w:tc>
          <w:tcPr>
            <w:tcW w:w="709" w:type="dxa"/>
          </w:tcPr>
          <w:p w:rsidR="00016FB6" w:rsidRDefault="00016FB6" w:rsidP="00016FB6">
            <w:pPr>
              <w:jc w:val="center"/>
            </w:pPr>
            <w:r w:rsidRPr="00E9664A">
              <w:rPr>
                <w:sz w:val="18"/>
                <w:szCs w:val="18"/>
              </w:rPr>
              <w:t>П-</w:t>
            </w:r>
            <w:r w:rsidRPr="00E9664A">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lang w:val="en-US"/>
              </w:rPr>
              <w:t>6.6</w:t>
            </w:r>
          </w:p>
        </w:tc>
        <w:tc>
          <w:tcPr>
            <w:tcW w:w="5245"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p w:rsidR="00016FB6" w:rsidRDefault="00016FB6" w:rsidP="00016FB6">
            <w:pPr>
              <w:pStyle w:val="Iauiue"/>
              <w:rPr>
                <w:sz w:val="18"/>
                <w:szCs w:val="18"/>
              </w:rPr>
            </w:pPr>
          </w:p>
        </w:tc>
      </w:tr>
      <w:tr w:rsidR="00016FB6" w:rsidTr="00016FB6">
        <w:trPr>
          <w:trHeight w:val="1698"/>
        </w:trPr>
        <w:tc>
          <w:tcPr>
            <w:tcW w:w="534" w:type="dxa"/>
          </w:tcPr>
          <w:p w:rsidR="00016FB6" w:rsidRPr="00FB0C0C" w:rsidRDefault="00016FB6" w:rsidP="00016FB6">
            <w:pPr>
              <w:jc w:val="center"/>
              <w:rPr>
                <w:sz w:val="18"/>
                <w:szCs w:val="18"/>
              </w:rPr>
            </w:pPr>
            <w:r>
              <w:rPr>
                <w:sz w:val="18"/>
                <w:szCs w:val="18"/>
                <w:lang w:val="en-US"/>
              </w:rPr>
              <w:t>5</w:t>
            </w:r>
            <w:r>
              <w:rPr>
                <w:sz w:val="18"/>
                <w:szCs w:val="18"/>
              </w:rPr>
              <w:t>.</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Энергетика</w:t>
            </w:r>
          </w:p>
        </w:tc>
        <w:tc>
          <w:tcPr>
            <w:tcW w:w="709" w:type="dxa"/>
          </w:tcPr>
          <w:p w:rsidR="00016FB6" w:rsidRDefault="00016FB6" w:rsidP="00016FB6">
            <w:pPr>
              <w:jc w:val="center"/>
            </w:pPr>
            <w:r w:rsidRPr="00E9664A">
              <w:rPr>
                <w:sz w:val="18"/>
                <w:szCs w:val="18"/>
              </w:rPr>
              <w:t>П-</w:t>
            </w:r>
            <w:r w:rsidRPr="00E9664A">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6.7</w:t>
            </w:r>
          </w:p>
        </w:tc>
        <w:tc>
          <w:tcPr>
            <w:tcW w:w="5245"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p w:rsidR="00016FB6" w:rsidRDefault="00016FB6" w:rsidP="00016FB6">
            <w:pPr>
              <w:pStyle w:val="Iauiue"/>
              <w:rPr>
                <w:sz w:val="18"/>
                <w:szCs w:val="18"/>
              </w:rPr>
            </w:pPr>
          </w:p>
        </w:tc>
      </w:tr>
      <w:tr w:rsidR="00016FB6" w:rsidTr="00016FB6">
        <w:trPr>
          <w:trHeight w:val="1698"/>
        </w:trPr>
        <w:tc>
          <w:tcPr>
            <w:tcW w:w="534" w:type="dxa"/>
          </w:tcPr>
          <w:p w:rsidR="00016FB6" w:rsidRPr="00FB0C0C" w:rsidRDefault="00016FB6" w:rsidP="00016FB6">
            <w:pPr>
              <w:jc w:val="center"/>
              <w:rPr>
                <w:sz w:val="18"/>
                <w:szCs w:val="18"/>
              </w:rPr>
            </w:pPr>
            <w:r>
              <w:rPr>
                <w:sz w:val="18"/>
                <w:szCs w:val="18"/>
                <w:lang w:val="en-US"/>
              </w:rPr>
              <w:t>6</w:t>
            </w:r>
            <w:r>
              <w:rPr>
                <w:sz w:val="18"/>
                <w:szCs w:val="18"/>
              </w:rPr>
              <w:t>.</w:t>
            </w:r>
          </w:p>
        </w:tc>
        <w:tc>
          <w:tcPr>
            <w:tcW w:w="3118" w:type="dxa"/>
          </w:tcPr>
          <w:p w:rsidR="00016FB6" w:rsidRDefault="00016FB6" w:rsidP="00016FB6">
            <w:pPr>
              <w:jc w:val="both"/>
              <w:rPr>
                <w:sz w:val="18"/>
                <w:szCs w:val="18"/>
              </w:rPr>
            </w:pPr>
            <w:r>
              <w:rPr>
                <w:sz w:val="18"/>
                <w:szCs w:val="18"/>
              </w:rPr>
              <w:t>Обеспечение  научной  деятельности</w:t>
            </w:r>
          </w:p>
        </w:tc>
        <w:tc>
          <w:tcPr>
            <w:tcW w:w="709" w:type="dxa"/>
          </w:tcPr>
          <w:p w:rsidR="00016FB6" w:rsidRDefault="00016FB6" w:rsidP="00016FB6">
            <w:pPr>
              <w:jc w:val="center"/>
            </w:pPr>
            <w:r w:rsidRPr="00E9664A">
              <w:rPr>
                <w:sz w:val="18"/>
                <w:szCs w:val="18"/>
              </w:rPr>
              <w:t>П-</w:t>
            </w:r>
            <w:r w:rsidRPr="00E9664A">
              <w:rPr>
                <w:sz w:val="18"/>
                <w:szCs w:val="18"/>
                <w:lang w:val="en-US"/>
              </w:rPr>
              <w:t>1</w:t>
            </w:r>
          </w:p>
        </w:tc>
        <w:tc>
          <w:tcPr>
            <w:tcW w:w="4819" w:type="dxa"/>
          </w:tcPr>
          <w:p w:rsidR="00016FB6" w:rsidRPr="00756892" w:rsidRDefault="00016FB6" w:rsidP="00016FB6">
            <w:pPr>
              <w:rPr>
                <w:sz w:val="18"/>
                <w:szCs w:val="18"/>
              </w:rPr>
            </w:pPr>
            <w:r w:rsidRPr="00461B46">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w:t>
            </w:r>
            <w:r>
              <w:rPr>
                <w:bCs/>
                <w:sz w:val="18"/>
                <w:szCs w:val="18"/>
              </w:rPr>
              <w:t xml:space="preserve">ания, исследования и разработки. </w:t>
            </w:r>
            <w:r w:rsidRPr="00461B46">
              <w:rPr>
                <w:bCs/>
                <w:sz w:val="18"/>
                <w:szCs w:val="18"/>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016FB6" w:rsidRPr="00756892" w:rsidRDefault="00016FB6" w:rsidP="00016FB6">
            <w:pPr>
              <w:jc w:val="center"/>
              <w:rPr>
                <w:sz w:val="18"/>
                <w:szCs w:val="18"/>
              </w:rPr>
            </w:pPr>
            <w:r w:rsidRPr="00767B5B">
              <w:rPr>
                <w:sz w:val="18"/>
                <w:szCs w:val="18"/>
              </w:rPr>
              <w:t>3.9</w:t>
            </w:r>
          </w:p>
        </w:tc>
        <w:tc>
          <w:tcPr>
            <w:tcW w:w="5245"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1698"/>
        </w:trPr>
        <w:tc>
          <w:tcPr>
            <w:tcW w:w="534" w:type="dxa"/>
          </w:tcPr>
          <w:p w:rsidR="00016FB6" w:rsidRDefault="00016FB6" w:rsidP="00016FB6">
            <w:pPr>
              <w:jc w:val="center"/>
              <w:rPr>
                <w:sz w:val="18"/>
                <w:szCs w:val="18"/>
              </w:rPr>
            </w:pPr>
            <w:r>
              <w:rPr>
                <w:sz w:val="18"/>
                <w:szCs w:val="18"/>
                <w:lang w:val="en-US"/>
              </w:rPr>
              <w:lastRenderedPageBreak/>
              <w:t>7</w:t>
            </w:r>
            <w:r>
              <w:rPr>
                <w:sz w:val="18"/>
                <w:szCs w:val="18"/>
              </w:rPr>
              <w:t>.</w:t>
            </w:r>
          </w:p>
        </w:tc>
        <w:tc>
          <w:tcPr>
            <w:tcW w:w="3118" w:type="dxa"/>
          </w:tcPr>
          <w:p w:rsidR="00016FB6" w:rsidRDefault="00016FB6" w:rsidP="00016FB6">
            <w:pPr>
              <w:jc w:val="both"/>
              <w:rPr>
                <w:sz w:val="18"/>
                <w:szCs w:val="18"/>
              </w:rPr>
            </w:pPr>
            <w:r>
              <w:rPr>
                <w:sz w:val="18"/>
                <w:szCs w:val="18"/>
              </w:rPr>
              <w:t>Обслуживание автотранспорта</w:t>
            </w:r>
          </w:p>
        </w:tc>
        <w:tc>
          <w:tcPr>
            <w:tcW w:w="709" w:type="dxa"/>
          </w:tcPr>
          <w:p w:rsidR="00016FB6" w:rsidRDefault="00016FB6" w:rsidP="00016FB6">
            <w:pPr>
              <w:jc w:val="center"/>
            </w:pPr>
            <w:r w:rsidRPr="00EA4E5F">
              <w:rPr>
                <w:sz w:val="18"/>
                <w:szCs w:val="18"/>
              </w:rPr>
              <w:t>П-</w:t>
            </w:r>
            <w:r w:rsidRPr="00EA4E5F">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16FB6" w:rsidRDefault="00016FB6" w:rsidP="00016FB6">
            <w:pPr>
              <w:jc w:val="both"/>
              <w:rPr>
                <w:sz w:val="18"/>
                <w:szCs w:val="18"/>
              </w:rPr>
            </w:pPr>
          </w:p>
        </w:tc>
        <w:tc>
          <w:tcPr>
            <w:tcW w:w="709" w:type="dxa"/>
          </w:tcPr>
          <w:p w:rsidR="00016FB6" w:rsidRDefault="00016FB6" w:rsidP="00016FB6">
            <w:pPr>
              <w:jc w:val="both"/>
              <w:rPr>
                <w:sz w:val="18"/>
                <w:szCs w:val="18"/>
              </w:rPr>
            </w:pPr>
            <w:r w:rsidRPr="006E4540">
              <w:rPr>
                <w:sz w:val="18"/>
                <w:szCs w:val="18"/>
              </w:rPr>
              <w:t>4.9</w:t>
            </w:r>
          </w:p>
        </w:tc>
        <w:tc>
          <w:tcPr>
            <w:tcW w:w="5245" w:type="dxa"/>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B65AD9" w:rsidRDefault="00016FB6" w:rsidP="00016FB6">
            <w:pPr>
              <w:pStyle w:val="Iauiue"/>
              <w:rPr>
                <w:sz w:val="18"/>
                <w:szCs w:val="18"/>
              </w:rPr>
            </w:pPr>
            <w:r w:rsidRPr="00B65AD9">
              <w:rPr>
                <w:sz w:val="18"/>
                <w:szCs w:val="18"/>
              </w:rPr>
              <w:t xml:space="preserve">3. Максимальное количество этажей – 2.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1698"/>
        </w:trPr>
        <w:tc>
          <w:tcPr>
            <w:tcW w:w="534" w:type="dxa"/>
          </w:tcPr>
          <w:p w:rsidR="00016FB6" w:rsidRDefault="00016FB6" w:rsidP="00016FB6">
            <w:pPr>
              <w:jc w:val="center"/>
              <w:rPr>
                <w:sz w:val="18"/>
                <w:szCs w:val="18"/>
              </w:rPr>
            </w:pPr>
            <w:r>
              <w:rPr>
                <w:sz w:val="18"/>
                <w:szCs w:val="18"/>
                <w:lang w:val="en-US"/>
              </w:rPr>
              <w:t>8</w:t>
            </w:r>
            <w:r>
              <w:rPr>
                <w:sz w:val="18"/>
                <w:szCs w:val="18"/>
              </w:rPr>
              <w:t>.</w:t>
            </w:r>
          </w:p>
        </w:tc>
        <w:tc>
          <w:tcPr>
            <w:tcW w:w="3118" w:type="dxa"/>
          </w:tcPr>
          <w:p w:rsidR="00016FB6" w:rsidRDefault="00016FB6" w:rsidP="00016FB6">
            <w:pPr>
              <w:jc w:val="both"/>
              <w:rPr>
                <w:sz w:val="18"/>
                <w:szCs w:val="18"/>
              </w:rPr>
            </w:pPr>
            <w:r>
              <w:rPr>
                <w:sz w:val="18"/>
                <w:szCs w:val="18"/>
              </w:rPr>
              <w:t>Объекты  придорожного  сервиса.</w:t>
            </w:r>
          </w:p>
        </w:tc>
        <w:tc>
          <w:tcPr>
            <w:tcW w:w="709" w:type="dxa"/>
          </w:tcPr>
          <w:p w:rsidR="00016FB6" w:rsidRDefault="00016FB6" w:rsidP="00016FB6">
            <w:pPr>
              <w:jc w:val="center"/>
            </w:pPr>
            <w:r w:rsidRPr="00EA4E5F">
              <w:rPr>
                <w:sz w:val="18"/>
                <w:szCs w:val="18"/>
              </w:rPr>
              <w:t>П-</w:t>
            </w:r>
            <w:r w:rsidRPr="00EA4E5F">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автозаправочных станций (бензиновых, газовых);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предоставление гостиничных услуг в качестве придорожного сервиса;</w:t>
            </w:r>
          </w:p>
          <w:p w:rsidR="00016FB6" w:rsidRPr="00840E1D" w:rsidRDefault="00016FB6" w:rsidP="00016FB6">
            <w:pPr>
              <w:pStyle w:val="afe"/>
            </w:pPr>
            <w:r w:rsidRPr="00840E1D">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016FB6" w:rsidRDefault="00016FB6" w:rsidP="00016FB6">
            <w:pPr>
              <w:jc w:val="both"/>
              <w:rPr>
                <w:sz w:val="18"/>
                <w:szCs w:val="18"/>
              </w:rPr>
            </w:pPr>
            <w:r w:rsidRPr="00414EC5">
              <w:rPr>
                <w:sz w:val="18"/>
                <w:szCs w:val="18"/>
              </w:rPr>
              <w:t>4.9.1</w:t>
            </w:r>
          </w:p>
        </w:tc>
        <w:tc>
          <w:tcPr>
            <w:tcW w:w="5245"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1698"/>
        </w:trPr>
        <w:tc>
          <w:tcPr>
            <w:tcW w:w="534" w:type="dxa"/>
          </w:tcPr>
          <w:p w:rsidR="00016FB6" w:rsidRDefault="00016FB6" w:rsidP="00016FB6">
            <w:pPr>
              <w:jc w:val="center"/>
              <w:rPr>
                <w:sz w:val="18"/>
                <w:szCs w:val="18"/>
                <w:lang w:val="en-US"/>
              </w:rPr>
            </w:pPr>
            <w:r>
              <w:rPr>
                <w:sz w:val="18"/>
                <w:szCs w:val="18"/>
                <w:lang w:val="en-US"/>
              </w:rPr>
              <w:t>9</w:t>
            </w:r>
          </w:p>
        </w:tc>
        <w:tc>
          <w:tcPr>
            <w:tcW w:w="3118" w:type="dxa"/>
          </w:tcPr>
          <w:p w:rsidR="00016FB6" w:rsidRPr="00F9442B" w:rsidRDefault="00016FB6" w:rsidP="00016FB6">
            <w:pPr>
              <w:jc w:val="both"/>
              <w:rPr>
                <w:sz w:val="18"/>
                <w:szCs w:val="18"/>
              </w:rPr>
            </w:pPr>
            <w:r w:rsidRPr="00F9442B">
              <w:rPr>
                <w:sz w:val="18"/>
                <w:szCs w:val="18"/>
              </w:rPr>
              <w:t>Пчеловодство</w:t>
            </w:r>
          </w:p>
        </w:tc>
        <w:tc>
          <w:tcPr>
            <w:tcW w:w="709" w:type="dxa"/>
          </w:tcPr>
          <w:p w:rsidR="00016FB6" w:rsidRPr="00F9442B" w:rsidRDefault="00016FB6" w:rsidP="00016FB6">
            <w:pPr>
              <w:jc w:val="center"/>
              <w:rPr>
                <w:sz w:val="18"/>
                <w:szCs w:val="18"/>
              </w:rPr>
            </w:pPr>
            <w:r w:rsidRPr="00EA4E5F">
              <w:rPr>
                <w:sz w:val="18"/>
                <w:szCs w:val="18"/>
              </w:rPr>
              <w:t>П-</w:t>
            </w:r>
            <w:r w:rsidRPr="00EA4E5F">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016FB6" w:rsidRPr="00F9442B" w:rsidRDefault="00016FB6" w:rsidP="00016FB6">
            <w:pPr>
              <w:jc w:val="both"/>
              <w:rPr>
                <w:sz w:val="18"/>
                <w:szCs w:val="18"/>
              </w:rPr>
            </w:pPr>
            <w:r w:rsidRPr="00F9442B">
              <w:rPr>
                <w:sz w:val="18"/>
                <w:szCs w:val="18"/>
              </w:rPr>
              <w:t>1.12</w:t>
            </w:r>
          </w:p>
        </w:tc>
        <w:tc>
          <w:tcPr>
            <w:tcW w:w="5245" w:type="dxa"/>
          </w:tcPr>
          <w:p w:rsidR="00016FB6" w:rsidRPr="00F9442B" w:rsidRDefault="00016FB6" w:rsidP="00016FB6">
            <w:pPr>
              <w:pStyle w:val="Iauiue"/>
              <w:rPr>
                <w:sz w:val="18"/>
                <w:szCs w:val="18"/>
              </w:rPr>
            </w:pPr>
            <w:r w:rsidRPr="00F9442B">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F9442B" w:rsidRDefault="00016FB6" w:rsidP="00016FB6">
            <w:pPr>
              <w:pStyle w:val="Iauiue"/>
              <w:rPr>
                <w:sz w:val="18"/>
                <w:szCs w:val="18"/>
              </w:rPr>
            </w:pPr>
            <w:r w:rsidRPr="00F9442B">
              <w:rPr>
                <w:sz w:val="18"/>
                <w:szCs w:val="18"/>
              </w:rPr>
              <w:t>2. Максимальный коэффициент застройки земельного участка 75%.</w:t>
            </w:r>
          </w:p>
        </w:tc>
      </w:tr>
      <w:tr w:rsidR="00016FB6" w:rsidTr="00016FB6">
        <w:trPr>
          <w:trHeight w:val="366"/>
        </w:trPr>
        <w:tc>
          <w:tcPr>
            <w:tcW w:w="15134" w:type="dxa"/>
            <w:gridSpan w:val="6"/>
          </w:tcPr>
          <w:p w:rsidR="00016FB6" w:rsidRPr="00756892" w:rsidRDefault="00016FB6" w:rsidP="00016FB6">
            <w:pPr>
              <w:jc w:val="center"/>
              <w:rPr>
                <w:sz w:val="18"/>
                <w:szCs w:val="18"/>
              </w:rPr>
            </w:pPr>
            <w:r>
              <w:rPr>
                <w:b/>
                <w:sz w:val="20"/>
                <w:szCs w:val="20"/>
              </w:rPr>
              <w:t xml:space="preserve">ВСПОМОГАТЕЛЬНЫЕ </w:t>
            </w:r>
            <w:r w:rsidRPr="002433BF">
              <w:rPr>
                <w:b/>
                <w:sz w:val="20"/>
                <w:szCs w:val="20"/>
              </w:rPr>
              <w:t xml:space="preserve"> ВИДЫ РАЗРЕШЁННОГО ИСПОЛЬЗОВАНИЯ ЗОНЫ «</w:t>
            </w:r>
            <w:r>
              <w:rPr>
                <w:b/>
                <w:sz w:val="20"/>
                <w:szCs w:val="20"/>
              </w:rPr>
              <w:t>П</w:t>
            </w:r>
            <w:r w:rsidRPr="002433BF">
              <w:rPr>
                <w:b/>
                <w:sz w:val="20"/>
                <w:szCs w:val="20"/>
              </w:rPr>
              <w:t>-</w:t>
            </w:r>
            <w:r>
              <w:rPr>
                <w:b/>
                <w:sz w:val="20"/>
                <w:szCs w:val="20"/>
              </w:rPr>
              <w:t>3</w:t>
            </w:r>
            <w:r w:rsidRPr="002433BF">
              <w:rPr>
                <w:b/>
                <w:sz w:val="20"/>
                <w:szCs w:val="20"/>
              </w:rPr>
              <w:t>»</w:t>
            </w:r>
          </w:p>
        </w:tc>
      </w:tr>
      <w:tr w:rsidR="00016FB6" w:rsidTr="00016FB6">
        <w:trPr>
          <w:trHeight w:val="1956"/>
        </w:trPr>
        <w:tc>
          <w:tcPr>
            <w:tcW w:w="534" w:type="dxa"/>
          </w:tcPr>
          <w:p w:rsidR="00016FB6"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Деловое  управление.</w:t>
            </w:r>
          </w:p>
        </w:tc>
        <w:tc>
          <w:tcPr>
            <w:tcW w:w="709" w:type="dxa"/>
          </w:tcPr>
          <w:p w:rsidR="00016FB6" w:rsidRDefault="00016FB6" w:rsidP="00016FB6">
            <w:pPr>
              <w:jc w:val="center"/>
            </w:pPr>
            <w:r w:rsidRPr="002A357A">
              <w:rPr>
                <w:sz w:val="18"/>
                <w:szCs w:val="18"/>
              </w:rPr>
              <w:t>П-</w:t>
            </w:r>
            <w:r w:rsidRPr="002A357A">
              <w:rPr>
                <w:sz w:val="18"/>
                <w:szCs w:val="18"/>
                <w:lang w:val="en-US"/>
              </w:rPr>
              <w:t>1</w:t>
            </w:r>
          </w:p>
        </w:tc>
        <w:tc>
          <w:tcPr>
            <w:tcW w:w="4819" w:type="dxa"/>
          </w:tcPr>
          <w:p w:rsidR="00016FB6" w:rsidRDefault="00016FB6" w:rsidP="00016FB6">
            <w:pPr>
              <w:jc w:val="both"/>
              <w:rPr>
                <w:sz w:val="18"/>
                <w:szCs w:val="18"/>
              </w:rPr>
            </w:pPr>
            <w:r w:rsidRPr="00B41A47">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016FB6" w:rsidRDefault="00016FB6" w:rsidP="00016FB6">
            <w:pPr>
              <w:jc w:val="both"/>
              <w:rPr>
                <w:sz w:val="18"/>
                <w:szCs w:val="18"/>
              </w:rPr>
            </w:pPr>
            <w:r w:rsidRPr="00767B5B">
              <w:rPr>
                <w:sz w:val="18"/>
                <w:szCs w:val="18"/>
              </w:rPr>
              <w:t>4.1</w:t>
            </w:r>
          </w:p>
        </w:tc>
        <w:tc>
          <w:tcPr>
            <w:tcW w:w="5245" w:type="dxa"/>
          </w:tcPr>
          <w:p w:rsidR="00016FB6" w:rsidRDefault="00016FB6" w:rsidP="00016FB6">
            <w:pPr>
              <w:pStyle w:val="Iauiue"/>
              <w:rPr>
                <w:sz w:val="18"/>
                <w:szCs w:val="18"/>
              </w:rPr>
            </w:pPr>
            <w:r>
              <w:rPr>
                <w:sz w:val="18"/>
                <w:szCs w:val="18"/>
              </w:rPr>
              <w:t xml:space="preserve">1. </w:t>
            </w:r>
            <w:r w:rsidRPr="00D91A03">
              <w:rPr>
                <w:sz w:val="18"/>
                <w:szCs w:val="18"/>
              </w:rPr>
              <w:t xml:space="preserve">Предельные </w:t>
            </w:r>
            <w:r>
              <w:rPr>
                <w:sz w:val="18"/>
                <w:szCs w:val="18"/>
              </w:rPr>
              <w:t xml:space="preserve">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4. Максимальный коэффициент застройки земельного участка </w:t>
            </w:r>
            <w:r w:rsidRPr="00840E1D">
              <w:rPr>
                <w:rFonts w:ascii="Times New Roman" w:hAnsi="Times New Roman"/>
                <w:sz w:val="18"/>
                <w:szCs w:val="18"/>
              </w:rPr>
              <w:lastRenderedPageBreak/>
              <w:t>50%.</w:t>
            </w:r>
          </w:p>
        </w:tc>
      </w:tr>
      <w:tr w:rsidR="00016FB6" w:rsidTr="00016FB6">
        <w:tc>
          <w:tcPr>
            <w:tcW w:w="534" w:type="dxa"/>
          </w:tcPr>
          <w:p w:rsidR="00016FB6" w:rsidRPr="00FB0C0C" w:rsidRDefault="00016FB6" w:rsidP="00016FB6">
            <w:pPr>
              <w:jc w:val="center"/>
              <w:rPr>
                <w:sz w:val="18"/>
                <w:szCs w:val="18"/>
              </w:rPr>
            </w:pPr>
            <w:r>
              <w:rPr>
                <w:sz w:val="18"/>
                <w:szCs w:val="18"/>
              </w:rPr>
              <w:lastRenderedPageBreak/>
              <w:t>2.</w:t>
            </w:r>
          </w:p>
        </w:tc>
        <w:tc>
          <w:tcPr>
            <w:tcW w:w="3118" w:type="dxa"/>
          </w:tcPr>
          <w:p w:rsidR="00016FB6" w:rsidRPr="00756892" w:rsidRDefault="00016FB6" w:rsidP="00016FB6">
            <w:pPr>
              <w:jc w:val="both"/>
              <w:rPr>
                <w:sz w:val="18"/>
                <w:szCs w:val="18"/>
              </w:rPr>
            </w:pPr>
            <w:r>
              <w:rPr>
                <w:sz w:val="18"/>
                <w:szCs w:val="18"/>
              </w:rPr>
              <w:t>Общественное  управление</w:t>
            </w:r>
          </w:p>
        </w:tc>
        <w:tc>
          <w:tcPr>
            <w:tcW w:w="709" w:type="dxa"/>
          </w:tcPr>
          <w:p w:rsidR="00016FB6" w:rsidRDefault="00016FB6" w:rsidP="00016FB6">
            <w:pPr>
              <w:jc w:val="center"/>
            </w:pPr>
            <w:r w:rsidRPr="002A357A">
              <w:rPr>
                <w:sz w:val="18"/>
                <w:szCs w:val="18"/>
              </w:rPr>
              <w:t>П-</w:t>
            </w:r>
            <w:r w:rsidRPr="002A357A">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16FB6" w:rsidRPr="00840E1D" w:rsidRDefault="00016FB6" w:rsidP="00016FB6">
            <w:pPr>
              <w:pStyle w:val="afe"/>
            </w:pPr>
          </w:p>
        </w:tc>
        <w:tc>
          <w:tcPr>
            <w:tcW w:w="709" w:type="dxa"/>
          </w:tcPr>
          <w:p w:rsidR="00016FB6" w:rsidRPr="00756892" w:rsidRDefault="00016FB6" w:rsidP="00016FB6">
            <w:pPr>
              <w:jc w:val="center"/>
              <w:rPr>
                <w:sz w:val="18"/>
                <w:szCs w:val="18"/>
              </w:rPr>
            </w:pPr>
            <w:r w:rsidRPr="00767B5B">
              <w:rPr>
                <w:sz w:val="18"/>
                <w:szCs w:val="18"/>
              </w:rPr>
              <w:t>3.8</w:t>
            </w:r>
          </w:p>
        </w:tc>
        <w:tc>
          <w:tcPr>
            <w:tcW w:w="5245"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B65AD9" w:rsidRDefault="00016FB6" w:rsidP="00016FB6">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при этажности 2 этажа принимаются  - 40/60м</w:t>
            </w:r>
            <w:r w:rsidRPr="00840E1D">
              <w:rPr>
                <w:rFonts w:ascii="Times New Roman" w:hAnsi="Times New Roman"/>
                <w:sz w:val="18"/>
                <w:szCs w:val="18"/>
                <w:vertAlign w:val="superscript"/>
              </w:rPr>
              <w:t>2</w:t>
            </w:r>
            <w:r w:rsidRPr="00840E1D">
              <w:rPr>
                <w:rFonts w:ascii="Times New Roman" w:hAnsi="Times New Roman"/>
                <w:sz w:val="18"/>
                <w:szCs w:val="18"/>
              </w:rPr>
              <w:t xml:space="preserve">  на 1 сотрудника. </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Default="00016FB6" w:rsidP="00016FB6">
            <w:pPr>
              <w:jc w:val="center"/>
              <w:rPr>
                <w:sz w:val="18"/>
                <w:szCs w:val="18"/>
              </w:rPr>
            </w:pPr>
            <w:r>
              <w:rPr>
                <w:sz w:val="18"/>
                <w:szCs w:val="18"/>
              </w:rPr>
              <w:t>3.</w:t>
            </w:r>
          </w:p>
        </w:tc>
        <w:tc>
          <w:tcPr>
            <w:tcW w:w="3118" w:type="dxa"/>
          </w:tcPr>
          <w:p w:rsidR="00016FB6" w:rsidRPr="00756892" w:rsidRDefault="00016FB6" w:rsidP="00016FB6">
            <w:pPr>
              <w:jc w:val="both"/>
              <w:rPr>
                <w:sz w:val="18"/>
                <w:szCs w:val="18"/>
              </w:rPr>
            </w:pPr>
            <w:r>
              <w:rPr>
                <w:sz w:val="18"/>
                <w:szCs w:val="18"/>
              </w:rPr>
              <w:t>Банковская и страховая деятельность</w:t>
            </w:r>
          </w:p>
        </w:tc>
        <w:tc>
          <w:tcPr>
            <w:tcW w:w="709" w:type="dxa"/>
          </w:tcPr>
          <w:p w:rsidR="00016FB6" w:rsidRDefault="00016FB6" w:rsidP="00016FB6">
            <w:pPr>
              <w:jc w:val="center"/>
            </w:pPr>
            <w:r w:rsidRPr="006139BB">
              <w:rPr>
                <w:sz w:val="18"/>
                <w:szCs w:val="18"/>
              </w:rPr>
              <w:t>П-</w:t>
            </w:r>
            <w:r w:rsidRPr="006139BB">
              <w:rPr>
                <w:sz w:val="18"/>
                <w:szCs w:val="18"/>
                <w:lang w:val="en-US"/>
              </w:rPr>
              <w:t>1</w:t>
            </w:r>
          </w:p>
        </w:tc>
        <w:tc>
          <w:tcPr>
            <w:tcW w:w="4819" w:type="dxa"/>
          </w:tcPr>
          <w:p w:rsidR="00016FB6" w:rsidRPr="00756892" w:rsidRDefault="00016FB6" w:rsidP="00016FB6">
            <w:pPr>
              <w:rPr>
                <w:sz w:val="18"/>
                <w:szCs w:val="18"/>
              </w:rPr>
            </w:pPr>
            <w:r w:rsidRPr="00461B46">
              <w:rPr>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bCs/>
                <w:sz w:val="18"/>
                <w:szCs w:val="18"/>
              </w:rPr>
              <w:t xml:space="preserve"> услуги</w:t>
            </w:r>
          </w:p>
        </w:tc>
        <w:tc>
          <w:tcPr>
            <w:tcW w:w="709" w:type="dxa"/>
          </w:tcPr>
          <w:p w:rsidR="00016FB6" w:rsidRPr="00756892" w:rsidRDefault="00016FB6" w:rsidP="00016FB6">
            <w:pPr>
              <w:jc w:val="center"/>
              <w:rPr>
                <w:sz w:val="18"/>
                <w:szCs w:val="18"/>
              </w:rPr>
            </w:pPr>
            <w:r w:rsidRPr="00767B5B">
              <w:rPr>
                <w:sz w:val="18"/>
                <w:szCs w:val="18"/>
              </w:rPr>
              <w:t>4.5</w:t>
            </w:r>
          </w:p>
        </w:tc>
        <w:tc>
          <w:tcPr>
            <w:tcW w:w="5245" w:type="dxa"/>
            <w:vAlign w:val="center"/>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2249"/>
        </w:trPr>
        <w:tc>
          <w:tcPr>
            <w:tcW w:w="534" w:type="dxa"/>
          </w:tcPr>
          <w:p w:rsidR="00016FB6" w:rsidRDefault="00016FB6" w:rsidP="00016FB6">
            <w:pPr>
              <w:jc w:val="center"/>
              <w:rPr>
                <w:sz w:val="18"/>
                <w:szCs w:val="18"/>
              </w:rPr>
            </w:pPr>
            <w:r>
              <w:rPr>
                <w:sz w:val="18"/>
                <w:szCs w:val="18"/>
              </w:rPr>
              <w:lastRenderedPageBreak/>
              <w:t>4.</w:t>
            </w:r>
          </w:p>
        </w:tc>
        <w:tc>
          <w:tcPr>
            <w:tcW w:w="3118" w:type="dxa"/>
          </w:tcPr>
          <w:p w:rsidR="00016FB6" w:rsidRDefault="00016FB6" w:rsidP="00016FB6">
            <w:pPr>
              <w:jc w:val="both"/>
              <w:rPr>
                <w:sz w:val="18"/>
                <w:szCs w:val="18"/>
              </w:rPr>
            </w:pPr>
            <w:r w:rsidRPr="008639CE">
              <w:rPr>
                <w:sz w:val="18"/>
                <w:szCs w:val="18"/>
              </w:rPr>
              <w:t>Научное обеспечение сельского хозяйства</w:t>
            </w:r>
          </w:p>
        </w:tc>
        <w:tc>
          <w:tcPr>
            <w:tcW w:w="709" w:type="dxa"/>
          </w:tcPr>
          <w:p w:rsidR="00016FB6" w:rsidRDefault="00016FB6" w:rsidP="00016FB6">
            <w:pPr>
              <w:jc w:val="center"/>
            </w:pPr>
            <w:r w:rsidRPr="006139BB">
              <w:rPr>
                <w:sz w:val="18"/>
                <w:szCs w:val="18"/>
              </w:rPr>
              <w:t>П-</w:t>
            </w:r>
            <w:r w:rsidRPr="006139BB">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16FB6" w:rsidRPr="00840E1D" w:rsidRDefault="00016FB6" w:rsidP="00016FB6">
            <w:pPr>
              <w:pStyle w:val="afe"/>
            </w:pPr>
            <w:r w:rsidRPr="00840E1D">
              <w:rPr>
                <w:rFonts w:ascii="Times New Roman" w:hAnsi="Times New Roman"/>
                <w:sz w:val="18"/>
                <w:szCs w:val="18"/>
              </w:rPr>
              <w:t>размещение коллекций генетических ресурсов растений</w:t>
            </w:r>
          </w:p>
        </w:tc>
        <w:tc>
          <w:tcPr>
            <w:tcW w:w="709" w:type="dxa"/>
          </w:tcPr>
          <w:p w:rsidR="00016FB6" w:rsidRPr="00756892" w:rsidRDefault="00016FB6" w:rsidP="00016FB6">
            <w:pPr>
              <w:jc w:val="center"/>
              <w:rPr>
                <w:sz w:val="18"/>
                <w:szCs w:val="18"/>
              </w:rPr>
            </w:pPr>
            <w:r>
              <w:rPr>
                <w:sz w:val="18"/>
                <w:szCs w:val="18"/>
              </w:rPr>
              <w:t>1.14</w:t>
            </w:r>
          </w:p>
        </w:tc>
        <w:tc>
          <w:tcPr>
            <w:tcW w:w="5245"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Default="00016FB6" w:rsidP="00016FB6">
            <w:pPr>
              <w:jc w:val="center"/>
              <w:rPr>
                <w:sz w:val="18"/>
                <w:szCs w:val="18"/>
              </w:rPr>
            </w:pPr>
            <w:r>
              <w:rPr>
                <w:sz w:val="18"/>
                <w:szCs w:val="18"/>
                <w:lang w:val="en-US"/>
              </w:rPr>
              <w:t>5</w:t>
            </w:r>
            <w:r>
              <w:rPr>
                <w:sz w:val="18"/>
                <w:szCs w:val="18"/>
              </w:rPr>
              <w:t>.</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Религиозное  использование</w:t>
            </w:r>
          </w:p>
        </w:tc>
        <w:tc>
          <w:tcPr>
            <w:tcW w:w="709" w:type="dxa"/>
          </w:tcPr>
          <w:p w:rsidR="00016FB6" w:rsidRDefault="00016FB6" w:rsidP="00016FB6">
            <w:pPr>
              <w:jc w:val="center"/>
            </w:pPr>
            <w:r w:rsidRPr="006139BB">
              <w:rPr>
                <w:sz w:val="18"/>
                <w:szCs w:val="18"/>
              </w:rPr>
              <w:t>П-</w:t>
            </w:r>
            <w:r w:rsidRPr="006139BB">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6FB6" w:rsidRPr="00840E1D" w:rsidRDefault="00016FB6" w:rsidP="00016FB6">
            <w:pPr>
              <w:pStyle w:val="afe"/>
            </w:pPr>
            <w:r w:rsidRPr="00840E1D">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016FB6" w:rsidRDefault="00016FB6" w:rsidP="00016FB6">
            <w:pPr>
              <w:jc w:val="both"/>
              <w:rPr>
                <w:sz w:val="18"/>
                <w:szCs w:val="18"/>
              </w:rPr>
            </w:pPr>
            <w:r w:rsidRPr="00767B5B">
              <w:rPr>
                <w:sz w:val="18"/>
                <w:szCs w:val="18"/>
              </w:rPr>
              <w:t>3.7</w:t>
            </w:r>
          </w:p>
        </w:tc>
        <w:tc>
          <w:tcPr>
            <w:tcW w:w="5245"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883"/>
        </w:trPr>
        <w:tc>
          <w:tcPr>
            <w:tcW w:w="534" w:type="dxa"/>
          </w:tcPr>
          <w:p w:rsidR="00016FB6" w:rsidRDefault="00016FB6" w:rsidP="00016FB6">
            <w:pPr>
              <w:jc w:val="center"/>
              <w:rPr>
                <w:sz w:val="18"/>
                <w:szCs w:val="18"/>
              </w:rPr>
            </w:pPr>
            <w:r>
              <w:rPr>
                <w:sz w:val="18"/>
                <w:szCs w:val="18"/>
                <w:lang w:val="en-US"/>
              </w:rPr>
              <w:t>6</w:t>
            </w:r>
            <w:r>
              <w:rPr>
                <w:sz w:val="18"/>
                <w:szCs w:val="18"/>
              </w:rPr>
              <w:t>.</w:t>
            </w:r>
          </w:p>
        </w:tc>
        <w:tc>
          <w:tcPr>
            <w:tcW w:w="3118" w:type="dxa"/>
          </w:tcPr>
          <w:p w:rsidR="00016FB6" w:rsidRPr="00F32D4A" w:rsidRDefault="00016FB6" w:rsidP="00016FB6">
            <w:pPr>
              <w:rPr>
                <w:sz w:val="18"/>
                <w:szCs w:val="18"/>
              </w:rPr>
            </w:pPr>
            <w:r>
              <w:rPr>
                <w:sz w:val="18"/>
                <w:szCs w:val="18"/>
              </w:rPr>
              <w:t>Рынки</w:t>
            </w:r>
          </w:p>
        </w:tc>
        <w:tc>
          <w:tcPr>
            <w:tcW w:w="709" w:type="dxa"/>
          </w:tcPr>
          <w:p w:rsidR="00016FB6" w:rsidRDefault="00016FB6" w:rsidP="00016FB6">
            <w:pPr>
              <w:jc w:val="center"/>
            </w:pPr>
            <w:r w:rsidRPr="008840EA">
              <w:rPr>
                <w:sz w:val="18"/>
                <w:szCs w:val="18"/>
              </w:rPr>
              <w:t>П-</w:t>
            </w:r>
            <w:r w:rsidRPr="008840EA">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6FB6" w:rsidRPr="00840E1D" w:rsidRDefault="00016FB6" w:rsidP="00016FB6">
            <w:pPr>
              <w:pStyle w:val="afe"/>
            </w:pPr>
            <w:r w:rsidRPr="00840E1D">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016FB6" w:rsidRPr="00756892" w:rsidRDefault="00016FB6" w:rsidP="00016FB6">
            <w:pPr>
              <w:jc w:val="center"/>
              <w:rPr>
                <w:sz w:val="18"/>
                <w:szCs w:val="18"/>
              </w:rPr>
            </w:pPr>
            <w:r w:rsidRPr="00767B5B">
              <w:rPr>
                <w:sz w:val="18"/>
                <w:szCs w:val="18"/>
              </w:rPr>
              <w:t>4.3</w:t>
            </w:r>
          </w:p>
        </w:tc>
        <w:tc>
          <w:tcPr>
            <w:tcW w:w="5245"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Default="00016FB6" w:rsidP="00016FB6">
            <w:pPr>
              <w:jc w:val="center"/>
              <w:rPr>
                <w:sz w:val="18"/>
                <w:szCs w:val="18"/>
              </w:rPr>
            </w:pPr>
            <w:r>
              <w:rPr>
                <w:sz w:val="18"/>
                <w:szCs w:val="18"/>
                <w:lang w:val="en-US"/>
              </w:rPr>
              <w:t>7</w:t>
            </w:r>
            <w:r>
              <w:rPr>
                <w:sz w:val="18"/>
                <w:szCs w:val="18"/>
              </w:rPr>
              <w:t>.</w:t>
            </w:r>
          </w:p>
        </w:tc>
        <w:tc>
          <w:tcPr>
            <w:tcW w:w="3118" w:type="dxa"/>
          </w:tcPr>
          <w:p w:rsidR="00016FB6" w:rsidRDefault="00016FB6" w:rsidP="00016FB6">
            <w:pPr>
              <w:jc w:val="both"/>
              <w:rPr>
                <w:sz w:val="18"/>
                <w:szCs w:val="18"/>
              </w:rPr>
            </w:pPr>
            <w:r>
              <w:rPr>
                <w:sz w:val="18"/>
                <w:szCs w:val="18"/>
              </w:rPr>
              <w:t>Магазины</w:t>
            </w:r>
          </w:p>
        </w:tc>
        <w:tc>
          <w:tcPr>
            <w:tcW w:w="709" w:type="dxa"/>
          </w:tcPr>
          <w:p w:rsidR="00016FB6" w:rsidRDefault="00016FB6" w:rsidP="00016FB6">
            <w:pPr>
              <w:jc w:val="center"/>
            </w:pPr>
            <w:r w:rsidRPr="008840EA">
              <w:rPr>
                <w:sz w:val="18"/>
                <w:szCs w:val="18"/>
              </w:rPr>
              <w:t>П-</w:t>
            </w:r>
            <w:r w:rsidRPr="008840EA">
              <w:rPr>
                <w:sz w:val="18"/>
                <w:szCs w:val="18"/>
                <w:lang w:val="en-US"/>
              </w:rPr>
              <w:t>1</w:t>
            </w:r>
          </w:p>
        </w:tc>
        <w:tc>
          <w:tcPr>
            <w:tcW w:w="4819" w:type="dxa"/>
          </w:tcPr>
          <w:p w:rsidR="00016FB6" w:rsidRDefault="00016FB6" w:rsidP="00016FB6">
            <w:pPr>
              <w:jc w:val="both"/>
              <w:rPr>
                <w:sz w:val="18"/>
                <w:szCs w:val="18"/>
              </w:rPr>
            </w:pPr>
            <w:r w:rsidRPr="00161E3F">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16FB6" w:rsidRDefault="00016FB6" w:rsidP="00016FB6">
            <w:pPr>
              <w:jc w:val="both"/>
              <w:rPr>
                <w:sz w:val="18"/>
                <w:szCs w:val="18"/>
              </w:rPr>
            </w:pPr>
            <w:r w:rsidRPr="00767B5B">
              <w:rPr>
                <w:sz w:val="18"/>
                <w:szCs w:val="18"/>
              </w:rPr>
              <w:t>4.4</w:t>
            </w:r>
          </w:p>
        </w:tc>
        <w:tc>
          <w:tcPr>
            <w:tcW w:w="5245"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w:t>
            </w:r>
            <w:r w:rsidRPr="00B5383E">
              <w:rPr>
                <w:sz w:val="18"/>
                <w:szCs w:val="18"/>
              </w:rPr>
              <w:lastRenderedPageBreak/>
              <w:t>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1.2 Размеры участков 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торговых центров местного значения с числом обслуживаемого населения, тыс. чел.:от 4 до 6 – 0,4/0,6 га на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Default="00016FB6" w:rsidP="00016FB6">
            <w:pPr>
              <w:jc w:val="center"/>
              <w:rPr>
                <w:sz w:val="18"/>
                <w:szCs w:val="18"/>
              </w:rPr>
            </w:pPr>
            <w:r>
              <w:rPr>
                <w:sz w:val="18"/>
                <w:szCs w:val="18"/>
                <w:lang w:val="en-US"/>
              </w:rPr>
              <w:lastRenderedPageBreak/>
              <w:t>8</w:t>
            </w:r>
            <w:r>
              <w:rPr>
                <w:sz w:val="18"/>
                <w:szCs w:val="18"/>
              </w:rPr>
              <w:t>.</w:t>
            </w:r>
          </w:p>
        </w:tc>
        <w:tc>
          <w:tcPr>
            <w:tcW w:w="3118" w:type="dxa"/>
          </w:tcPr>
          <w:p w:rsidR="00016FB6" w:rsidRDefault="00016FB6" w:rsidP="00016FB6">
            <w:pPr>
              <w:jc w:val="both"/>
              <w:rPr>
                <w:sz w:val="18"/>
                <w:szCs w:val="18"/>
              </w:rPr>
            </w:pPr>
            <w:r>
              <w:rPr>
                <w:sz w:val="18"/>
                <w:szCs w:val="18"/>
              </w:rPr>
              <w:t>Выставочно-ярмарочная  деятельность</w:t>
            </w:r>
          </w:p>
        </w:tc>
        <w:tc>
          <w:tcPr>
            <w:tcW w:w="709" w:type="dxa"/>
          </w:tcPr>
          <w:p w:rsidR="00016FB6" w:rsidRDefault="00016FB6" w:rsidP="00016FB6">
            <w:pPr>
              <w:jc w:val="center"/>
            </w:pPr>
            <w:r w:rsidRPr="008840EA">
              <w:rPr>
                <w:sz w:val="18"/>
                <w:szCs w:val="18"/>
              </w:rPr>
              <w:t>П-</w:t>
            </w:r>
            <w:r w:rsidRPr="008840EA">
              <w:rPr>
                <w:sz w:val="18"/>
                <w:szCs w:val="18"/>
                <w:lang w:val="en-US"/>
              </w:rPr>
              <w:t>1</w:t>
            </w:r>
          </w:p>
        </w:tc>
        <w:tc>
          <w:tcPr>
            <w:tcW w:w="4819" w:type="dxa"/>
          </w:tcPr>
          <w:p w:rsidR="00016FB6" w:rsidRDefault="00016FB6" w:rsidP="00016FB6">
            <w:pPr>
              <w:rPr>
                <w:sz w:val="18"/>
                <w:szCs w:val="18"/>
              </w:rPr>
            </w:pPr>
            <w:r w:rsidRPr="00767B5B">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016FB6" w:rsidRDefault="00016FB6" w:rsidP="00016FB6">
            <w:pPr>
              <w:jc w:val="center"/>
              <w:rPr>
                <w:sz w:val="18"/>
                <w:szCs w:val="18"/>
              </w:rPr>
            </w:pPr>
            <w:r>
              <w:rPr>
                <w:sz w:val="18"/>
                <w:szCs w:val="18"/>
              </w:rPr>
              <w:t>4.10</w:t>
            </w:r>
          </w:p>
        </w:tc>
        <w:tc>
          <w:tcPr>
            <w:tcW w:w="5245"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1.Размеры участков минимальный / максимальный:</w:t>
            </w:r>
          </w:p>
          <w:p w:rsidR="00016FB6" w:rsidRPr="00840E1D" w:rsidRDefault="00016FB6" w:rsidP="00016FB6">
            <w:pPr>
              <w:pStyle w:val="afe"/>
              <w:rPr>
                <w:rFonts w:ascii="Times New Roman" w:hAnsi="Times New Roman"/>
                <w:color w:val="FF0000"/>
                <w:sz w:val="18"/>
                <w:szCs w:val="18"/>
              </w:rPr>
            </w:pPr>
            <w:r w:rsidRPr="00840E1D">
              <w:rPr>
                <w:rFonts w:ascii="Times New Roman" w:hAnsi="Times New Roman"/>
                <w:sz w:val="18"/>
                <w:szCs w:val="18"/>
              </w:rPr>
              <w:t>торговые центры местного значения с числом обслуживаемого населения, тыс. чел.:от 4 до 6 – 0,4/0,6 га на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Default="00016FB6" w:rsidP="00016FB6">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Default="00016FB6" w:rsidP="00016FB6">
            <w:pPr>
              <w:jc w:val="center"/>
              <w:rPr>
                <w:sz w:val="18"/>
                <w:szCs w:val="18"/>
              </w:rPr>
            </w:pPr>
            <w:r>
              <w:rPr>
                <w:sz w:val="18"/>
                <w:szCs w:val="18"/>
                <w:lang w:val="en-US"/>
              </w:rPr>
              <w:t>9</w:t>
            </w:r>
            <w:r>
              <w:rPr>
                <w:sz w:val="18"/>
                <w:szCs w:val="18"/>
              </w:rPr>
              <w:t>.</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Общественное  питание.</w:t>
            </w:r>
          </w:p>
        </w:tc>
        <w:tc>
          <w:tcPr>
            <w:tcW w:w="709" w:type="dxa"/>
          </w:tcPr>
          <w:p w:rsidR="00016FB6" w:rsidRDefault="00016FB6" w:rsidP="00016FB6">
            <w:pPr>
              <w:jc w:val="center"/>
            </w:pPr>
            <w:r w:rsidRPr="0051596F">
              <w:rPr>
                <w:sz w:val="18"/>
                <w:szCs w:val="18"/>
              </w:rPr>
              <w:t>П-</w:t>
            </w:r>
            <w:r w:rsidRPr="0051596F">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4.6</w:t>
            </w:r>
          </w:p>
        </w:tc>
        <w:tc>
          <w:tcPr>
            <w:tcW w:w="5245"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Pr="00B65AD9" w:rsidRDefault="00016FB6" w:rsidP="00016FB6">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при числе мест, га на 100 мест: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до 50 – 0,2/0,25;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от 50 до 150 – 0,15/0,2;</w:t>
            </w:r>
          </w:p>
          <w:p w:rsidR="00016FB6" w:rsidRDefault="00016FB6" w:rsidP="00016FB6">
            <w:pPr>
              <w:pStyle w:val="Iauiue"/>
              <w:rPr>
                <w:rFonts w:eastAsia="Times New Roman"/>
                <w:sz w:val="18"/>
                <w:szCs w:val="18"/>
              </w:rPr>
            </w:pPr>
            <w:r w:rsidRPr="00F34F4E">
              <w:rPr>
                <w:rFonts w:eastAsia="Times New Roman"/>
                <w:sz w:val="18"/>
                <w:szCs w:val="18"/>
              </w:rPr>
              <w:t>свыше 150 – 0,1</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2300"/>
        </w:trPr>
        <w:tc>
          <w:tcPr>
            <w:tcW w:w="534" w:type="dxa"/>
          </w:tcPr>
          <w:p w:rsidR="00016FB6" w:rsidRDefault="00016FB6" w:rsidP="00016FB6">
            <w:pPr>
              <w:jc w:val="center"/>
              <w:rPr>
                <w:sz w:val="18"/>
                <w:szCs w:val="18"/>
              </w:rPr>
            </w:pPr>
            <w:r>
              <w:rPr>
                <w:sz w:val="18"/>
                <w:szCs w:val="18"/>
                <w:lang w:val="en-US"/>
              </w:rPr>
              <w:lastRenderedPageBreak/>
              <w:t>10</w:t>
            </w:r>
            <w:r>
              <w:rPr>
                <w:sz w:val="18"/>
                <w:szCs w:val="18"/>
              </w:rPr>
              <w:t>.</w:t>
            </w:r>
          </w:p>
        </w:tc>
        <w:tc>
          <w:tcPr>
            <w:tcW w:w="3118" w:type="dxa"/>
          </w:tcPr>
          <w:p w:rsidR="00016FB6" w:rsidRPr="00840E1D" w:rsidRDefault="00016FB6" w:rsidP="00016FB6">
            <w:pPr>
              <w:pStyle w:val="afe"/>
            </w:pPr>
            <w:r w:rsidRPr="00840E1D">
              <w:rPr>
                <w:rFonts w:ascii="Times New Roman" w:hAnsi="Times New Roman"/>
                <w:sz w:val="18"/>
                <w:szCs w:val="18"/>
              </w:rPr>
              <w:t>Бытовое  обслуживание.</w:t>
            </w:r>
          </w:p>
        </w:tc>
        <w:tc>
          <w:tcPr>
            <w:tcW w:w="709" w:type="dxa"/>
          </w:tcPr>
          <w:p w:rsidR="00016FB6" w:rsidRDefault="00016FB6" w:rsidP="00016FB6">
            <w:pPr>
              <w:jc w:val="center"/>
            </w:pPr>
            <w:r w:rsidRPr="0051596F">
              <w:rPr>
                <w:sz w:val="18"/>
                <w:szCs w:val="18"/>
              </w:rPr>
              <w:t>П-</w:t>
            </w:r>
            <w:r w:rsidRPr="0051596F">
              <w:rPr>
                <w:sz w:val="18"/>
                <w:szCs w:val="18"/>
                <w:lang w:val="en-US"/>
              </w:rPr>
              <w:t>1</w:t>
            </w:r>
          </w:p>
        </w:tc>
        <w:tc>
          <w:tcPr>
            <w:tcW w:w="4819" w:type="dxa"/>
          </w:tcPr>
          <w:p w:rsidR="00016FB6" w:rsidRPr="00756892" w:rsidRDefault="00016FB6" w:rsidP="00016FB6">
            <w:pPr>
              <w:jc w:val="both"/>
              <w:rPr>
                <w:sz w:val="18"/>
                <w:szCs w:val="18"/>
              </w:rPr>
            </w:pPr>
            <w:r w:rsidRPr="00161E3F">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16FB6" w:rsidRPr="00B65AD9" w:rsidRDefault="00016FB6" w:rsidP="00016FB6">
            <w:pPr>
              <w:jc w:val="center"/>
              <w:rPr>
                <w:sz w:val="18"/>
                <w:szCs w:val="18"/>
              </w:rPr>
            </w:pPr>
            <w:r w:rsidRPr="008936F6">
              <w:rPr>
                <w:sz w:val="18"/>
                <w:szCs w:val="18"/>
              </w:rPr>
              <w:t>3.3</w:t>
            </w:r>
          </w:p>
        </w:tc>
        <w:tc>
          <w:tcPr>
            <w:tcW w:w="5245" w:type="dxa"/>
            <w:vAlign w:val="center"/>
          </w:tcPr>
          <w:p w:rsidR="00016FB6" w:rsidRDefault="00016FB6" w:rsidP="00016FB6">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 2. </w:t>
            </w:r>
          </w:p>
          <w:p w:rsidR="00016FB6" w:rsidRPr="00B65AD9" w:rsidRDefault="00016FB6" w:rsidP="00016FB6">
            <w:pPr>
              <w:jc w:val="both"/>
              <w:rPr>
                <w:sz w:val="18"/>
                <w:szCs w:val="18"/>
              </w:rPr>
            </w:pPr>
            <w:r w:rsidRPr="00B65AD9">
              <w:rPr>
                <w:sz w:val="18"/>
                <w:szCs w:val="18"/>
              </w:rPr>
              <w:t>4. Максимальный коэффициент застройки земельного участка 50%.</w:t>
            </w:r>
          </w:p>
        </w:tc>
      </w:tr>
      <w:tr w:rsidR="00016FB6" w:rsidTr="00016FB6">
        <w:trPr>
          <w:trHeight w:val="163"/>
        </w:trPr>
        <w:tc>
          <w:tcPr>
            <w:tcW w:w="534" w:type="dxa"/>
          </w:tcPr>
          <w:p w:rsidR="00016FB6" w:rsidRDefault="00016FB6" w:rsidP="00016FB6">
            <w:pPr>
              <w:jc w:val="center"/>
              <w:rPr>
                <w:sz w:val="18"/>
                <w:szCs w:val="18"/>
              </w:rPr>
            </w:pPr>
            <w:r>
              <w:rPr>
                <w:sz w:val="18"/>
                <w:szCs w:val="18"/>
              </w:rPr>
              <w:t>1</w:t>
            </w:r>
            <w:r>
              <w:rPr>
                <w:sz w:val="18"/>
                <w:szCs w:val="18"/>
                <w:lang w:val="en-US"/>
              </w:rPr>
              <w:t>1</w:t>
            </w:r>
            <w:r>
              <w:rPr>
                <w:sz w:val="18"/>
                <w:szCs w:val="18"/>
              </w:rPr>
              <w:t>.</w:t>
            </w:r>
          </w:p>
        </w:tc>
        <w:tc>
          <w:tcPr>
            <w:tcW w:w="3118" w:type="dxa"/>
          </w:tcPr>
          <w:p w:rsidR="00016FB6" w:rsidRDefault="00016FB6" w:rsidP="00016FB6">
            <w:pPr>
              <w:jc w:val="both"/>
              <w:rPr>
                <w:sz w:val="18"/>
                <w:szCs w:val="18"/>
              </w:rPr>
            </w:pPr>
            <w:r>
              <w:rPr>
                <w:sz w:val="18"/>
                <w:szCs w:val="18"/>
              </w:rPr>
              <w:t>Коммунальное  обслуживание</w:t>
            </w:r>
          </w:p>
        </w:tc>
        <w:tc>
          <w:tcPr>
            <w:tcW w:w="709" w:type="dxa"/>
          </w:tcPr>
          <w:p w:rsidR="00016FB6" w:rsidRPr="00A858D5" w:rsidRDefault="00016FB6" w:rsidP="00016FB6">
            <w:pPr>
              <w:jc w:val="center"/>
              <w:rPr>
                <w:sz w:val="18"/>
                <w:szCs w:val="18"/>
              </w:rPr>
            </w:pPr>
            <w:r>
              <w:rPr>
                <w:sz w:val="18"/>
                <w:szCs w:val="18"/>
              </w:rPr>
              <w:t>П-</w:t>
            </w:r>
            <w:r>
              <w:rPr>
                <w:sz w:val="18"/>
                <w:szCs w:val="18"/>
                <w:lang w:val="en-US"/>
              </w:rPr>
              <w:t>1</w:t>
            </w:r>
          </w:p>
        </w:tc>
        <w:tc>
          <w:tcPr>
            <w:tcW w:w="4819" w:type="dxa"/>
          </w:tcPr>
          <w:p w:rsidR="00016FB6" w:rsidRDefault="00016FB6" w:rsidP="00016FB6">
            <w:pPr>
              <w:rPr>
                <w:sz w:val="18"/>
                <w:szCs w:val="18"/>
              </w:rPr>
            </w:pPr>
            <w:r w:rsidRPr="00D12A89">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sz w:val="18"/>
                <w:szCs w:val="18"/>
              </w:rPr>
              <w:t>, очистных сооружений</w:t>
            </w:r>
            <w:r w:rsidRPr="00D12A89">
              <w:rPr>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16FB6" w:rsidRDefault="00016FB6" w:rsidP="00016FB6">
            <w:pPr>
              <w:jc w:val="both"/>
              <w:rPr>
                <w:sz w:val="18"/>
                <w:szCs w:val="18"/>
              </w:rPr>
            </w:pPr>
            <w:r w:rsidRPr="008936F6">
              <w:rPr>
                <w:sz w:val="18"/>
                <w:szCs w:val="18"/>
              </w:rPr>
              <w:t>3.1</w:t>
            </w:r>
          </w:p>
        </w:tc>
        <w:tc>
          <w:tcPr>
            <w:tcW w:w="5245"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c>
          <w:tcPr>
            <w:tcW w:w="534" w:type="dxa"/>
          </w:tcPr>
          <w:p w:rsidR="00016FB6" w:rsidRPr="00FC4A63" w:rsidRDefault="00016FB6" w:rsidP="00016FB6">
            <w:pPr>
              <w:jc w:val="center"/>
              <w:rPr>
                <w:sz w:val="18"/>
                <w:szCs w:val="18"/>
                <w:lang w:val="en-US"/>
              </w:rPr>
            </w:pPr>
            <w:r>
              <w:rPr>
                <w:sz w:val="18"/>
                <w:szCs w:val="18"/>
              </w:rPr>
              <w:t>1</w:t>
            </w:r>
            <w:r>
              <w:rPr>
                <w:sz w:val="18"/>
                <w:szCs w:val="18"/>
                <w:lang w:val="en-US"/>
              </w:rPr>
              <w:t>2</w:t>
            </w:r>
          </w:p>
        </w:tc>
        <w:tc>
          <w:tcPr>
            <w:tcW w:w="3118" w:type="dxa"/>
          </w:tcPr>
          <w:p w:rsidR="00016FB6" w:rsidRPr="00756892" w:rsidRDefault="00016FB6" w:rsidP="00016FB6">
            <w:pPr>
              <w:rPr>
                <w:sz w:val="18"/>
                <w:szCs w:val="18"/>
              </w:rPr>
            </w:pPr>
            <w:r>
              <w:rPr>
                <w:sz w:val="18"/>
                <w:szCs w:val="18"/>
              </w:rPr>
              <w:t>Обеспечение внутреннего  правопорядка.</w:t>
            </w:r>
          </w:p>
        </w:tc>
        <w:tc>
          <w:tcPr>
            <w:tcW w:w="709" w:type="dxa"/>
          </w:tcPr>
          <w:p w:rsidR="00016FB6" w:rsidRDefault="00016FB6" w:rsidP="00016FB6">
            <w:pPr>
              <w:jc w:val="center"/>
            </w:pPr>
            <w:r w:rsidRPr="00B2001A">
              <w:rPr>
                <w:sz w:val="18"/>
                <w:szCs w:val="18"/>
              </w:rPr>
              <w:t>П-</w:t>
            </w:r>
            <w:r w:rsidRPr="00B2001A">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16FB6" w:rsidRPr="00756892" w:rsidRDefault="00016FB6" w:rsidP="00016FB6">
            <w:pPr>
              <w:jc w:val="center"/>
              <w:rPr>
                <w:sz w:val="18"/>
                <w:szCs w:val="18"/>
              </w:rPr>
            </w:pPr>
            <w:r w:rsidRPr="008936F6">
              <w:rPr>
                <w:sz w:val="18"/>
                <w:szCs w:val="18"/>
              </w:rPr>
              <w:t>8.3</w:t>
            </w:r>
          </w:p>
        </w:tc>
        <w:tc>
          <w:tcPr>
            <w:tcW w:w="5245"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6E61C4" w:rsidRDefault="00016FB6" w:rsidP="00016FB6">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16FB6" w:rsidRPr="006E61C4" w:rsidRDefault="00016FB6" w:rsidP="00016FB6">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c>
          <w:tcPr>
            <w:tcW w:w="534" w:type="dxa"/>
          </w:tcPr>
          <w:p w:rsidR="00016FB6" w:rsidRPr="000F5CFC" w:rsidRDefault="00016FB6" w:rsidP="00016FB6">
            <w:pPr>
              <w:jc w:val="center"/>
              <w:rPr>
                <w:sz w:val="18"/>
                <w:szCs w:val="18"/>
              </w:rPr>
            </w:pPr>
            <w:r>
              <w:rPr>
                <w:sz w:val="18"/>
                <w:szCs w:val="18"/>
                <w:lang w:val="en-US"/>
              </w:rPr>
              <w:t>13</w:t>
            </w:r>
            <w:r>
              <w:rPr>
                <w:sz w:val="18"/>
                <w:szCs w:val="18"/>
              </w:rPr>
              <w:t>.</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Связь.</w:t>
            </w:r>
          </w:p>
        </w:tc>
        <w:tc>
          <w:tcPr>
            <w:tcW w:w="709" w:type="dxa"/>
          </w:tcPr>
          <w:p w:rsidR="00016FB6" w:rsidRDefault="00016FB6" w:rsidP="00016FB6">
            <w:pPr>
              <w:jc w:val="center"/>
            </w:pPr>
            <w:r w:rsidRPr="00B2001A">
              <w:rPr>
                <w:sz w:val="18"/>
                <w:szCs w:val="18"/>
              </w:rPr>
              <w:t>П-</w:t>
            </w:r>
            <w:r w:rsidRPr="00B2001A">
              <w:rPr>
                <w:sz w:val="18"/>
                <w:szCs w:val="18"/>
                <w:lang w:val="en-US"/>
              </w:rPr>
              <w:t>1</w:t>
            </w:r>
          </w:p>
        </w:tc>
        <w:tc>
          <w:tcPr>
            <w:tcW w:w="4819"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40E1D">
                <w:rPr>
                  <w:rStyle w:val="af7"/>
                  <w:rFonts w:ascii="Times New Roman" w:hAnsi="Times New Roman"/>
                  <w:bCs/>
                  <w:sz w:val="18"/>
                  <w:szCs w:val="18"/>
                </w:rPr>
                <w:t>кодом 3.1</w:t>
              </w:r>
            </w:hyperlink>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6.8</w:t>
            </w:r>
          </w:p>
        </w:tc>
        <w:tc>
          <w:tcPr>
            <w:tcW w:w="5245"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c>
          <w:tcPr>
            <w:tcW w:w="534" w:type="dxa"/>
          </w:tcPr>
          <w:p w:rsidR="00016FB6" w:rsidRDefault="00016FB6" w:rsidP="00016FB6">
            <w:pPr>
              <w:jc w:val="center"/>
              <w:rPr>
                <w:sz w:val="18"/>
                <w:szCs w:val="18"/>
              </w:rPr>
            </w:pPr>
            <w:r>
              <w:rPr>
                <w:sz w:val="18"/>
                <w:szCs w:val="18"/>
              </w:rPr>
              <w:t>14.</w:t>
            </w:r>
          </w:p>
        </w:tc>
        <w:tc>
          <w:tcPr>
            <w:tcW w:w="3118" w:type="dxa"/>
          </w:tcPr>
          <w:p w:rsidR="00016FB6" w:rsidRDefault="00016FB6" w:rsidP="00016FB6">
            <w:pPr>
              <w:rPr>
                <w:sz w:val="18"/>
                <w:szCs w:val="18"/>
              </w:rPr>
            </w:pPr>
            <w:r>
              <w:rPr>
                <w:sz w:val="18"/>
                <w:szCs w:val="18"/>
              </w:rPr>
              <w:t>Ветеринарное  обслуживание.</w:t>
            </w:r>
          </w:p>
        </w:tc>
        <w:tc>
          <w:tcPr>
            <w:tcW w:w="709" w:type="dxa"/>
          </w:tcPr>
          <w:p w:rsidR="00016FB6" w:rsidRDefault="00016FB6" w:rsidP="00016FB6">
            <w:pPr>
              <w:jc w:val="center"/>
            </w:pPr>
            <w:r w:rsidRPr="00B2001A">
              <w:rPr>
                <w:sz w:val="18"/>
                <w:szCs w:val="18"/>
              </w:rPr>
              <w:t>П-</w:t>
            </w:r>
            <w:r w:rsidRPr="00B2001A">
              <w:rPr>
                <w:sz w:val="18"/>
                <w:szCs w:val="18"/>
                <w:lang w:val="en-US"/>
              </w:rPr>
              <w:t>1</w:t>
            </w:r>
          </w:p>
        </w:tc>
        <w:tc>
          <w:tcPr>
            <w:tcW w:w="4819" w:type="dxa"/>
          </w:tcPr>
          <w:p w:rsidR="00016FB6" w:rsidRDefault="00016FB6" w:rsidP="00016FB6">
            <w:pPr>
              <w:rPr>
                <w:sz w:val="18"/>
                <w:szCs w:val="18"/>
              </w:rPr>
            </w:pPr>
            <w:r w:rsidRPr="000F5CFC">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016FB6" w:rsidRDefault="00016FB6" w:rsidP="00016FB6">
            <w:pPr>
              <w:jc w:val="both"/>
              <w:rPr>
                <w:sz w:val="18"/>
                <w:szCs w:val="18"/>
              </w:rPr>
            </w:pPr>
            <w:r w:rsidRPr="008936F6">
              <w:rPr>
                <w:sz w:val="18"/>
                <w:szCs w:val="18"/>
              </w:rPr>
              <w:t>3.10</w:t>
            </w:r>
          </w:p>
        </w:tc>
        <w:tc>
          <w:tcPr>
            <w:tcW w:w="5245"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участка50%.</w:t>
            </w:r>
          </w:p>
        </w:tc>
      </w:tr>
      <w:tr w:rsidR="00016FB6" w:rsidTr="00016FB6">
        <w:trPr>
          <w:trHeight w:val="2088"/>
        </w:trPr>
        <w:tc>
          <w:tcPr>
            <w:tcW w:w="534" w:type="dxa"/>
          </w:tcPr>
          <w:p w:rsidR="00016FB6" w:rsidRPr="00106725" w:rsidRDefault="00016FB6" w:rsidP="00016FB6">
            <w:pPr>
              <w:jc w:val="center"/>
              <w:rPr>
                <w:sz w:val="18"/>
                <w:szCs w:val="18"/>
                <w:lang w:val="en-US"/>
              </w:rPr>
            </w:pPr>
            <w:r>
              <w:rPr>
                <w:sz w:val="18"/>
                <w:szCs w:val="18"/>
                <w:lang w:val="en-US"/>
              </w:rPr>
              <w:t>15</w:t>
            </w:r>
          </w:p>
        </w:tc>
        <w:tc>
          <w:tcPr>
            <w:tcW w:w="3118" w:type="dxa"/>
          </w:tcPr>
          <w:p w:rsidR="00016FB6" w:rsidRPr="00106725" w:rsidRDefault="00016FB6" w:rsidP="00016FB6">
            <w:pPr>
              <w:jc w:val="both"/>
              <w:rPr>
                <w:sz w:val="18"/>
                <w:szCs w:val="18"/>
              </w:rPr>
            </w:pPr>
            <w:r w:rsidRPr="00106725">
              <w:rPr>
                <w:sz w:val="18"/>
                <w:szCs w:val="18"/>
              </w:rPr>
              <w:t>Обеспечение  научной  деятельности</w:t>
            </w:r>
          </w:p>
        </w:tc>
        <w:tc>
          <w:tcPr>
            <w:tcW w:w="709" w:type="dxa"/>
          </w:tcPr>
          <w:p w:rsidR="00016FB6" w:rsidRPr="00106725" w:rsidRDefault="00016FB6" w:rsidP="00016FB6">
            <w:pPr>
              <w:jc w:val="center"/>
            </w:pPr>
            <w:r>
              <w:rPr>
                <w:sz w:val="18"/>
                <w:szCs w:val="18"/>
              </w:rPr>
              <w:t>П-1</w:t>
            </w:r>
          </w:p>
        </w:tc>
        <w:tc>
          <w:tcPr>
            <w:tcW w:w="4819" w:type="dxa"/>
          </w:tcPr>
          <w:p w:rsidR="00016FB6" w:rsidRPr="00106725" w:rsidRDefault="00016FB6" w:rsidP="00016FB6">
            <w:pPr>
              <w:rPr>
                <w:sz w:val="18"/>
                <w:szCs w:val="18"/>
              </w:rPr>
            </w:pPr>
            <w:r w:rsidRPr="00106725">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016FB6" w:rsidRPr="00106725" w:rsidRDefault="00016FB6" w:rsidP="00016FB6">
            <w:pPr>
              <w:jc w:val="center"/>
              <w:rPr>
                <w:sz w:val="18"/>
                <w:szCs w:val="18"/>
              </w:rPr>
            </w:pPr>
            <w:r w:rsidRPr="00106725">
              <w:rPr>
                <w:sz w:val="18"/>
                <w:szCs w:val="18"/>
              </w:rPr>
              <w:t>3.9</w:t>
            </w:r>
          </w:p>
        </w:tc>
        <w:tc>
          <w:tcPr>
            <w:tcW w:w="5245" w:type="dxa"/>
          </w:tcPr>
          <w:p w:rsidR="00016FB6" w:rsidRPr="00106725" w:rsidRDefault="00016FB6" w:rsidP="00016FB6">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106725" w:rsidRDefault="00016FB6" w:rsidP="00016FB6">
            <w:pPr>
              <w:pStyle w:val="Iauiue"/>
              <w:rPr>
                <w:sz w:val="18"/>
                <w:szCs w:val="18"/>
              </w:rPr>
            </w:pPr>
            <w:r w:rsidRPr="00106725">
              <w:rPr>
                <w:sz w:val="18"/>
                <w:szCs w:val="18"/>
              </w:rPr>
              <w:t xml:space="preserve"> 3. Максимальное количество этажей – 2. </w:t>
            </w:r>
          </w:p>
          <w:p w:rsidR="00016FB6" w:rsidRPr="00106725" w:rsidRDefault="00016FB6" w:rsidP="00016FB6">
            <w:pPr>
              <w:jc w:val="both"/>
              <w:rPr>
                <w:sz w:val="18"/>
                <w:szCs w:val="18"/>
              </w:rPr>
            </w:pPr>
            <w:r w:rsidRPr="00106725">
              <w:rPr>
                <w:sz w:val="18"/>
                <w:szCs w:val="18"/>
              </w:rPr>
              <w:t>4. Максимальный коэффициент застройки земельного участка 50%.</w:t>
            </w:r>
          </w:p>
        </w:tc>
      </w:tr>
      <w:tr w:rsidR="00016FB6" w:rsidTr="00016FB6">
        <w:tc>
          <w:tcPr>
            <w:tcW w:w="15134" w:type="dxa"/>
            <w:gridSpan w:val="6"/>
          </w:tcPr>
          <w:p w:rsidR="00016FB6" w:rsidRPr="00840E1D" w:rsidRDefault="00016FB6" w:rsidP="00016FB6">
            <w:pPr>
              <w:pStyle w:val="afe"/>
              <w:jc w:val="center"/>
              <w:rPr>
                <w:rFonts w:ascii="Times New Roman" w:hAnsi="Times New Roman"/>
                <w:sz w:val="20"/>
                <w:szCs w:val="20"/>
              </w:rPr>
            </w:pPr>
            <w:r w:rsidRPr="00840E1D">
              <w:rPr>
                <w:rFonts w:ascii="Times New Roman" w:hAnsi="Times New Roman"/>
                <w:b/>
                <w:sz w:val="20"/>
                <w:szCs w:val="20"/>
              </w:rPr>
              <w:t>УСЛОВНО РАЗРЕШЕННЫЕ  ВИДЫ ИСПОЛЬЗОВАНИЯ  ЗОНЫ  «П-1»</w:t>
            </w:r>
          </w:p>
        </w:tc>
      </w:tr>
      <w:tr w:rsidR="00016FB6" w:rsidTr="00016FB6">
        <w:tc>
          <w:tcPr>
            <w:tcW w:w="534" w:type="dxa"/>
          </w:tcPr>
          <w:p w:rsidR="00016FB6" w:rsidRDefault="00016FB6" w:rsidP="00016FB6">
            <w:pPr>
              <w:jc w:val="both"/>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Гостиничное  обслуживание.</w:t>
            </w:r>
          </w:p>
          <w:p w:rsidR="00016FB6" w:rsidRPr="00756892" w:rsidRDefault="00016FB6" w:rsidP="00016FB6">
            <w:pPr>
              <w:jc w:val="both"/>
              <w:rPr>
                <w:sz w:val="18"/>
                <w:szCs w:val="18"/>
              </w:rPr>
            </w:pPr>
          </w:p>
        </w:tc>
        <w:tc>
          <w:tcPr>
            <w:tcW w:w="709" w:type="dxa"/>
          </w:tcPr>
          <w:p w:rsidR="00016FB6" w:rsidRPr="002D54D1" w:rsidRDefault="00016FB6" w:rsidP="00016FB6">
            <w:pPr>
              <w:jc w:val="center"/>
              <w:rPr>
                <w:sz w:val="18"/>
                <w:szCs w:val="18"/>
              </w:rPr>
            </w:pPr>
            <w:r>
              <w:rPr>
                <w:sz w:val="18"/>
                <w:szCs w:val="18"/>
              </w:rPr>
              <w:t>П-</w:t>
            </w:r>
            <w:r>
              <w:rPr>
                <w:sz w:val="18"/>
                <w:szCs w:val="18"/>
                <w:lang w:val="en-US"/>
              </w:rPr>
              <w:t>1</w:t>
            </w:r>
          </w:p>
        </w:tc>
        <w:tc>
          <w:tcPr>
            <w:tcW w:w="4819" w:type="dxa"/>
          </w:tcPr>
          <w:p w:rsidR="00016FB6" w:rsidRPr="00756892" w:rsidRDefault="00016FB6" w:rsidP="00016FB6">
            <w:pPr>
              <w:rPr>
                <w:sz w:val="18"/>
                <w:szCs w:val="18"/>
              </w:rPr>
            </w:pPr>
            <w:r w:rsidRPr="00461B46">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016FB6" w:rsidRPr="00756892" w:rsidRDefault="00016FB6" w:rsidP="00016FB6">
            <w:pPr>
              <w:jc w:val="center"/>
              <w:rPr>
                <w:sz w:val="18"/>
                <w:szCs w:val="18"/>
              </w:rPr>
            </w:pPr>
            <w:r w:rsidRPr="002D54D1">
              <w:rPr>
                <w:sz w:val="18"/>
                <w:szCs w:val="18"/>
              </w:rPr>
              <w:t>4.7</w:t>
            </w:r>
          </w:p>
        </w:tc>
        <w:tc>
          <w:tcPr>
            <w:tcW w:w="5245"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B65AD9" w:rsidRDefault="00016FB6" w:rsidP="00016FB6">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016FB6" w:rsidRDefault="00016FB6" w:rsidP="00016FB6">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016FB6" w:rsidRPr="00824E77" w:rsidRDefault="00016FB6" w:rsidP="00016FB6">
            <w:pPr>
              <w:pStyle w:val="Iauiue"/>
              <w:rPr>
                <w:sz w:val="18"/>
                <w:szCs w:val="18"/>
              </w:rPr>
            </w:pPr>
            <w:r w:rsidRPr="00824E77">
              <w:rPr>
                <w:sz w:val="18"/>
                <w:szCs w:val="18"/>
              </w:rPr>
              <w:t>от 25 до100 -55;</w:t>
            </w:r>
          </w:p>
          <w:p w:rsidR="00016FB6" w:rsidRPr="00824E77" w:rsidRDefault="00016FB6" w:rsidP="00016FB6">
            <w:pPr>
              <w:pStyle w:val="Iauiue"/>
              <w:rPr>
                <w:sz w:val="18"/>
                <w:szCs w:val="18"/>
              </w:rPr>
            </w:pPr>
            <w:r w:rsidRPr="00824E77">
              <w:rPr>
                <w:sz w:val="18"/>
                <w:szCs w:val="18"/>
              </w:rPr>
              <w:t>св. 100 до -500 – 30.</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bl>
    <w:p w:rsidR="00016FB6" w:rsidRDefault="00016FB6" w:rsidP="00016FB6">
      <w:pPr>
        <w:shd w:val="clear" w:color="auto" w:fill="FFFFFF"/>
        <w:ind w:firstLine="851"/>
        <w:jc w:val="both"/>
        <w:rPr>
          <w:b/>
          <w:bCs/>
        </w:rPr>
      </w:pPr>
    </w:p>
    <w:p w:rsidR="00016FB6" w:rsidRPr="003A1510" w:rsidRDefault="00016FB6" w:rsidP="00016FB6">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3A1510" w:rsidRDefault="00016FB6" w:rsidP="00016FB6">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Default="00016FB6" w:rsidP="00016FB6">
      <w:pPr>
        <w:jc w:val="both"/>
        <w:rPr>
          <w:b/>
          <w:sz w:val="28"/>
          <w:szCs w:val="28"/>
          <w:u w:val="single"/>
        </w:rPr>
        <w:sectPr w:rsidR="00016FB6" w:rsidSect="00016FB6">
          <w:footnotePr>
            <w:pos w:val="beneathText"/>
          </w:footnotePr>
          <w:pgSz w:w="16837" w:h="11905" w:orient="landscape"/>
          <w:pgMar w:top="709" w:right="1134" w:bottom="851" w:left="1134" w:header="709" w:footer="720" w:gutter="0"/>
          <w:pgNumType w:start="1"/>
          <w:cols w:space="720"/>
          <w:docGrid w:linePitch="240" w:charSpace="36864"/>
        </w:sectPr>
      </w:pPr>
    </w:p>
    <w:p w:rsidR="00016FB6" w:rsidRDefault="00016FB6" w:rsidP="00016FB6">
      <w:pPr>
        <w:ind w:firstLine="720"/>
        <w:jc w:val="center"/>
        <w:rPr>
          <w:b/>
          <w:sz w:val="28"/>
          <w:szCs w:val="28"/>
          <w:u w:val="single"/>
        </w:rPr>
      </w:pPr>
      <w:r>
        <w:rPr>
          <w:b/>
          <w:bCs/>
          <w:sz w:val="28"/>
          <w:szCs w:val="28"/>
          <w:u w:val="single"/>
        </w:rPr>
        <w:t xml:space="preserve">П-2. </w:t>
      </w:r>
      <w:r>
        <w:rPr>
          <w:b/>
          <w:sz w:val="28"/>
          <w:szCs w:val="28"/>
          <w:u w:val="single"/>
        </w:rPr>
        <w:t>Коммунальные зоны</w:t>
      </w:r>
    </w:p>
    <w:p w:rsidR="00016FB6" w:rsidRDefault="00016FB6" w:rsidP="00016FB6">
      <w:pPr>
        <w:pStyle w:val="Iauiue"/>
        <w:tabs>
          <w:tab w:val="left" w:pos="360"/>
          <w:tab w:val="left" w:pos="1260"/>
        </w:tabs>
        <w:ind w:firstLine="709"/>
        <w:jc w:val="both"/>
        <w:rPr>
          <w:i/>
          <w:sz w:val="28"/>
          <w:szCs w:val="28"/>
        </w:rPr>
      </w:pPr>
      <w:r>
        <w:rPr>
          <w:i/>
          <w:sz w:val="28"/>
          <w:szCs w:val="28"/>
        </w:rPr>
        <w:t>Зона П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016FB6" w:rsidRDefault="00016FB6" w:rsidP="00016FB6">
      <w:pPr>
        <w:pStyle w:val="Iauiue"/>
        <w:tabs>
          <w:tab w:val="left" w:pos="360"/>
          <w:tab w:val="left" w:pos="1260"/>
        </w:tabs>
        <w:ind w:firstLine="709"/>
        <w:jc w:val="both"/>
        <w:rPr>
          <w:i/>
          <w:sz w:val="28"/>
          <w:szCs w:val="28"/>
        </w:rPr>
      </w:pPr>
    </w:p>
    <w:p w:rsidR="00016FB6" w:rsidRDefault="00016FB6" w:rsidP="00016FB6">
      <w:pPr>
        <w:jc w:val="center"/>
        <w:rPr>
          <w:b/>
        </w:rPr>
        <w:sectPr w:rsidR="00016FB6" w:rsidSect="00016FB6">
          <w:footnotePr>
            <w:pos w:val="beneathText"/>
          </w:footnotePr>
          <w:pgSz w:w="11905" w:h="16837"/>
          <w:pgMar w:top="1134" w:right="850" w:bottom="1134" w:left="1701" w:header="708" w:footer="720" w:gutter="0"/>
          <w:pgNumType w:start="1"/>
          <w:cols w:space="720"/>
          <w:docGrid w:linePitch="240" w:charSpace="36864"/>
        </w:sectPr>
      </w:pPr>
    </w:p>
    <w:p w:rsidR="00016FB6" w:rsidRPr="00106725" w:rsidRDefault="00016FB6" w:rsidP="00016FB6">
      <w:pPr>
        <w:jc w:val="center"/>
        <w:rPr>
          <w:b/>
        </w:rPr>
      </w:pPr>
      <w:r w:rsidRPr="00106725">
        <w:rPr>
          <w:b/>
        </w:rPr>
        <w:t>Виды разрешенного использования земельных участков и объектов капитального строительства и г</w:t>
      </w:r>
      <w:r>
        <w:rPr>
          <w:b/>
        </w:rPr>
        <w:t>радостроительные регламенты коммунальной зоны 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536"/>
        <w:gridCol w:w="709"/>
        <w:gridCol w:w="5528"/>
      </w:tblGrid>
      <w:tr w:rsidR="00016FB6" w:rsidRPr="00106725"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245"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RPr="00106725" w:rsidTr="00016FB6">
        <w:trPr>
          <w:trHeight w:val="294"/>
          <w:tblHeader/>
        </w:trPr>
        <w:tc>
          <w:tcPr>
            <w:tcW w:w="534" w:type="dxa"/>
            <w:vMerge/>
            <w:shd w:val="clear" w:color="auto" w:fill="D9D9D9"/>
          </w:tcPr>
          <w:p w:rsidR="00016FB6" w:rsidRPr="00106725" w:rsidRDefault="00016FB6" w:rsidP="00016FB6">
            <w:pPr>
              <w:jc w:val="both"/>
              <w:rPr>
                <w:sz w:val="18"/>
                <w:szCs w:val="18"/>
              </w:rPr>
            </w:pPr>
          </w:p>
        </w:tc>
        <w:tc>
          <w:tcPr>
            <w:tcW w:w="3118" w:type="dxa"/>
            <w:shd w:val="clear" w:color="auto" w:fill="D9D9D9"/>
          </w:tcPr>
          <w:p w:rsidR="00016FB6" w:rsidRPr="00106725" w:rsidRDefault="00016FB6" w:rsidP="00016FB6">
            <w:pPr>
              <w:jc w:val="center"/>
              <w:rPr>
                <w:sz w:val="18"/>
                <w:szCs w:val="18"/>
              </w:rPr>
            </w:pPr>
            <w:r w:rsidRPr="00106725">
              <w:rPr>
                <w:sz w:val="18"/>
                <w:szCs w:val="18"/>
              </w:rPr>
              <w:t>Наименование</w:t>
            </w:r>
          </w:p>
        </w:tc>
        <w:tc>
          <w:tcPr>
            <w:tcW w:w="709" w:type="dxa"/>
            <w:shd w:val="clear" w:color="auto" w:fill="D9D9D9"/>
          </w:tcPr>
          <w:p w:rsidR="00016FB6" w:rsidRPr="00106725" w:rsidRDefault="00016FB6" w:rsidP="00016FB6">
            <w:pPr>
              <w:jc w:val="center"/>
              <w:rPr>
                <w:sz w:val="18"/>
                <w:szCs w:val="18"/>
              </w:rPr>
            </w:pPr>
            <w:r w:rsidRPr="00106725">
              <w:rPr>
                <w:sz w:val="18"/>
                <w:szCs w:val="18"/>
              </w:rPr>
              <w:t>Код</w:t>
            </w:r>
          </w:p>
        </w:tc>
        <w:tc>
          <w:tcPr>
            <w:tcW w:w="4536" w:type="dxa"/>
            <w:shd w:val="clear" w:color="auto" w:fill="D9D9D9"/>
          </w:tcPr>
          <w:p w:rsidR="00016FB6" w:rsidRPr="00106725" w:rsidRDefault="00016FB6" w:rsidP="00016FB6">
            <w:pPr>
              <w:jc w:val="center"/>
              <w:rPr>
                <w:sz w:val="18"/>
                <w:szCs w:val="18"/>
              </w:rPr>
            </w:pPr>
            <w:r w:rsidRPr="00106725">
              <w:rPr>
                <w:sz w:val="18"/>
                <w:szCs w:val="18"/>
              </w:rPr>
              <w:t>Наименование</w:t>
            </w:r>
          </w:p>
        </w:tc>
        <w:tc>
          <w:tcPr>
            <w:tcW w:w="709" w:type="dxa"/>
            <w:shd w:val="clear" w:color="auto" w:fill="D9D9D9"/>
          </w:tcPr>
          <w:p w:rsidR="00016FB6" w:rsidRPr="00106725" w:rsidRDefault="00016FB6" w:rsidP="00016FB6">
            <w:pPr>
              <w:jc w:val="center"/>
              <w:rPr>
                <w:sz w:val="18"/>
                <w:szCs w:val="18"/>
              </w:rPr>
            </w:pPr>
            <w:r w:rsidRPr="00106725">
              <w:rPr>
                <w:sz w:val="18"/>
                <w:szCs w:val="18"/>
              </w:rPr>
              <w:t>Код</w:t>
            </w:r>
          </w:p>
        </w:tc>
        <w:tc>
          <w:tcPr>
            <w:tcW w:w="5528" w:type="dxa"/>
            <w:vMerge/>
            <w:shd w:val="clear" w:color="auto" w:fill="D9D9D9"/>
          </w:tcPr>
          <w:p w:rsidR="00016FB6" w:rsidRPr="00106725" w:rsidRDefault="00016FB6" w:rsidP="00016FB6">
            <w:pPr>
              <w:jc w:val="both"/>
              <w:rPr>
                <w:sz w:val="18"/>
                <w:szCs w:val="18"/>
              </w:rPr>
            </w:pPr>
          </w:p>
        </w:tc>
      </w:tr>
      <w:tr w:rsidR="00016FB6" w:rsidRPr="00106725" w:rsidTr="00016FB6">
        <w:tc>
          <w:tcPr>
            <w:tcW w:w="15134" w:type="dxa"/>
            <w:gridSpan w:val="6"/>
            <w:vAlign w:val="center"/>
          </w:tcPr>
          <w:p w:rsidR="00016FB6" w:rsidRPr="00106725" w:rsidRDefault="00016FB6" w:rsidP="00016FB6">
            <w:pPr>
              <w:pStyle w:val="Iauiue"/>
              <w:jc w:val="center"/>
              <w:rPr>
                <w:b/>
              </w:rPr>
            </w:pPr>
            <w:r w:rsidRPr="00106725">
              <w:rPr>
                <w:b/>
              </w:rPr>
              <w:t>ПРОИЗВОДСТВЕННЫЕ   ЗОНЫ</w:t>
            </w:r>
          </w:p>
        </w:tc>
      </w:tr>
      <w:tr w:rsidR="00016FB6" w:rsidRPr="00106725" w:rsidTr="00016FB6">
        <w:tc>
          <w:tcPr>
            <w:tcW w:w="15134" w:type="dxa"/>
            <w:gridSpan w:val="6"/>
            <w:vAlign w:val="center"/>
          </w:tcPr>
          <w:p w:rsidR="00016FB6" w:rsidRPr="00106725" w:rsidRDefault="00016FB6" w:rsidP="00016FB6">
            <w:pPr>
              <w:pStyle w:val="Iauiue"/>
              <w:jc w:val="center"/>
              <w:rPr>
                <w:b/>
              </w:rPr>
            </w:pPr>
            <w:r w:rsidRPr="00106725">
              <w:rPr>
                <w:b/>
              </w:rPr>
              <w:t>ОСНОВНЫЕ ВИДЫ РАЗРЕШЁННОГО ИСПОЛЬЗОВАНИЯ ЗОНЫ «П-</w:t>
            </w:r>
            <w:r>
              <w:rPr>
                <w:b/>
              </w:rPr>
              <w:t>2</w:t>
            </w:r>
            <w:r w:rsidRPr="00106725">
              <w:rPr>
                <w:b/>
              </w:rPr>
              <w:t>»</w:t>
            </w:r>
          </w:p>
        </w:tc>
      </w:tr>
      <w:tr w:rsidR="00016FB6" w:rsidRPr="00106725" w:rsidTr="00016FB6">
        <w:trPr>
          <w:trHeight w:val="311"/>
        </w:trPr>
        <w:tc>
          <w:tcPr>
            <w:tcW w:w="534" w:type="dxa"/>
          </w:tcPr>
          <w:p w:rsidR="00016FB6" w:rsidRPr="00106725" w:rsidRDefault="00016FB6" w:rsidP="00016FB6">
            <w:pPr>
              <w:jc w:val="center"/>
              <w:rPr>
                <w:sz w:val="18"/>
                <w:szCs w:val="18"/>
              </w:rPr>
            </w:pPr>
            <w:r w:rsidRPr="00106725">
              <w:rPr>
                <w:sz w:val="18"/>
                <w:szCs w:val="18"/>
              </w:rPr>
              <w:t>1.</w:t>
            </w:r>
          </w:p>
        </w:tc>
        <w:tc>
          <w:tcPr>
            <w:tcW w:w="3118" w:type="dxa"/>
          </w:tcPr>
          <w:p w:rsidR="00016FB6" w:rsidRPr="00106725" w:rsidRDefault="00016FB6" w:rsidP="00016FB6">
            <w:pPr>
              <w:jc w:val="both"/>
              <w:rPr>
                <w:sz w:val="18"/>
                <w:szCs w:val="18"/>
              </w:rPr>
            </w:pPr>
            <w:r w:rsidRPr="00106725">
              <w:rPr>
                <w:sz w:val="18"/>
                <w:szCs w:val="18"/>
              </w:rPr>
              <w:t>Коммунальное  обслуживание</w:t>
            </w:r>
          </w:p>
        </w:tc>
        <w:tc>
          <w:tcPr>
            <w:tcW w:w="709" w:type="dxa"/>
          </w:tcPr>
          <w:p w:rsidR="00016FB6" w:rsidRPr="00106725" w:rsidRDefault="00016FB6" w:rsidP="00016FB6">
            <w:pPr>
              <w:jc w:val="both"/>
              <w:rPr>
                <w:sz w:val="18"/>
                <w:szCs w:val="18"/>
              </w:rPr>
            </w:pPr>
            <w:r>
              <w:rPr>
                <w:sz w:val="18"/>
                <w:szCs w:val="18"/>
              </w:rPr>
              <w:t>П-2</w:t>
            </w:r>
          </w:p>
        </w:tc>
        <w:tc>
          <w:tcPr>
            <w:tcW w:w="4536" w:type="dxa"/>
          </w:tcPr>
          <w:p w:rsidR="00016FB6" w:rsidRPr="00106725" w:rsidRDefault="00016FB6" w:rsidP="00016FB6">
            <w:pPr>
              <w:rPr>
                <w:sz w:val="18"/>
                <w:szCs w:val="18"/>
              </w:rPr>
            </w:pPr>
            <w:r w:rsidRPr="00106725">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16FB6" w:rsidRPr="00106725" w:rsidRDefault="00016FB6" w:rsidP="00016FB6">
            <w:pPr>
              <w:jc w:val="both"/>
              <w:rPr>
                <w:sz w:val="18"/>
                <w:szCs w:val="18"/>
              </w:rPr>
            </w:pPr>
            <w:r w:rsidRPr="00106725">
              <w:rPr>
                <w:sz w:val="18"/>
                <w:szCs w:val="18"/>
              </w:rPr>
              <w:t>3.1</w:t>
            </w:r>
          </w:p>
        </w:tc>
        <w:tc>
          <w:tcPr>
            <w:tcW w:w="5528" w:type="dxa"/>
          </w:tcPr>
          <w:p w:rsidR="00016FB6" w:rsidRPr="00106725" w:rsidRDefault="00016FB6" w:rsidP="00016FB6">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106725" w:rsidRDefault="00016FB6" w:rsidP="00016FB6">
            <w:pPr>
              <w:pStyle w:val="Iauiue"/>
              <w:rPr>
                <w:sz w:val="18"/>
                <w:szCs w:val="18"/>
              </w:rPr>
            </w:pPr>
            <w:r w:rsidRPr="00106725">
              <w:rPr>
                <w:sz w:val="18"/>
                <w:szCs w:val="18"/>
              </w:rPr>
              <w:t xml:space="preserve"> 3. Максимальное количество этажей –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RPr="00106725" w:rsidTr="00016FB6">
        <w:trPr>
          <w:trHeight w:val="276"/>
        </w:trPr>
        <w:tc>
          <w:tcPr>
            <w:tcW w:w="534" w:type="dxa"/>
          </w:tcPr>
          <w:p w:rsidR="00016FB6" w:rsidRPr="00106725" w:rsidRDefault="00016FB6" w:rsidP="00016FB6">
            <w:pPr>
              <w:jc w:val="center"/>
              <w:rPr>
                <w:sz w:val="18"/>
                <w:szCs w:val="18"/>
              </w:rPr>
            </w:pPr>
            <w:r w:rsidRPr="00106725">
              <w:rPr>
                <w:sz w:val="18"/>
                <w:szCs w:val="18"/>
              </w:rPr>
              <w:t>2.</w:t>
            </w:r>
          </w:p>
        </w:tc>
        <w:tc>
          <w:tcPr>
            <w:tcW w:w="3118" w:type="dxa"/>
          </w:tcPr>
          <w:p w:rsidR="00016FB6" w:rsidRPr="00106725" w:rsidRDefault="00016FB6" w:rsidP="00016FB6">
            <w:pPr>
              <w:rPr>
                <w:sz w:val="18"/>
                <w:szCs w:val="18"/>
              </w:rPr>
            </w:pPr>
            <w:r w:rsidRPr="00106725">
              <w:rPr>
                <w:sz w:val="18"/>
                <w:szCs w:val="18"/>
              </w:rPr>
              <w:t>Рынки</w:t>
            </w:r>
          </w:p>
        </w:tc>
        <w:tc>
          <w:tcPr>
            <w:tcW w:w="709" w:type="dxa"/>
          </w:tcPr>
          <w:p w:rsidR="00016FB6" w:rsidRDefault="00016FB6" w:rsidP="00016FB6">
            <w:pPr>
              <w:jc w:val="center"/>
            </w:pPr>
            <w:r w:rsidRPr="00D32E1F">
              <w:rPr>
                <w:sz w:val="18"/>
                <w:szCs w:val="18"/>
              </w:rPr>
              <w:t>П-2</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6FB6" w:rsidRPr="00840E1D" w:rsidRDefault="00016FB6" w:rsidP="00016FB6">
            <w:pPr>
              <w:pStyle w:val="afe"/>
              <w:rPr>
                <w:rFonts w:ascii="Times New Roman" w:hAnsi="Times New Roman"/>
              </w:rPr>
            </w:pPr>
            <w:r w:rsidRPr="00840E1D">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016FB6" w:rsidRPr="00106725" w:rsidRDefault="00016FB6" w:rsidP="00016FB6">
            <w:pPr>
              <w:jc w:val="center"/>
              <w:rPr>
                <w:sz w:val="18"/>
                <w:szCs w:val="18"/>
              </w:rPr>
            </w:pPr>
            <w:r w:rsidRPr="00106725">
              <w:rPr>
                <w:sz w:val="18"/>
                <w:szCs w:val="18"/>
              </w:rPr>
              <w:t>4.3</w:t>
            </w:r>
          </w:p>
        </w:tc>
        <w:tc>
          <w:tcPr>
            <w:tcW w:w="5528"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Pr="00106725" w:rsidRDefault="00016FB6" w:rsidP="00016FB6">
            <w:pPr>
              <w:pStyle w:val="Iauiue"/>
              <w:rPr>
                <w:sz w:val="18"/>
                <w:szCs w:val="18"/>
              </w:rPr>
            </w:pPr>
            <w:r w:rsidRPr="00106725">
              <w:rPr>
                <w:sz w:val="18"/>
                <w:szCs w:val="18"/>
              </w:rPr>
              <w:t>1.1Предельные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106725" w:rsidRDefault="00016FB6" w:rsidP="00016FB6">
            <w:pPr>
              <w:pStyle w:val="Iauiue"/>
              <w:rPr>
                <w:sz w:val="18"/>
                <w:szCs w:val="18"/>
              </w:rPr>
            </w:pPr>
            <w:r w:rsidRPr="00106725">
              <w:rPr>
                <w:sz w:val="18"/>
                <w:szCs w:val="18"/>
              </w:rPr>
              <w:t xml:space="preserve">3. Максимальное количество этажей – 2. </w:t>
            </w:r>
          </w:p>
          <w:p w:rsidR="00016FB6" w:rsidRPr="00106725" w:rsidRDefault="00016FB6" w:rsidP="00016FB6">
            <w:pPr>
              <w:jc w:val="both"/>
              <w:rPr>
                <w:sz w:val="18"/>
                <w:szCs w:val="18"/>
              </w:rPr>
            </w:pPr>
            <w:r w:rsidRPr="00106725">
              <w:rPr>
                <w:sz w:val="18"/>
                <w:szCs w:val="18"/>
              </w:rPr>
              <w:t>4. Максимальный коэффициент застройки земельного участка 50%.</w:t>
            </w:r>
          </w:p>
        </w:tc>
      </w:tr>
      <w:tr w:rsidR="00016FB6" w:rsidRPr="00106725" w:rsidTr="00016FB6">
        <w:trPr>
          <w:trHeight w:val="396"/>
        </w:trPr>
        <w:tc>
          <w:tcPr>
            <w:tcW w:w="534" w:type="dxa"/>
          </w:tcPr>
          <w:p w:rsidR="00016FB6" w:rsidRPr="00106725" w:rsidRDefault="00016FB6" w:rsidP="00016FB6">
            <w:pPr>
              <w:jc w:val="center"/>
              <w:rPr>
                <w:sz w:val="18"/>
                <w:szCs w:val="18"/>
              </w:rPr>
            </w:pPr>
            <w:r w:rsidRPr="00106725">
              <w:rPr>
                <w:sz w:val="18"/>
                <w:szCs w:val="18"/>
              </w:rPr>
              <w:t>3.</w:t>
            </w:r>
          </w:p>
        </w:tc>
        <w:tc>
          <w:tcPr>
            <w:tcW w:w="3118" w:type="dxa"/>
          </w:tcPr>
          <w:p w:rsidR="00016FB6" w:rsidRPr="00106725" w:rsidRDefault="00016FB6" w:rsidP="00016FB6">
            <w:pPr>
              <w:jc w:val="both"/>
              <w:rPr>
                <w:sz w:val="18"/>
                <w:szCs w:val="18"/>
              </w:rPr>
            </w:pPr>
            <w:r w:rsidRPr="00106725">
              <w:rPr>
                <w:sz w:val="18"/>
                <w:szCs w:val="18"/>
              </w:rPr>
              <w:t>Магазины</w:t>
            </w:r>
          </w:p>
        </w:tc>
        <w:tc>
          <w:tcPr>
            <w:tcW w:w="709" w:type="dxa"/>
          </w:tcPr>
          <w:p w:rsidR="00016FB6" w:rsidRDefault="00016FB6" w:rsidP="00016FB6">
            <w:pPr>
              <w:jc w:val="center"/>
            </w:pPr>
            <w:r w:rsidRPr="00D32E1F">
              <w:rPr>
                <w:sz w:val="18"/>
                <w:szCs w:val="18"/>
              </w:rPr>
              <w:t>П-2</w:t>
            </w:r>
          </w:p>
        </w:tc>
        <w:tc>
          <w:tcPr>
            <w:tcW w:w="4536" w:type="dxa"/>
          </w:tcPr>
          <w:p w:rsidR="00016FB6" w:rsidRPr="00106725" w:rsidRDefault="00016FB6" w:rsidP="00016FB6">
            <w:pPr>
              <w:jc w:val="both"/>
              <w:rPr>
                <w:sz w:val="18"/>
                <w:szCs w:val="18"/>
              </w:rPr>
            </w:pPr>
            <w:r w:rsidRPr="00106725">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16FB6" w:rsidRPr="00106725" w:rsidRDefault="00016FB6" w:rsidP="00016FB6">
            <w:pPr>
              <w:jc w:val="both"/>
              <w:rPr>
                <w:sz w:val="18"/>
                <w:szCs w:val="18"/>
              </w:rPr>
            </w:pPr>
            <w:r w:rsidRPr="00106725">
              <w:rPr>
                <w:sz w:val="18"/>
                <w:szCs w:val="18"/>
              </w:rPr>
              <w:t>4.4</w:t>
            </w:r>
          </w:p>
        </w:tc>
        <w:tc>
          <w:tcPr>
            <w:tcW w:w="5528"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Pr="00106725" w:rsidRDefault="00016FB6" w:rsidP="00016FB6">
            <w:pPr>
              <w:pStyle w:val="Iauiue"/>
              <w:rPr>
                <w:sz w:val="18"/>
                <w:szCs w:val="18"/>
              </w:rPr>
            </w:pPr>
            <w:r w:rsidRPr="00106725">
              <w:rPr>
                <w:sz w:val="18"/>
                <w:szCs w:val="18"/>
              </w:rPr>
              <w:t>1.1Предельные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1.2 Размеры участков 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торговых центров местного значения с числом обслуживаемого населения, тыс. чел.:  от 4 до 6 – 0,4/0,6 га на  объект.</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106725" w:rsidRDefault="00016FB6" w:rsidP="00016FB6">
            <w:pPr>
              <w:pStyle w:val="Iauiue"/>
              <w:rPr>
                <w:sz w:val="18"/>
                <w:szCs w:val="18"/>
              </w:rPr>
            </w:pPr>
            <w:r w:rsidRPr="00106725">
              <w:rPr>
                <w:sz w:val="18"/>
                <w:szCs w:val="18"/>
              </w:rPr>
              <w:t xml:space="preserve">3. Максимальное количество этажей – 2. </w:t>
            </w:r>
          </w:p>
          <w:p w:rsidR="00016FB6" w:rsidRPr="00106725" w:rsidRDefault="00016FB6" w:rsidP="00016FB6">
            <w:pPr>
              <w:jc w:val="both"/>
              <w:rPr>
                <w:sz w:val="18"/>
                <w:szCs w:val="18"/>
              </w:rPr>
            </w:pPr>
            <w:r w:rsidRPr="00106725">
              <w:rPr>
                <w:sz w:val="18"/>
                <w:szCs w:val="18"/>
              </w:rPr>
              <w:t>4. Максимальный коэффициент застройки земельного участка 50%.</w:t>
            </w:r>
          </w:p>
        </w:tc>
      </w:tr>
      <w:tr w:rsidR="00016FB6" w:rsidRPr="00106725" w:rsidTr="00016FB6">
        <w:trPr>
          <w:trHeight w:val="415"/>
        </w:trPr>
        <w:tc>
          <w:tcPr>
            <w:tcW w:w="534" w:type="dxa"/>
          </w:tcPr>
          <w:p w:rsidR="00016FB6" w:rsidRPr="00106725" w:rsidRDefault="00016FB6" w:rsidP="00016FB6">
            <w:pPr>
              <w:jc w:val="center"/>
              <w:rPr>
                <w:sz w:val="18"/>
                <w:szCs w:val="18"/>
              </w:rPr>
            </w:pPr>
            <w:r w:rsidRPr="00106725">
              <w:rPr>
                <w:sz w:val="18"/>
                <w:szCs w:val="18"/>
              </w:rPr>
              <w:t>4.</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Энергетика</w:t>
            </w:r>
          </w:p>
        </w:tc>
        <w:tc>
          <w:tcPr>
            <w:tcW w:w="709" w:type="dxa"/>
          </w:tcPr>
          <w:p w:rsidR="00016FB6" w:rsidRDefault="00016FB6" w:rsidP="00016FB6">
            <w:pPr>
              <w:jc w:val="center"/>
            </w:pPr>
            <w:r w:rsidRPr="00C6183E">
              <w:rPr>
                <w:sz w:val="18"/>
                <w:szCs w:val="18"/>
              </w:rPr>
              <w:t>П-2</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6.7</w:t>
            </w:r>
          </w:p>
        </w:tc>
        <w:tc>
          <w:tcPr>
            <w:tcW w:w="552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tc>
      </w:tr>
      <w:tr w:rsidR="00016FB6" w:rsidRPr="00106725" w:rsidTr="00016FB6">
        <w:trPr>
          <w:trHeight w:val="279"/>
        </w:trPr>
        <w:tc>
          <w:tcPr>
            <w:tcW w:w="534" w:type="dxa"/>
            <w:shd w:val="clear" w:color="auto" w:fill="auto"/>
          </w:tcPr>
          <w:p w:rsidR="00016FB6" w:rsidRPr="00106725" w:rsidRDefault="00016FB6" w:rsidP="00016FB6">
            <w:pPr>
              <w:jc w:val="center"/>
              <w:rPr>
                <w:sz w:val="18"/>
                <w:szCs w:val="18"/>
              </w:rPr>
            </w:pPr>
            <w:r w:rsidRPr="00106725">
              <w:rPr>
                <w:sz w:val="18"/>
                <w:szCs w:val="18"/>
              </w:rPr>
              <w:t>5.</w:t>
            </w:r>
          </w:p>
        </w:tc>
        <w:tc>
          <w:tcPr>
            <w:tcW w:w="3118"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Связь.</w:t>
            </w:r>
          </w:p>
        </w:tc>
        <w:tc>
          <w:tcPr>
            <w:tcW w:w="709" w:type="dxa"/>
            <w:shd w:val="clear" w:color="auto" w:fill="auto"/>
          </w:tcPr>
          <w:p w:rsidR="00016FB6" w:rsidRDefault="00016FB6" w:rsidP="00016FB6">
            <w:pPr>
              <w:jc w:val="center"/>
            </w:pPr>
            <w:r w:rsidRPr="00C6183E">
              <w:rPr>
                <w:sz w:val="18"/>
                <w:szCs w:val="18"/>
              </w:rPr>
              <w:t>П-2</w:t>
            </w:r>
          </w:p>
        </w:tc>
        <w:tc>
          <w:tcPr>
            <w:tcW w:w="4536"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40E1D">
                <w:rPr>
                  <w:rStyle w:val="af7"/>
                  <w:rFonts w:ascii="Times New Roman" w:hAnsi="Times New Roman"/>
                  <w:bCs/>
                  <w:sz w:val="18"/>
                  <w:szCs w:val="18"/>
                </w:rPr>
                <w:t>кодом 3.1</w:t>
              </w:r>
            </w:hyperlink>
          </w:p>
        </w:tc>
        <w:tc>
          <w:tcPr>
            <w:tcW w:w="709"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6.8</w:t>
            </w:r>
          </w:p>
        </w:tc>
        <w:tc>
          <w:tcPr>
            <w:tcW w:w="5528" w:type="dxa"/>
            <w:shd w:val="clear" w:color="auto" w:fill="auto"/>
          </w:tcPr>
          <w:p w:rsidR="00016FB6" w:rsidRPr="00106725" w:rsidRDefault="00016FB6" w:rsidP="00016FB6">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106725" w:rsidRDefault="00016FB6" w:rsidP="00016FB6">
            <w:pPr>
              <w:pStyle w:val="Iauiue"/>
              <w:rPr>
                <w:sz w:val="18"/>
                <w:szCs w:val="18"/>
              </w:rPr>
            </w:pPr>
            <w:r w:rsidRPr="00106725">
              <w:rPr>
                <w:sz w:val="18"/>
                <w:szCs w:val="18"/>
              </w:rPr>
              <w:t xml:space="preserve"> 3. Максимальное количество этажей –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RPr="00106725" w:rsidTr="00016FB6">
        <w:trPr>
          <w:trHeight w:val="267"/>
        </w:trPr>
        <w:tc>
          <w:tcPr>
            <w:tcW w:w="15134" w:type="dxa"/>
            <w:gridSpan w:val="6"/>
          </w:tcPr>
          <w:p w:rsidR="00016FB6" w:rsidRPr="00106725" w:rsidRDefault="00016FB6" w:rsidP="00016FB6">
            <w:pPr>
              <w:jc w:val="center"/>
              <w:rPr>
                <w:sz w:val="18"/>
                <w:szCs w:val="18"/>
              </w:rPr>
            </w:pPr>
            <w:r w:rsidRPr="00106725">
              <w:rPr>
                <w:b/>
                <w:sz w:val="20"/>
                <w:szCs w:val="20"/>
              </w:rPr>
              <w:t>ВСПОМОГАТЕЛЬНЫЕ  ВИДЫ РАЗР</w:t>
            </w:r>
            <w:r>
              <w:rPr>
                <w:b/>
                <w:sz w:val="20"/>
                <w:szCs w:val="20"/>
              </w:rPr>
              <w:t>ЕШЁННОГО ИСПОЛЬЗОВАНИЯ ЗОНЫ «П-2</w:t>
            </w:r>
            <w:r w:rsidRPr="00106725">
              <w:rPr>
                <w:b/>
                <w:sz w:val="20"/>
                <w:szCs w:val="20"/>
              </w:rPr>
              <w:t>»</w:t>
            </w:r>
          </w:p>
        </w:tc>
      </w:tr>
      <w:tr w:rsidR="00016FB6" w:rsidRPr="00106725" w:rsidTr="00016FB6">
        <w:trPr>
          <w:trHeight w:val="276"/>
        </w:trPr>
        <w:tc>
          <w:tcPr>
            <w:tcW w:w="534" w:type="dxa"/>
          </w:tcPr>
          <w:p w:rsidR="00016FB6" w:rsidRPr="00106725" w:rsidRDefault="00016FB6" w:rsidP="00016FB6">
            <w:pPr>
              <w:jc w:val="center"/>
              <w:rPr>
                <w:sz w:val="18"/>
                <w:szCs w:val="18"/>
              </w:rPr>
            </w:pPr>
            <w:r w:rsidRPr="00106725">
              <w:rPr>
                <w:sz w:val="18"/>
                <w:szCs w:val="18"/>
              </w:rPr>
              <w:t>1.</w:t>
            </w:r>
          </w:p>
        </w:tc>
        <w:tc>
          <w:tcPr>
            <w:tcW w:w="3118" w:type="dxa"/>
          </w:tcPr>
          <w:p w:rsidR="00016FB6" w:rsidRPr="00840E1D" w:rsidRDefault="00016FB6" w:rsidP="00016FB6">
            <w:pPr>
              <w:pStyle w:val="afe"/>
              <w:rPr>
                <w:rFonts w:ascii="Times New Roman" w:hAnsi="Times New Roman"/>
              </w:rPr>
            </w:pPr>
            <w:r w:rsidRPr="00840E1D">
              <w:rPr>
                <w:rFonts w:ascii="Times New Roman" w:hAnsi="Times New Roman"/>
                <w:sz w:val="18"/>
                <w:szCs w:val="18"/>
              </w:rPr>
              <w:t>Бытовое  обслуживание.</w:t>
            </w:r>
          </w:p>
        </w:tc>
        <w:tc>
          <w:tcPr>
            <w:tcW w:w="709" w:type="dxa"/>
          </w:tcPr>
          <w:p w:rsidR="00016FB6" w:rsidRPr="00106725" w:rsidRDefault="00016FB6" w:rsidP="00016FB6">
            <w:pPr>
              <w:jc w:val="center"/>
              <w:rPr>
                <w:sz w:val="18"/>
                <w:szCs w:val="18"/>
              </w:rPr>
            </w:pPr>
            <w:r>
              <w:rPr>
                <w:sz w:val="18"/>
                <w:szCs w:val="18"/>
              </w:rPr>
              <w:t>П-2</w:t>
            </w:r>
          </w:p>
        </w:tc>
        <w:tc>
          <w:tcPr>
            <w:tcW w:w="4536" w:type="dxa"/>
          </w:tcPr>
          <w:p w:rsidR="00016FB6" w:rsidRPr="00106725" w:rsidRDefault="00016FB6" w:rsidP="00016FB6">
            <w:pPr>
              <w:jc w:val="both"/>
              <w:rPr>
                <w:sz w:val="18"/>
                <w:szCs w:val="18"/>
              </w:rPr>
            </w:pPr>
            <w:r w:rsidRPr="00106725">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16FB6" w:rsidRPr="00106725" w:rsidRDefault="00016FB6" w:rsidP="00016FB6">
            <w:pPr>
              <w:jc w:val="center"/>
              <w:rPr>
                <w:sz w:val="18"/>
                <w:szCs w:val="18"/>
              </w:rPr>
            </w:pPr>
            <w:r w:rsidRPr="00106725">
              <w:rPr>
                <w:sz w:val="18"/>
                <w:szCs w:val="18"/>
              </w:rPr>
              <w:t>3.3</w:t>
            </w:r>
          </w:p>
        </w:tc>
        <w:tc>
          <w:tcPr>
            <w:tcW w:w="5528" w:type="dxa"/>
            <w:vAlign w:val="center"/>
          </w:tcPr>
          <w:p w:rsidR="00016FB6" w:rsidRPr="00106725" w:rsidRDefault="00016FB6" w:rsidP="00016FB6">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 2. </w:t>
            </w:r>
          </w:p>
          <w:p w:rsidR="00016FB6" w:rsidRPr="00106725" w:rsidRDefault="00016FB6" w:rsidP="00016FB6">
            <w:pPr>
              <w:jc w:val="both"/>
              <w:rPr>
                <w:sz w:val="18"/>
                <w:szCs w:val="18"/>
              </w:rPr>
            </w:pPr>
            <w:r w:rsidRPr="00106725">
              <w:rPr>
                <w:sz w:val="18"/>
                <w:szCs w:val="18"/>
              </w:rPr>
              <w:t>4. Максимальный коэффициент застройки земельного участка 50%.</w:t>
            </w:r>
          </w:p>
        </w:tc>
      </w:tr>
      <w:tr w:rsidR="00016FB6" w:rsidRPr="00106725" w:rsidTr="00016FB6">
        <w:tc>
          <w:tcPr>
            <w:tcW w:w="534" w:type="dxa"/>
          </w:tcPr>
          <w:p w:rsidR="00016FB6" w:rsidRPr="00106725" w:rsidRDefault="00016FB6" w:rsidP="00016FB6">
            <w:pPr>
              <w:jc w:val="center"/>
              <w:rPr>
                <w:sz w:val="18"/>
                <w:szCs w:val="18"/>
              </w:rPr>
            </w:pPr>
            <w:r w:rsidRPr="00106725">
              <w:rPr>
                <w:sz w:val="18"/>
                <w:szCs w:val="18"/>
              </w:rPr>
              <w:t>2.</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Общественное  питание.</w:t>
            </w:r>
          </w:p>
        </w:tc>
        <w:tc>
          <w:tcPr>
            <w:tcW w:w="709" w:type="dxa"/>
          </w:tcPr>
          <w:p w:rsidR="00016FB6" w:rsidRDefault="00016FB6" w:rsidP="00016FB6">
            <w:pPr>
              <w:jc w:val="center"/>
            </w:pPr>
            <w:r w:rsidRPr="006B3B4F">
              <w:rPr>
                <w:sz w:val="18"/>
                <w:szCs w:val="18"/>
              </w:rPr>
              <w:t>П-2</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4.6</w:t>
            </w:r>
          </w:p>
        </w:tc>
        <w:tc>
          <w:tcPr>
            <w:tcW w:w="552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106725" w:rsidRDefault="00016FB6" w:rsidP="00016FB6">
            <w:pPr>
              <w:pStyle w:val="Iauiue"/>
              <w:rPr>
                <w:sz w:val="18"/>
                <w:szCs w:val="18"/>
              </w:rPr>
            </w:pPr>
            <w:r w:rsidRPr="00106725">
              <w:rPr>
                <w:sz w:val="18"/>
                <w:szCs w:val="18"/>
              </w:rPr>
              <w:t>1.Размеры участков принимают  минимальный / максимальный: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при числе мест, га на 100 мест: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до 50 – 0,2/0,25;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от 50 до 150 – 0,15/0,2;</w:t>
            </w:r>
          </w:p>
          <w:p w:rsidR="00016FB6" w:rsidRPr="00106725" w:rsidRDefault="00016FB6" w:rsidP="00016FB6">
            <w:pPr>
              <w:pStyle w:val="Iauiue"/>
              <w:rPr>
                <w:sz w:val="18"/>
                <w:szCs w:val="18"/>
              </w:rPr>
            </w:pPr>
            <w:r w:rsidRPr="00106725">
              <w:rPr>
                <w:sz w:val="18"/>
                <w:szCs w:val="18"/>
              </w:rPr>
              <w:t>свыше 150 – 0,1</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106725" w:rsidRDefault="00016FB6" w:rsidP="00016FB6">
            <w:pPr>
              <w:pStyle w:val="Iauiue"/>
              <w:rPr>
                <w:sz w:val="18"/>
                <w:szCs w:val="18"/>
              </w:rPr>
            </w:pPr>
            <w:r w:rsidRPr="00106725">
              <w:rPr>
                <w:sz w:val="18"/>
                <w:szCs w:val="18"/>
              </w:rPr>
              <w:t xml:space="preserve"> 3. Максимальное количество этажей –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RPr="00106725" w:rsidTr="00016FB6">
        <w:tc>
          <w:tcPr>
            <w:tcW w:w="534" w:type="dxa"/>
          </w:tcPr>
          <w:p w:rsidR="00016FB6" w:rsidRPr="00106725" w:rsidRDefault="00016FB6" w:rsidP="00016FB6">
            <w:pPr>
              <w:jc w:val="center"/>
              <w:rPr>
                <w:sz w:val="18"/>
                <w:szCs w:val="18"/>
              </w:rPr>
            </w:pPr>
            <w:r w:rsidRPr="00106725">
              <w:rPr>
                <w:sz w:val="18"/>
                <w:szCs w:val="18"/>
              </w:rPr>
              <w:t>3.</w:t>
            </w:r>
          </w:p>
        </w:tc>
        <w:tc>
          <w:tcPr>
            <w:tcW w:w="3118" w:type="dxa"/>
          </w:tcPr>
          <w:p w:rsidR="00016FB6" w:rsidRPr="00106725" w:rsidRDefault="00016FB6" w:rsidP="00016FB6">
            <w:pPr>
              <w:jc w:val="both"/>
              <w:rPr>
                <w:sz w:val="18"/>
                <w:szCs w:val="18"/>
              </w:rPr>
            </w:pPr>
            <w:r w:rsidRPr="00106725">
              <w:rPr>
                <w:sz w:val="18"/>
                <w:szCs w:val="18"/>
              </w:rPr>
              <w:t>Обслуживание автотранспорта</w:t>
            </w:r>
          </w:p>
        </w:tc>
        <w:tc>
          <w:tcPr>
            <w:tcW w:w="709" w:type="dxa"/>
          </w:tcPr>
          <w:p w:rsidR="00016FB6" w:rsidRDefault="00016FB6" w:rsidP="00016FB6">
            <w:pPr>
              <w:jc w:val="center"/>
            </w:pPr>
            <w:r w:rsidRPr="006B3B4F">
              <w:rPr>
                <w:sz w:val="18"/>
                <w:szCs w:val="18"/>
              </w:rPr>
              <w:t>П-2</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16FB6" w:rsidRPr="00106725" w:rsidRDefault="00016FB6" w:rsidP="00016FB6">
            <w:pPr>
              <w:jc w:val="both"/>
              <w:rPr>
                <w:sz w:val="18"/>
                <w:szCs w:val="18"/>
              </w:rPr>
            </w:pPr>
          </w:p>
        </w:tc>
        <w:tc>
          <w:tcPr>
            <w:tcW w:w="709" w:type="dxa"/>
          </w:tcPr>
          <w:p w:rsidR="00016FB6" w:rsidRPr="00106725" w:rsidRDefault="00016FB6" w:rsidP="00016FB6">
            <w:pPr>
              <w:jc w:val="both"/>
              <w:rPr>
                <w:sz w:val="18"/>
                <w:szCs w:val="18"/>
              </w:rPr>
            </w:pPr>
            <w:r w:rsidRPr="00106725">
              <w:rPr>
                <w:sz w:val="18"/>
                <w:szCs w:val="18"/>
              </w:rPr>
              <w:t>4.9</w:t>
            </w:r>
          </w:p>
        </w:tc>
        <w:tc>
          <w:tcPr>
            <w:tcW w:w="5528" w:type="dxa"/>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106725" w:rsidRDefault="00016FB6" w:rsidP="00016FB6">
            <w:pPr>
              <w:pStyle w:val="Iauiue"/>
              <w:rPr>
                <w:sz w:val="18"/>
                <w:szCs w:val="18"/>
              </w:rPr>
            </w:pPr>
            <w:r w:rsidRPr="00106725">
              <w:rPr>
                <w:sz w:val="18"/>
                <w:szCs w:val="18"/>
              </w:rPr>
              <w:t xml:space="preserve">3. Максимальное количество этажей – 2. </w:t>
            </w:r>
          </w:p>
          <w:p w:rsidR="00016FB6" w:rsidRPr="00840E1D" w:rsidRDefault="00016FB6" w:rsidP="00016FB6">
            <w:pPr>
              <w:pStyle w:val="afe"/>
              <w:jc w:val="both"/>
              <w:rPr>
                <w:rFonts w:ascii="Times New Roman" w:hAnsi="Times New Roman"/>
              </w:rPr>
            </w:pPr>
            <w:r w:rsidRPr="00840E1D">
              <w:rPr>
                <w:rFonts w:ascii="Times New Roman" w:hAnsi="Times New Roman"/>
                <w:sz w:val="18"/>
                <w:szCs w:val="18"/>
              </w:rPr>
              <w:t>4. Максимальный коэффициент застройки земельного участка 80%.</w:t>
            </w:r>
          </w:p>
        </w:tc>
      </w:tr>
      <w:tr w:rsidR="00016FB6" w:rsidRPr="00106725" w:rsidTr="00016FB6">
        <w:tc>
          <w:tcPr>
            <w:tcW w:w="534" w:type="dxa"/>
          </w:tcPr>
          <w:p w:rsidR="00016FB6" w:rsidRPr="00106725" w:rsidRDefault="00016FB6" w:rsidP="00016FB6">
            <w:pPr>
              <w:jc w:val="center"/>
              <w:rPr>
                <w:sz w:val="18"/>
                <w:szCs w:val="18"/>
              </w:rPr>
            </w:pPr>
            <w:r w:rsidRPr="00106725">
              <w:rPr>
                <w:sz w:val="18"/>
                <w:szCs w:val="18"/>
              </w:rPr>
              <w:t>4.</w:t>
            </w:r>
          </w:p>
        </w:tc>
        <w:tc>
          <w:tcPr>
            <w:tcW w:w="3118" w:type="dxa"/>
          </w:tcPr>
          <w:p w:rsidR="00016FB6" w:rsidRPr="00106725" w:rsidRDefault="00016FB6" w:rsidP="00016FB6">
            <w:pPr>
              <w:rPr>
                <w:sz w:val="18"/>
                <w:szCs w:val="18"/>
              </w:rPr>
            </w:pPr>
            <w:r w:rsidRPr="00106725">
              <w:rPr>
                <w:sz w:val="18"/>
                <w:szCs w:val="18"/>
              </w:rPr>
              <w:t>Обеспечение внутреннего  правопорядка.</w:t>
            </w:r>
          </w:p>
        </w:tc>
        <w:tc>
          <w:tcPr>
            <w:tcW w:w="709" w:type="dxa"/>
          </w:tcPr>
          <w:p w:rsidR="00016FB6" w:rsidRDefault="00016FB6" w:rsidP="00016FB6">
            <w:pPr>
              <w:jc w:val="center"/>
            </w:pPr>
            <w:r w:rsidRPr="006B3B4F">
              <w:rPr>
                <w:sz w:val="18"/>
                <w:szCs w:val="18"/>
              </w:rPr>
              <w:t>П-2</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16FB6" w:rsidRPr="00106725" w:rsidRDefault="00016FB6" w:rsidP="00016FB6">
            <w:pPr>
              <w:jc w:val="center"/>
              <w:rPr>
                <w:sz w:val="18"/>
                <w:szCs w:val="18"/>
              </w:rPr>
            </w:pPr>
            <w:r w:rsidRPr="00106725">
              <w:rPr>
                <w:sz w:val="18"/>
                <w:szCs w:val="18"/>
              </w:rPr>
              <w:t>8.3</w:t>
            </w:r>
          </w:p>
        </w:tc>
        <w:tc>
          <w:tcPr>
            <w:tcW w:w="5528"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106725" w:rsidRDefault="00016FB6" w:rsidP="00016FB6">
            <w:pPr>
              <w:pStyle w:val="Iauiue"/>
              <w:rPr>
                <w:sz w:val="18"/>
                <w:szCs w:val="18"/>
              </w:rPr>
            </w:pPr>
            <w:r w:rsidRPr="00106725">
              <w:rPr>
                <w:sz w:val="18"/>
                <w:szCs w:val="18"/>
              </w:rPr>
              <w:t>1.1 Размеры   земельных  участков принимают  минимальный / максимальный:</w:t>
            </w:r>
          </w:p>
          <w:p w:rsidR="00016FB6" w:rsidRPr="00106725" w:rsidRDefault="00016FB6" w:rsidP="00016FB6">
            <w:pPr>
              <w:pStyle w:val="Iauiue"/>
              <w:rPr>
                <w:sz w:val="18"/>
                <w:szCs w:val="18"/>
              </w:rPr>
            </w:pPr>
            <w:r w:rsidRPr="00106725">
              <w:rPr>
                <w:sz w:val="18"/>
                <w:szCs w:val="18"/>
              </w:rPr>
              <w:t>-  0,3 / 0,5 га  на  один объект.</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106725" w:rsidRDefault="00016FB6" w:rsidP="00016FB6">
            <w:pPr>
              <w:pStyle w:val="Iauiue"/>
              <w:rPr>
                <w:sz w:val="18"/>
                <w:szCs w:val="18"/>
              </w:rPr>
            </w:pPr>
            <w:r w:rsidRPr="00106725">
              <w:rPr>
                <w:sz w:val="18"/>
                <w:szCs w:val="18"/>
              </w:rPr>
              <w:t xml:space="preserve">3. Максимальное количество этажей –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RPr="00106725" w:rsidTr="00016FB6">
        <w:tc>
          <w:tcPr>
            <w:tcW w:w="15134" w:type="dxa"/>
            <w:gridSpan w:val="6"/>
          </w:tcPr>
          <w:p w:rsidR="00016FB6" w:rsidRPr="00840E1D" w:rsidRDefault="00016FB6" w:rsidP="00016FB6">
            <w:pPr>
              <w:pStyle w:val="afe"/>
              <w:jc w:val="center"/>
              <w:rPr>
                <w:rFonts w:ascii="Times New Roman" w:hAnsi="Times New Roman"/>
                <w:sz w:val="20"/>
                <w:szCs w:val="20"/>
              </w:rPr>
            </w:pPr>
            <w:r w:rsidRPr="00840E1D">
              <w:rPr>
                <w:rFonts w:ascii="Times New Roman" w:hAnsi="Times New Roman"/>
                <w:b/>
                <w:sz w:val="20"/>
                <w:szCs w:val="20"/>
              </w:rPr>
              <w:t>УСЛОВНО РАЗРЕШЕННЫЕ  ВИДЫ ИСПОЛЬЗОВАНИЯ  ЗОНЫ  «П-2»</w:t>
            </w:r>
          </w:p>
        </w:tc>
      </w:tr>
      <w:tr w:rsidR="00016FB6" w:rsidRPr="00106725" w:rsidTr="00016FB6">
        <w:trPr>
          <w:trHeight w:val="2729"/>
        </w:trPr>
        <w:tc>
          <w:tcPr>
            <w:tcW w:w="534" w:type="dxa"/>
          </w:tcPr>
          <w:p w:rsidR="00016FB6" w:rsidRPr="00106725" w:rsidRDefault="00016FB6" w:rsidP="00016FB6">
            <w:pPr>
              <w:jc w:val="both"/>
              <w:rPr>
                <w:sz w:val="18"/>
                <w:szCs w:val="18"/>
              </w:rPr>
            </w:pPr>
            <w:r w:rsidRPr="00106725">
              <w:rPr>
                <w:sz w:val="18"/>
                <w:szCs w:val="18"/>
              </w:rPr>
              <w:t>1</w:t>
            </w:r>
          </w:p>
        </w:tc>
        <w:tc>
          <w:tcPr>
            <w:tcW w:w="3118" w:type="dxa"/>
          </w:tcPr>
          <w:p w:rsidR="00016FB6" w:rsidRPr="00106725" w:rsidRDefault="00016FB6" w:rsidP="00016FB6">
            <w:pPr>
              <w:jc w:val="both"/>
              <w:rPr>
                <w:sz w:val="18"/>
                <w:szCs w:val="18"/>
              </w:rPr>
            </w:pPr>
            <w:r w:rsidRPr="00106725">
              <w:rPr>
                <w:sz w:val="18"/>
                <w:szCs w:val="18"/>
              </w:rPr>
              <w:t>Гостиничное  обслуживание.</w:t>
            </w:r>
          </w:p>
          <w:p w:rsidR="00016FB6" w:rsidRPr="00106725" w:rsidRDefault="00016FB6" w:rsidP="00016FB6">
            <w:pPr>
              <w:jc w:val="both"/>
              <w:rPr>
                <w:sz w:val="18"/>
                <w:szCs w:val="18"/>
              </w:rPr>
            </w:pPr>
          </w:p>
        </w:tc>
        <w:tc>
          <w:tcPr>
            <w:tcW w:w="709" w:type="dxa"/>
          </w:tcPr>
          <w:p w:rsidR="00016FB6" w:rsidRPr="00106725" w:rsidRDefault="00016FB6" w:rsidP="00016FB6">
            <w:pPr>
              <w:jc w:val="center"/>
              <w:rPr>
                <w:sz w:val="18"/>
                <w:szCs w:val="18"/>
              </w:rPr>
            </w:pPr>
            <w:r>
              <w:rPr>
                <w:sz w:val="18"/>
                <w:szCs w:val="18"/>
              </w:rPr>
              <w:t>П-2</w:t>
            </w:r>
          </w:p>
        </w:tc>
        <w:tc>
          <w:tcPr>
            <w:tcW w:w="4536" w:type="dxa"/>
          </w:tcPr>
          <w:p w:rsidR="00016FB6" w:rsidRPr="00106725" w:rsidRDefault="00016FB6" w:rsidP="00016FB6">
            <w:pPr>
              <w:rPr>
                <w:sz w:val="18"/>
                <w:szCs w:val="18"/>
              </w:rPr>
            </w:pPr>
            <w:r w:rsidRPr="00106725">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016FB6" w:rsidRPr="00106725" w:rsidRDefault="00016FB6" w:rsidP="00016FB6">
            <w:pPr>
              <w:jc w:val="center"/>
              <w:rPr>
                <w:sz w:val="18"/>
                <w:szCs w:val="18"/>
              </w:rPr>
            </w:pPr>
            <w:r w:rsidRPr="00106725">
              <w:rPr>
                <w:sz w:val="18"/>
                <w:szCs w:val="18"/>
              </w:rPr>
              <w:t>4.7</w:t>
            </w:r>
          </w:p>
        </w:tc>
        <w:tc>
          <w:tcPr>
            <w:tcW w:w="5528"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106725" w:rsidRDefault="00016FB6" w:rsidP="00016FB6">
            <w:pPr>
              <w:pStyle w:val="Iauiue"/>
              <w:rPr>
                <w:sz w:val="18"/>
                <w:szCs w:val="18"/>
              </w:rPr>
            </w:pPr>
            <w:r w:rsidRPr="00106725">
              <w:rPr>
                <w:sz w:val="18"/>
                <w:szCs w:val="18"/>
              </w:rPr>
              <w:t>1.1 Минимальные размеры   земельных  участков принимают:</w:t>
            </w:r>
          </w:p>
          <w:p w:rsidR="00016FB6" w:rsidRPr="00106725" w:rsidRDefault="00016FB6" w:rsidP="00016FB6">
            <w:pPr>
              <w:pStyle w:val="Iauiue"/>
              <w:rPr>
                <w:sz w:val="18"/>
                <w:szCs w:val="18"/>
              </w:rPr>
            </w:pPr>
            <w:r w:rsidRPr="00106725">
              <w:rPr>
                <w:sz w:val="18"/>
                <w:szCs w:val="18"/>
              </w:rPr>
              <w:t>при числе мест гостиницы, м</w:t>
            </w:r>
            <w:r w:rsidRPr="00106725">
              <w:rPr>
                <w:sz w:val="18"/>
                <w:szCs w:val="18"/>
                <w:vertAlign w:val="superscript"/>
              </w:rPr>
              <w:t xml:space="preserve">2 </w:t>
            </w:r>
            <w:r w:rsidRPr="00106725">
              <w:rPr>
                <w:sz w:val="18"/>
                <w:szCs w:val="18"/>
              </w:rPr>
              <w:t>на 1 место:</w:t>
            </w:r>
          </w:p>
          <w:p w:rsidR="00016FB6" w:rsidRPr="00106725" w:rsidRDefault="00016FB6" w:rsidP="00016FB6">
            <w:pPr>
              <w:pStyle w:val="Iauiue"/>
              <w:rPr>
                <w:sz w:val="18"/>
                <w:szCs w:val="18"/>
              </w:rPr>
            </w:pPr>
            <w:r w:rsidRPr="00106725">
              <w:rPr>
                <w:sz w:val="18"/>
                <w:szCs w:val="18"/>
              </w:rPr>
              <w:t>от 25 до100 -55;</w:t>
            </w:r>
          </w:p>
          <w:p w:rsidR="00016FB6" w:rsidRPr="00106725" w:rsidRDefault="00016FB6" w:rsidP="00016FB6">
            <w:pPr>
              <w:pStyle w:val="Iauiue"/>
              <w:rPr>
                <w:sz w:val="18"/>
                <w:szCs w:val="18"/>
              </w:rPr>
            </w:pPr>
            <w:r w:rsidRPr="00106725">
              <w:rPr>
                <w:sz w:val="18"/>
                <w:szCs w:val="18"/>
              </w:rPr>
              <w:t>св. 100 до -500 – 30.</w:t>
            </w:r>
          </w:p>
          <w:p w:rsidR="00016FB6" w:rsidRPr="00106725" w:rsidRDefault="00016FB6" w:rsidP="00016FB6">
            <w:pPr>
              <w:pStyle w:val="Iauiue"/>
              <w:rPr>
                <w:sz w:val="18"/>
                <w:szCs w:val="18"/>
              </w:rPr>
            </w:pPr>
            <w:r w:rsidRPr="00106725">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106725" w:rsidRDefault="00016FB6" w:rsidP="00016FB6">
            <w:pPr>
              <w:pStyle w:val="Iauiue"/>
              <w:rPr>
                <w:sz w:val="18"/>
                <w:szCs w:val="18"/>
              </w:rPr>
            </w:pPr>
            <w:r w:rsidRPr="00106725">
              <w:rPr>
                <w:sz w:val="18"/>
                <w:szCs w:val="18"/>
              </w:rPr>
              <w:t xml:space="preserve">3. Максимальное количество этажей – 2. </w:t>
            </w:r>
          </w:p>
          <w:p w:rsidR="00016FB6" w:rsidRPr="00106725" w:rsidRDefault="00016FB6" w:rsidP="00016FB6">
            <w:pPr>
              <w:jc w:val="both"/>
              <w:rPr>
                <w:sz w:val="18"/>
                <w:szCs w:val="18"/>
              </w:rPr>
            </w:pPr>
            <w:r w:rsidRPr="00106725">
              <w:rPr>
                <w:sz w:val="18"/>
                <w:szCs w:val="18"/>
              </w:rPr>
              <w:t>4. Максимальный коэффициент застройки земельного участка 50%.</w:t>
            </w:r>
          </w:p>
        </w:tc>
      </w:tr>
    </w:tbl>
    <w:p w:rsidR="00016FB6" w:rsidRPr="00106725" w:rsidRDefault="00016FB6" w:rsidP="00016FB6">
      <w:pPr>
        <w:pStyle w:val="Iauiue"/>
      </w:pPr>
      <w:r w:rsidRPr="00106725">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106725" w:rsidRDefault="00016FB6" w:rsidP="00016FB6">
      <w:pPr>
        <w:pStyle w:val="Iauiue"/>
        <w:rPr>
          <w:bCs/>
        </w:rPr>
      </w:pPr>
      <w:r w:rsidRPr="00106725">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Pr="00106725" w:rsidRDefault="00016FB6" w:rsidP="00016FB6">
      <w:pPr>
        <w:pStyle w:val="Iauiue"/>
        <w:tabs>
          <w:tab w:val="left" w:pos="360"/>
          <w:tab w:val="left" w:pos="1260"/>
        </w:tabs>
        <w:ind w:firstLine="709"/>
        <w:jc w:val="both"/>
        <w:rPr>
          <w:i/>
          <w:sz w:val="28"/>
          <w:szCs w:val="28"/>
        </w:rPr>
        <w:sectPr w:rsidR="00016FB6" w:rsidRPr="00106725" w:rsidSect="00016FB6">
          <w:footnotePr>
            <w:pos w:val="beneathText"/>
          </w:footnotePr>
          <w:pgSz w:w="16837" w:h="11905" w:orient="landscape"/>
          <w:pgMar w:top="851" w:right="1134" w:bottom="851" w:left="1134" w:header="709" w:footer="720" w:gutter="0"/>
          <w:pgNumType w:start="1"/>
          <w:cols w:space="720"/>
          <w:docGrid w:linePitch="240" w:charSpace="36864"/>
        </w:sectPr>
      </w:pPr>
    </w:p>
    <w:p w:rsidR="00016FB6" w:rsidRDefault="00016FB6" w:rsidP="00016FB6">
      <w:pPr>
        <w:jc w:val="center"/>
        <w:rPr>
          <w:i/>
          <w:sz w:val="28"/>
          <w:szCs w:val="28"/>
        </w:rPr>
      </w:pPr>
      <w:r w:rsidRPr="00CB4E19">
        <w:rPr>
          <w:b/>
          <w:sz w:val="28"/>
          <w:szCs w:val="28"/>
        </w:rPr>
        <w:t xml:space="preserve">Статья </w:t>
      </w:r>
      <w:r>
        <w:rPr>
          <w:b/>
          <w:color w:val="000000"/>
          <w:sz w:val="28"/>
          <w:szCs w:val="28"/>
        </w:rPr>
        <w:t>31</w:t>
      </w:r>
      <w:r w:rsidRPr="00CB4E19">
        <w:rPr>
          <w:b/>
          <w:color w:val="000000"/>
          <w:sz w:val="28"/>
          <w:szCs w:val="28"/>
        </w:rPr>
        <w:t>.</w:t>
      </w:r>
      <w:r w:rsidRPr="00CB4E19">
        <w:rPr>
          <w:b/>
          <w:sz w:val="28"/>
          <w:szCs w:val="28"/>
        </w:rPr>
        <w:t xml:space="preserve"> Градостроительные регламенты. </w:t>
      </w:r>
      <w:r>
        <w:rPr>
          <w:b/>
          <w:bCs/>
          <w:sz w:val="28"/>
          <w:szCs w:val="28"/>
        </w:rPr>
        <w:t>Зоны транспортной инфраструктуры.</w:t>
      </w:r>
    </w:p>
    <w:p w:rsidR="00016FB6" w:rsidRDefault="00016FB6" w:rsidP="00016FB6">
      <w:pPr>
        <w:jc w:val="both"/>
        <w:rPr>
          <w:i/>
          <w:iCs/>
          <w:color w:val="0000FF"/>
          <w:sz w:val="28"/>
          <w:szCs w:val="28"/>
        </w:rPr>
      </w:pPr>
    </w:p>
    <w:p w:rsidR="00016FB6" w:rsidRPr="005C5AC2" w:rsidRDefault="00016FB6" w:rsidP="00016FB6">
      <w:pPr>
        <w:pStyle w:val="2"/>
        <w:widowControl w:val="0"/>
        <w:spacing w:line="100" w:lineRule="atLeast"/>
        <w:rPr>
          <w:u w:val="single"/>
        </w:rPr>
      </w:pPr>
      <w:r>
        <w:rPr>
          <w:u w:val="single"/>
        </w:rPr>
        <w:t>Т</w:t>
      </w:r>
      <w:r w:rsidRPr="005C5AC2">
        <w:rPr>
          <w:u w:val="single"/>
        </w:rPr>
        <w:t xml:space="preserve">-1. </w:t>
      </w:r>
      <w:r w:rsidRPr="0054313E">
        <w:rPr>
          <w:u w:val="single"/>
        </w:rPr>
        <w:t>Зона автомобильных и железных дорог, объектов обслуживания.</w:t>
      </w:r>
    </w:p>
    <w:p w:rsidR="00016FB6" w:rsidRDefault="00016FB6" w:rsidP="00016FB6">
      <w:pPr>
        <w:ind w:firstLine="709"/>
        <w:jc w:val="both"/>
        <w:rPr>
          <w:i/>
          <w:iCs/>
          <w:sz w:val="28"/>
          <w:szCs w:val="28"/>
        </w:rPr>
      </w:pPr>
      <w:r w:rsidRPr="003D79EE">
        <w:rPr>
          <w:i/>
          <w:iCs/>
          <w:sz w:val="28"/>
          <w:szCs w:val="28"/>
        </w:rPr>
        <w:t xml:space="preserve">Зона </w:t>
      </w:r>
      <w:r>
        <w:rPr>
          <w:i/>
          <w:iCs/>
          <w:sz w:val="28"/>
          <w:szCs w:val="28"/>
        </w:rPr>
        <w:t>Т</w:t>
      </w:r>
      <w:r w:rsidRPr="003D79EE">
        <w:rPr>
          <w:i/>
          <w:iCs/>
          <w:sz w:val="28"/>
          <w:szCs w:val="28"/>
        </w:rPr>
        <w:t xml:space="preserve"> - 1 выделена для обеспечения правовых условий формирования </w:t>
      </w:r>
      <w:r>
        <w:rPr>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i/>
          <w:iCs/>
          <w:sz w:val="28"/>
          <w:szCs w:val="28"/>
        </w:rPr>
        <w:t>. Допускаются</w:t>
      </w:r>
      <w:r>
        <w:rPr>
          <w:i/>
          <w:iCs/>
          <w:sz w:val="28"/>
          <w:szCs w:val="28"/>
        </w:rPr>
        <w:t xml:space="preserve"> размещение объектов по оказанию коммерческих</w:t>
      </w:r>
      <w:r w:rsidRPr="003D79EE">
        <w:rPr>
          <w:i/>
          <w:iCs/>
          <w:sz w:val="28"/>
          <w:szCs w:val="28"/>
        </w:rPr>
        <w:t xml:space="preserve"> услуг</w:t>
      </w:r>
      <w:r>
        <w:rPr>
          <w:i/>
          <w:iCs/>
          <w:sz w:val="28"/>
          <w:szCs w:val="28"/>
        </w:rPr>
        <w:t>, а так же объектов дорожного сервиса</w:t>
      </w:r>
      <w:r w:rsidRPr="003D79EE">
        <w:rPr>
          <w:i/>
          <w:iCs/>
          <w:sz w:val="28"/>
          <w:szCs w:val="28"/>
        </w:rPr>
        <w:t>,</w:t>
      </w:r>
      <w:r>
        <w:rPr>
          <w:i/>
          <w:iCs/>
          <w:sz w:val="28"/>
          <w:szCs w:val="28"/>
        </w:rPr>
        <w:t xml:space="preserve"> способствующих созданию необходимых условий использования и их сохранности</w:t>
      </w:r>
      <w:r w:rsidRPr="003D79EE">
        <w:rPr>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16FB6" w:rsidRDefault="00016FB6" w:rsidP="00016FB6">
      <w:pPr>
        <w:jc w:val="center"/>
        <w:rPr>
          <w:b/>
        </w:rPr>
        <w:sectPr w:rsidR="00016FB6" w:rsidSect="00016FB6">
          <w:footnotePr>
            <w:pos w:val="beneathText"/>
          </w:footnotePr>
          <w:pgSz w:w="11905" w:h="16837"/>
          <w:pgMar w:top="1134" w:right="850" w:bottom="1134" w:left="1701" w:header="708" w:footer="720" w:gutter="0"/>
          <w:pgNumType w:start="1"/>
          <w:cols w:space="720"/>
          <w:docGrid w:linePitch="240" w:charSpace="36864"/>
        </w:sectPr>
      </w:pPr>
    </w:p>
    <w:p w:rsidR="00016FB6" w:rsidRPr="00944CED" w:rsidRDefault="00016FB6" w:rsidP="00016FB6">
      <w:pPr>
        <w:jc w:val="center"/>
        <w:rPr>
          <w:b/>
          <w:bCs/>
        </w:rPr>
      </w:pPr>
      <w:r w:rsidRPr="00944CED">
        <w:rPr>
          <w:b/>
        </w:rPr>
        <w:t>Виды разрешенного использования земельных участков и объектов капитального строительства и гр</w:t>
      </w:r>
      <w:r>
        <w:rPr>
          <w:b/>
        </w:rPr>
        <w:t xml:space="preserve">адостроительные регламенты зоны </w:t>
      </w:r>
      <w:r w:rsidRPr="00944CED">
        <w:rPr>
          <w:b/>
        </w:rPr>
        <w:t>автомобильных и железных дорог, объектов обслуживания</w:t>
      </w:r>
      <w:r>
        <w:rPr>
          <w:b/>
        </w:rPr>
        <w:t>Т</w:t>
      </w:r>
      <w:r w:rsidRPr="00944CED">
        <w:rPr>
          <w:b/>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142"/>
        <w:gridCol w:w="567"/>
        <w:gridCol w:w="142"/>
        <w:gridCol w:w="5528"/>
      </w:tblGrid>
      <w:tr w:rsidR="00016FB6" w:rsidRPr="00944CED"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103" w:type="dxa"/>
            <w:gridSpan w:val="3"/>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gridSpan w:val="2"/>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RPr="00944CED" w:rsidTr="00016FB6">
        <w:trPr>
          <w:trHeight w:val="294"/>
          <w:tblHeader/>
        </w:trPr>
        <w:tc>
          <w:tcPr>
            <w:tcW w:w="534" w:type="dxa"/>
            <w:vMerge/>
            <w:shd w:val="clear" w:color="auto" w:fill="D9D9D9"/>
          </w:tcPr>
          <w:p w:rsidR="00016FB6" w:rsidRPr="00944CED" w:rsidRDefault="00016FB6" w:rsidP="00016FB6">
            <w:pPr>
              <w:jc w:val="both"/>
              <w:rPr>
                <w:sz w:val="18"/>
                <w:szCs w:val="18"/>
              </w:rPr>
            </w:pPr>
          </w:p>
        </w:tc>
        <w:tc>
          <w:tcPr>
            <w:tcW w:w="3118" w:type="dxa"/>
            <w:shd w:val="clear" w:color="auto" w:fill="D9D9D9"/>
          </w:tcPr>
          <w:p w:rsidR="00016FB6" w:rsidRPr="00944CED" w:rsidRDefault="00016FB6" w:rsidP="00016FB6">
            <w:pPr>
              <w:jc w:val="center"/>
              <w:rPr>
                <w:sz w:val="18"/>
                <w:szCs w:val="18"/>
              </w:rPr>
            </w:pPr>
            <w:r w:rsidRPr="00944CED">
              <w:rPr>
                <w:sz w:val="18"/>
                <w:szCs w:val="18"/>
              </w:rPr>
              <w:t>Наименование</w:t>
            </w:r>
          </w:p>
        </w:tc>
        <w:tc>
          <w:tcPr>
            <w:tcW w:w="709" w:type="dxa"/>
            <w:shd w:val="clear" w:color="auto" w:fill="D9D9D9"/>
          </w:tcPr>
          <w:p w:rsidR="00016FB6" w:rsidRPr="00944CED" w:rsidRDefault="00016FB6" w:rsidP="00016FB6">
            <w:pPr>
              <w:jc w:val="center"/>
              <w:rPr>
                <w:sz w:val="18"/>
                <w:szCs w:val="18"/>
              </w:rPr>
            </w:pPr>
            <w:r w:rsidRPr="00944CED">
              <w:rPr>
                <w:sz w:val="18"/>
                <w:szCs w:val="18"/>
              </w:rPr>
              <w:t>Код</w:t>
            </w:r>
          </w:p>
        </w:tc>
        <w:tc>
          <w:tcPr>
            <w:tcW w:w="4394" w:type="dxa"/>
            <w:shd w:val="clear" w:color="auto" w:fill="D9D9D9"/>
          </w:tcPr>
          <w:p w:rsidR="00016FB6" w:rsidRPr="00944CED" w:rsidRDefault="00016FB6" w:rsidP="00016FB6">
            <w:pPr>
              <w:jc w:val="center"/>
              <w:rPr>
                <w:sz w:val="18"/>
                <w:szCs w:val="18"/>
              </w:rPr>
            </w:pPr>
            <w:r w:rsidRPr="00944CED">
              <w:rPr>
                <w:sz w:val="18"/>
                <w:szCs w:val="18"/>
              </w:rPr>
              <w:t>Наименование</w:t>
            </w:r>
          </w:p>
        </w:tc>
        <w:tc>
          <w:tcPr>
            <w:tcW w:w="709" w:type="dxa"/>
            <w:gridSpan w:val="2"/>
            <w:shd w:val="clear" w:color="auto" w:fill="D9D9D9"/>
          </w:tcPr>
          <w:p w:rsidR="00016FB6" w:rsidRPr="00944CED" w:rsidRDefault="00016FB6" w:rsidP="00016FB6">
            <w:pPr>
              <w:jc w:val="center"/>
              <w:rPr>
                <w:sz w:val="18"/>
                <w:szCs w:val="18"/>
              </w:rPr>
            </w:pPr>
            <w:r w:rsidRPr="00944CED">
              <w:rPr>
                <w:sz w:val="18"/>
                <w:szCs w:val="18"/>
              </w:rPr>
              <w:t>Код</w:t>
            </w:r>
          </w:p>
        </w:tc>
        <w:tc>
          <w:tcPr>
            <w:tcW w:w="5670" w:type="dxa"/>
            <w:gridSpan w:val="2"/>
            <w:vMerge/>
            <w:shd w:val="clear" w:color="auto" w:fill="D9D9D9"/>
          </w:tcPr>
          <w:p w:rsidR="00016FB6" w:rsidRPr="00944CED" w:rsidRDefault="00016FB6" w:rsidP="00016FB6">
            <w:pPr>
              <w:jc w:val="both"/>
              <w:rPr>
                <w:sz w:val="18"/>
                <w:szCs w:val="18"/>
              </w:rPr>
            </w:pPr>
          </w:p>
        </w:tc>
      </w:tr>
      <w:tr w:rsidR="00016FB6" w:rsidRPr="00944CED" w:rsidTr="00016FB6">
        <w:tc>
          <w:tcPr>
            <w:tcW w:w="15134" w:type="dxa"/>
            <w:gridSpan w:val="8"/>
            <w:vAlign w:val="center"/>
          </w:tcPr>
          <w:p w:rsidR="00016FB6" w:rsidRPr="00944CED" w:rsidRDefault="00016FB6" w:rsidP="00016FB6">
            <w:pPr>
              <w:pStyle w:val="Iauiue"/>
              <w:jc w:val="center"/>
              <w:rPr>
                <w:sz w:val="28"/>
                <w:szCs w:val="28"/>
              </w:rPr>
            </w:pPr>
            <w:r w:rsidRPr="00944CED">
              <w:rPr>
                <w:b/>
                <w:sz w:val="24"/>
                <w:szCs w:val="24"/>
              </w:rPr>
              <w:t>ЗОНАТРАНСПОРТНОЙ ИИНЖЕНЕРНОЙ  ИНФРАСТРУКТУРЫ</w:t>
            </w:r>
          </w:p>
        </w:tc>
      </w:tr>
      <w:tr w:rsidR="00016FB6" w:rsidRPr="00944CED" w:rsidTr="00016FB6">
        <w:tc>
          <w:tcPr>
            <w:tcW w:w="15134" w:type="dxa"/>
            <w:gridSpan w:val="8"/>
            <w:vAlign w:val="center"/>
          </w:tcPr>
          <w:p w:rsidR="00016FB6" w:rsidRPr="00944CED" w:rsidRDefault="00016FB6" w:rsidP="00016FB6">
            <w:pPr>
              <w:pStyle w:val="Iauiue"/>
              <w:jc w:val="center"/>
              <w:rPr>
                <w:b/>
              </w:rPr>
            </w:pPr>
            <w:r w:rsidRPr="00944CED">
              <w:rPr>
                <w:b/>
              </w:rPr>
              <w:t>ОСНОВНЫЕ ВИДЫ РАЗРЕШЁННОГО ИСПОЛЬЗОВАНИЯ ЗОНЫ «</w:t>
            </w:r>
            <w:r>
              <w:rPr>
                <w:b/>
              </w:rPr>
              <w:t>Т</w:t>
            </w:r>
            <w:r w:rsidRPr="00944CED">
              <w:rPr>
                <w:b/>
              </w:rPr>
              <w:t>-1»</w:t>
            </w:r>
          </w:p>
        </w:tc>
      </w:tr>
      <w:tr w:rsidR="00016FB6" w:rsidRPr="00944CED" w:rsidTr="00016FB6">
        <w:trPr>
          <w:trHeight w:val="1698"/>
        </w:trPr>
        <w:tc>
          <w:tcPr>
            <w:tcW w:w="534" w:type="dxa"/>
          </w:tcPr>
          <w:p w:rsidR="00016FB6" w:rsidRPr="00944CED" w:rsidRDefault="00016FB6" w:rsidP="00016FB6">
            <w:pPr>
              <w:jc w:val="center"/>
              <w:rPr>
                <w:sz w:val="18"/>
                <w:szCs w:val="18"/>
              </w:rPr>
            </w:pPr>
            <w:r w:rsidRPr="00944CED">
              <w:rPr>
                <w:sz w:val="18"/>
                <w:szCs w:val="18"/>
              </w:rPr>
              <w:t>1.</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color w:val="2D2D2D"/>
                <w:spacing w:val="2"/>
                <w:sz w:val="21"/>
                <w:szCs w:val="21"/>
              </w:rPr>
              <w:t>Автомобильный транспорт</w:t>
            </w:r>
          </w:p>
        </w:tc>
        <w:tc>
          <w:tcPr>
            <w:tcW w:w="709" w:type="dxa"/>
          </w:tcPr>
          <w:p w:rsidR="00016FB6" w:rsidRPr="00944CED" w:rsidRDefault="00016FB6" w:rsidP="00016FB6">
            <w:pPr>
              <w:pStyle w:val="formattext"/>
              <w:spacing w:before="0" w:beforeAutospacing="0" w:after="0" w:afterAutospacing="0" w:line="315" w:lineRule="atLeast"/>
              <w:jc w:val="center"/>
              <w:textAlignment w:val="baseline"/>
              <w:rPr>
                <w:color w:val="2D2D2D"/>
                <w:spacing w:val="2"/>
                <w:sz w:val="21"/>
                <w:szCs w:val="21"/>
              </w:rPr>
            </w:pPr>
            <w:r>
              <w:rPr>
                <w:sz w:val="18"/>
                <w:szCs w:val="18"/>
              </w:rPr>
              <w:t>Т</w:t>
            </w:r>
            <w:r w:rsidRPr="00944CED">
              <w:rPr>
                <w:sz w:val="18"/>
                <w:szCs w:val="18"/>
              </w:rPr>
              <w:t>-1</w:t>
            </w:r>
          </w:p>
        </w:tc>
        <w:tc>
          <w:tcPr>
            <w:tcW w:w="4394" w:type="dxa"/>
          </w:tcPr>
          <w:p w:rsidR="00016FB6" w:rsidRPr="00944CED" w:rsidRDefault="00016FB6" w:rsidP="00016FB6">
            <w:pPr>
              <w:pStyle w:val="formattext"/>
              <w:spacing w:before="0" w:beforeAutospacing="0" w:after="0" w:afterAutospacing="0"/>
              <w:textAlignment w:val="baseline"/>
              <w:rPr>
                <w:color w:val="2D2D2D"/>
                <w:spacing w:val="2"/>
                <w:sz w:val="18"/>
                <w:szCs w:val="18"/>
              </w:rPr>
            </w:pPr>
            <w:r w:rsidRPr="00944CED">
              <w:rPr>
                <w:color w:val="2D2D2D"/>
                <w:spacing w:val="2"/>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44CED">
              <w:rPr>
                <w:color w:val="2D2D2D"/>
                <w:spacing w:val="2"/>
                <w:sz w:val="18"/>
                <w:szCs w:val="18"/>
              </w:rPr>
              <w:br/>
            </w:r>
            <w:r w:rsidRPr="00944CED">
              <w:rPr>
                <w:color w:val="2D2D2D"/>
                <w:spacing w:val="2"/>
                <w:sz w:val="18"/>
                <w:szCs w:val="18"/>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016FB6" w:rsidRPr="00944CED" w:rsidRDefault="00016FB6" w:rsidP="00016FB6">
            <w:pPr>
              <w:pStyle w:val="formattext"/>
              <w:spacing w:before="0" w:beforeAutospacing="0" w:after="0" w:afterAutospacing="0" w:line="315" w:lineRule="atLeast"/>
              <w:textAlignment w:val="baseline"/>
              <w:rPr>
                <w:color w:val="2D2D2D"/>
                <w:spacing w:val="2"/>
                <w:sz w:val="21"/>
                <w:szCs w:val="21"/>
              </w:rPr>
            </w:pPr>
            <w:r w:rsidRPr="00944CED">
              <w:rPr>
                <w:color w:val="2D2D2D"/>
                <w:spacing w:val="2"/>
                <w:sz w:val="21"/>
                <w:szCs w:val="21"/>
              </w:rPr>
              <w:t>7.2</w:t>
            </w:r>
          </w:p>
        </w:tc>
        <w:tc>
          <w:tcPr>
            <w:tcW w:w="5670" w:type="dxa"/>
            <w:gridSpan w:val="2"/>
          </w:tcPr>
          <w:p w:rsidR="00016FB6" w:rsidRPr="00944CED" w:rsidRDefault="00016FB6" w:rsidP="00016FB6">
            <w:pPr>
              <w:pStyle w:val="Iauiue"/>
              <w:rPr>
                <w:sz w:val="18"/>
                <w:szCs w:val="18"/>
              </w:rPr>
            </w:pPr>
            <w:r w:rsidRPr="00944CED">
              <w:rPr>
                <w:sz w:val="18"/>
                <w:szCs w:val="1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44CED">
              <w:rPr>
                <w:sz w:val="18"/>
                <w:szCs w:val="18"/>
              </w:rPr>
              <w:br/>
            </w:r>
            <w:r w:rsidRPr="00944CED">
              <w:rPr>
                <w:sz w:val="18"/>
                <w:szCs w:val="18"/>
                <w:shd w:val="clear" w:color="auto" w:fill="FFFFFF"/>
              </w:rPr>
              <w:t xml:space="preserve">1) минимальная ширина земельного участка </w:t>
            </w:r>
            <w:r w:rsidRPr="00944CED">
              <w:rPr>
                <w:rStyle w:val="apple-converted-space"/>
                <w:sz w:val="18"/>
                <w:szCs w:val="18"/>
                <w:shd w:val="clear" w:color="auto" w:fill="FFFFFF"/>
              </w:rPr>
              <w:t> </w:t>
            </w:r>
            <w:r w:rsidRPr="00944CED">
              <w:rPr>
                <w:sz w:val="18"/>
                <w:szCs w:val="18"/>
              </w:rPr>
              <w:t>-2 м</w:t>
            </w:r>
            <w:r w:rsidRPr="00944CED">
              <w:rPr>
                <w:sz w:val="18"/>
                <w:szCs w:val="18"/>
                <w:shd w:val="clear" w:color="auto" w:fill="FFFFFF"/>
              </w:rPr>
              <w:t>;</w:t>
            </w:r>
            <w:r w:rsidRPr="00944CED">
              <w:rPr>
                <w:sz w:val="18"/>
                <w:szCs w:val="18"/>
              </w:rPr>
              <w:br/>
            </w:r>
            <w:r w:rsidRPr="00944CED">
              <w:rPr>
                <w:sz w:val="18"/>
                <w:szCs w:val="18"/>
                <w:shd w:val="clear" w:color="auto" w:fill="FFFFFF"/>
              </w:rPr>
              <w:t>2) минимальная площадь земельного участка -</w:t>
            </w:r>
            <w:r w:rsidRPr="00944CED">
              <w:rPr>
                <w:rStyle w:val="apple-converted-space"/>
                <w:sz w:val="18"/>
                <w:szCs w:val="18"/>
                <w:shd w:val="clear" w:color="auto" w:fill="FFFFFF"/>
              </w:rPr>
              <w:t> </w:t>
            </w:r>
            <w:r w:rsidRPr="00944CED">
              <w:rPr>
                <w:sz w:val="18"/>
                <w:szCs w:val="18"/>
              </w:rPr>
              <w:t>10 м</w:t>
            </w:r>
            <w:r w:rsidRPr="00944CED">
              <w:rPr>
                <w:sz w:val="18"/>
                <w:szCs w:val="18"/>
                <w:vertAlign w:val="superscript"/>
              </w:rPr>
              <w:t>2</w:t>
            </w:r>
            <w:r w:rsidRPr="00944CED">
              <w:rPr>
                <w:sz w:val="18"/>
                <w:szCs w:val="18"/>
                <w:shd w:val="clear" w:color="auto" w:fill="FFFFFF"/>
              </w:rPr>
              <w:t>;</w:t>
            </w:r>
            <w:r w:rsidRPr="00944CED">
              <w:rPr>
                <w:sz w:val="18"/>
                <w:szCs w:val="18"/>
              </w:rPr>
              <w:br/>
            </w:r>
            <w:r w:rsidRPr="00944CED">
              <w:rPr>
                <w:sz w:val="18"/>
                <w:szCs w:val="18"/>
                <w:shd w:val="clear" w:color="auto" w:fill="FFFFFF"/>
              </w:rPr>
              <w:t>3) минимальный отступ от границы земельного участка (красной линии) –</w:t>
            </w:r>
            <w:r w:rsidRPr="00944CED">
              <w:rPr>
                <w:rStyle w:val="apple-converted-space"/>
                <w:sz w:val="18"/>
                <w:szCs w:val="18"/>
                <w:shd w:val="clear" w:color="auto" w:fill="FFFFFF"/>
              </w:rPr>
              <w:t> </w:t>
            </w:r>
            <w:r w:rsidRPr="00944CED">
              <w:rPr>
                <w:sz w:val="18"/>
                <w:szCs w:val="18"/>
              </w:rPr>
              <w:t>1 м</w:t>
            </w:r>
            <w:r w:rsidRPr="00944CED">
              <w:rPr>
                <w:sz w:val="18"/>
                <w:szCs w:val="18"/>
                <w:shd w:val="clear" w:color="auto" w:fill="FFFFFF"/>
              </w:rPr>
              <w:t>;</w:t>
            </w:r>
            <w:r w:rsidRPr="00944CED">
              <w:rPr>
                <w:sz w:val="18"/>
                <w:szCs w:val="18"/>
              </w:rPr>
              <w:br/>
            </w:r>
            <w:r w:rsidRPr="00944CED">
              <w:rPr>
                <w:sz w:val="18"/>
                <w:szCs w:val="18"/>
                <w:shd w:val="clear" w:color="auto" w:fill="FFFFFF"/>
              </w:rPr>
              <w:t>4) максимальное количество этажей – 2;</w:t>
            </w:r>
            <w:r w:rsidRPr="00944CED">
              <w:rPr>
                <w:sz w:val="18"/>
                <w:szCs w:val="18"/>
              </w:rPr>
              <w:br/>
            </w:r>
            <w:r w:rsidRPr="00944CED">
              <w:rPr>
                <w:sz w:val="18"/>
                <w:szCs w:val="18"/>
                <w:shd w:val="clear" w:color="auto" w:fill="FFFFFF"/>
              </w:rPr>
              <w:t>5) максимальный процент застройки в границах земельного участка – 80%.</w:t>
            </w:r>
            <w:r w:rsidRPr="00944CED">
              <w:rPr>
                <w:sz w:val="18"/>
                <w:szCs w:val="18"/>
              </w:rPr>
              <w:br/>
            </w:r>
            <w:r w:rsidRPr="00944CED">
              <w:rPr>
                <w:sz w:val="18"/>
                <w:szCs w:val="18"/>
                <w:shd w:val="clear" w:color="auto" w:fill="FFFFFF"/>
              </w:rPr>
              <w:t>6) 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w:t>
            </w:r>
            <w:r w:rsidRPr="00944CED">
              <w:rPr>
                <w:sz w:val="18"/>
                <w:szCs w:val="18"/>
              </w:rPr>
              <w:br/>
            </w:r>
            <w:r w:rsidRPr="00944CED">
              <w:rPr>
                <w:sz w:val="18"/>
                <w:szCs w:val="18"/>
                <w:shd w:val="clear" w:color="auto" w:fill="FFFFFF"/>
              </w:rPr>
              <w:t>- минимальный отступ от границы земельного участка с фронтальной стороны (перед воротами гаража) – 1,5 м, от задней стены гаража в одинарном ряду (блокированное строительство) и для отдельно стоящего гаража – 0,5 м, от боковых стен крайнего в ряду гаража и для отдельно стоящего гаража – 0,5м;</w:t>
            </w:r>
            <w:r w:rsidRPr="00944CED">
              <w:rPr>
                <w:sz w:val="18"/>
                <w:szCs w:val="18"/>
              </w:rPr>
              <w:br/>
            </w:r>
            <w:r w:rsidRPr="00944CED">
              <w:rPr>
                <w:sz w:val="18"/>
                <w:szCs w:val="18"/>
                <w:shd w:val="clear" w:color="auto" w:fill="FFFFFF"/>
              </w:rPr>
              <w:t>- максимальная высота гаража - пять метров.</w:t>
            </w:r>
          </w:p>
        </w:tc>
      </w:tr>
      <w:tr w:rsidR="00016FB6" w:rsidRPr="00944CED" w:rsidTr="00016FB6">
        <w:trPr>
          <w:trHeight w:val="274"/>
        </w:trPr>
        <w:tc>
          <w:tcPr>
            <w:tcW w:w="534" w:type="dxa"/>
          </w:tcPr>
          <w:p w:rsidR="00016FB6" w:rsidRPr="00944CED" w:rsidRDefault="00016FB6" w:rsidP="00016FB6">
            <w:pPr>
              <w:jc w:val="center"/>
              <w:rPr>
                <w:sz w:val="18"/>
                <w:szCs w:val="18"/>
              </w:rPr>
            </w:pPr>
            <w:r w:rsidRPr="00944CED">
              <w:rPr>
                <w:sz w:val="18"/>
                <w:szCs w:val="18"/>
              </w:rPr>
              <w:t>2.</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Земельные участки (территории)  общего  пользования</w:t>
            </w:r>
          </w:p>
        </w:tc>
        <w:tc>
          <w:tcPr>
            <w:tcW w:w="709" w:type="dxa"/>
          </w:tcPr>
          <w:p w:rsidR="00016FB6" w:rsidRPr="00944CED" w:rsidRDefault="00016FB6" w:rsidP="00016FB6">
            <w:pPr>
              <w:jc w:val="center"/>
              <w:rPr>
                <w:sz w:val="20"/>
                <w:szCs w:val="20"/>
              </w:rPr>
            </w:pPr>
            <w:r w:rsidRPr="00944CED">
              <w:rPr>
                <w:sz w:val="20"/>
                <w:szCs w:val="20"/>
              </w:rPr>
              <w:t>Т-1</w:t>
            </w:r>
          </w:p>
        </w:tc>
        <w:tc>
          <w:tcPr>
            <w:tcW w:w="4394" w:type="dxa"/>
          </w:tcPr>
          <w:p w:rsidR="00016FB6" w:rsidRPr="00944CED" w:rsidRDefault="00016FB6" w:rsidP="00016FB6">
            <w:pPr>
              <w:pStyle w:val="ConsPlusNormal"/>
              <w:ind w:firstLine="0"/>
              <w:rPr>
                <w:rFonts w:ascii="Times New Roman" w:hAnsi="Times New Roman" w:cs="Times New Roman"/>
                <w:b/>
                <w:sz w:val="18"/>
                <w:szCs w:val="18"/>
              </w:rPr>
            </w:pPr>
            <w:r w:rsidRPr="00944CED">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gridSpan w:val="2"/>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12.0</w:t>
            </w:r>
          </w:p>
        </w:tc>
        <w:tc>
          <w:tcPr>
            <w:tcW w:w="5670" w:type="dxa"/>
            <w:gridSpan w:val="2"/>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016FB6" w:rsidRPr="00944CED" w:rsidTr="00016FB6">
        <w:trPr>
          <w:trHeight w:val="267"/>
        </w:trPr>
        <w:tc>
          <w:tcPr>
            <w:tcW w:w="15134" w:type="dxa"/>
            <w:gridSpan w:val="8"/>
          </w:tcPr>
          <w:p w:rsidR="00016FB6" w:rsidRPr="00944CED" w:rsidRDefault="00016FB6" w:rsidP="00016FB6">
            <w:pPr>
              <w:jc w:val="center"/>
              <w:rPr>
                <w:sz w:val="18"/>
                <w:szCs w:val="18"/>
              </w:rPr>
            </w:pPr>
            <w:r w:rsidRPr="00944CED">
              <w:rPr>
                <w:b/>
                <w:sz w:val="20"/>
                <w:szCs w:val="20"/>
              </w:rPr>
              <w:t>ВСПОМОГАТЕЛЬНЫЕ  ВИДЫ РА</w:t>
            </w:r>
            <w:r>
              <w:rPr>
                <w:b/>
                <w:sz w:val="20"/>
                <w:szCs w:val="20"/>
              </w:rPr>
              <w:t>ЗРЕШЁННОГО ИСПОЛЬЗОВАНИЯ ЗОНЫ «Т</w:t>
            </w:r>
            <w:r w:rsidRPr="00944CED">
              <w:rPr>
                <w:b/>
                <w:sz w:val="20"/>
                <w:szCs w:val="20"/>
              </w:rPr>
              <w:t>-1»</w:t>
            </w:r>
          </w:p>
        </w:tc>
      </w:tr>
      <w:tr w:rsidR="00016FB6" w:rsidRPr="00944CED" w:rsidTr="00016FB6">
        <w:trPr>
          <w:trHeight w:val="393"/>
        </w:trPr>
        <w:tc>
          <w:tcPr>
            <w:tcW w:w="534" w:type="dxa"/>
          </w:tcPr>
          <w:p w:rsidR="00016FB6" w:rsidRPr="00944CED" w:rsidRDefault="00016FB6" w:rsidP="00016FB6">
            <w:pPr>
              <w:jc w:val="center"/>
              <w:rPr>
                <w:sz w:val="18"/>
                <w:szCs w:val="18"/>
              </w:rPr>
            </w:pPr>
            <w:r w:rsidRPr="00944CED">
              <w:rPr>
                <w:sz w:val="18"/>
                <w:szCs w:val="18"/>
              </w:rPr>
              <w:t>1.</w:t>
            </w:r>
          </w:p>
        </w:tc>
        <w:tc>
          <w:tcPr>
            <w:tcW w:w="3118" w:type="dxa"/>
          </w:tcPr>
          <w:p w:rsidR="00016FB6" w:rsidRPr="00944CED" w:rsidRDefault="00016FB6" w:rsidP="00016FB6">
            <w:pPr>
              <w:jc w:val="both"/>
              <w:rPr>
                <w:sz w:val="18"/>
                <w:szCs w:val="18"/>
              </w:rPr>
            </w:pPr>
            <w:r w:rsidRPr="00944CED">
              <w:rPr>
                <w:sz w:val="18"/>
                <w:szCs w:val="18"/>
              </w:rPr>
              <w:t>Обслуживание автотранспорта</w:t>
            </w:r>
          </w:p>
        </w:tc>
        <w:tc>
          <w:tcPr>
            <w:tcW w:w="709" w:type="dxa"/>
          </w:tcPr>
          <w:p w:rsidR="00016FB6" w:rsidRPr="00944CED" w:rsidRDefault="00016FB6" w:rsidP="00016FB6">
            <w:pPr>
              <w:jc w:val="center"/>
              <w:rPr>
                <w:sz w:val="20"/>
                <w:szCs w:val="20"/>
              </w:rPr>
            </w:pPr>
            <w:r w:rsidRPr="00944CED">
              <w:rPr>
                <w:sz w:val="20"/>
                <w:szCs w:val="20"/>
              </w:rPr>
              <w:t>Т-1</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стоянок (парковок), не указанных в коде 2.7.1</w:t>
            </w:r>
          </w:p>
          <w:p w:rsidR="00016FB6" w:rsidRPr="00944CED" w:rsidRDefault="00016FB6" w:rsidP="00016FB6">
            <w:pPr>
              <w:jc w:val="both"/>
              <w:rPr>
                <w:sz w:val="18"/>
                <w:szCs w:val="18"/>
              </w:rPr>
            </w:pPr>
          </w:p>
        </w:tc>
        <w:tc>
          <w:tcPr>
            <w:tcW w:w="709" w:type="dxa"/>
            <w:gridSpan w:val="2"/>
          </w:tcPr>
          <w:p w:rsidR="00016FB6" w:rsidRPr="00944CED" w:rsidRDefault="00016FB6" w:rsidP="00016FB6">
            <w:pPr>
              <w:jc w:val="both"/>
              <w:rPr>
                <w:sz w:val="18"/>
                <w:szCs w:val="18"/>
              </w:rPr>
            </w:pPr>
            <w:r w:rsidRPr="00944CED">
              <w:rPr>
                <w:sz w:val="18"/>
                <w:szCs w:val="18"/>
              </w:rPr>
              <w:t>4.9</w:t>
            </w:r>
          </w:p>
        </w:tc>
        <w:tc>
          <w:tcPr>
            <w:tcW w:w="5670" w:type="dxa"/>
            <w:gridSpan w:val="2"/>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944CED" w:rsidRDefault="00016FB6" w:rsidP="00016FB6">
            <w:pPr>
              <w:pStyle w:val="Iauiue"/>
              <w:rPr>
                <w:sz w:val="18"/>
                <w:szCs w:val="18"/>
              </w:rPr>
            </w:pPr>
            <w:r w:rsidRPr="00944CED">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944CED" w:rsidRDefault="00016FB6" w:rsidP="00016FB6">
            <w:pPr>
              <w:pStyle w:val="Iauiue"/>
              <w:rPr>
                <w:sz w:val="18"/>
                <w:szCs w:val="18"/>
              </w:rPr>
            </w:pPr>
            <w:r w:rsidRPr="00944CED">
              <w:rPr>
                <w:sz w:val="18"/>
                <w:szCs w:val="18"/>
              </w:rPr>
              <w:t xml:space="preserve">3. Максимальное количество этажей – 2. </w:t>
            </w:r>
          </w:p>
          <w:p w:rsidR="00016FB6" w:rsidRPr="00840E1D" w:rsidRDefault="00016FB6" w:rsidP="00016FB6">
            <w:pPr>
              <w:pStyle w:val="afe"/>
              <w:jc w:val="both"/>
              <w:rPr>
                <w:rFonts w:ascii="Times New Roman" w:hAnsi="Times New Roman"/>
              </w:rPr>
            </w:pPr>
            <w:r w:rsidRPr="00840E1D">
              <w:rPr>
                <w:rFonts w:ascii="Times New Roman" w:hAnsi="Times New Roman"/>
                <w:sz w:val="18"/>
                <w:szCs w:val="18"/>
              </w:rPr>
              <w:t>4. Максимальный коэффициент застройки земельного участка 80%.</w:t>
            </w:r>
          </w:p>
        </w:tc>
      </w:tr>
      <w:tr w:rsidR="00016FB6" w:rsidRPr="00944CED" w:rsidTr="00016FB6">
        <w:tc>
          <w:tcPr>
            <w:tcW w:w="15134" w:type="dxa"/>
            <w:gridSpan w:val="8"/>
          </w:tcPr>
          <w:p w:rsidR="00016FB6" w:rsidRPr="00944CED" w:rsidRDefault="00016FB6" w:rsidP="00016FB6">
            <w:pPr>
              <w:jc w:val="center"/>
              <w:rPr>
                <w:sz w:val="18"/>
                <w:szCs w:val="18"/>
              </w:rPr>
            </w:pPr>
            <w:r w:rsidRPr="00944CED">
              <w:rPr>
                <w:b/>
                <w:sz w:val="20"/>
                <w:szCs w:val="20"/>
              </w:rPr>
              <w:t>УСЛОВНО РАЗРЕШЕННЫ</w:t>
            </w:r>
            <w:r>
              <w:rPr>
                <w:b/>
                <w:sz w:val="20"/>
                <w:szCs w:val="20"/>
              </w:rPr>
              <w:t>Е  ВИДЫ  ИСПОЛЬЗОВАНИЯ  ЗОНЫ  «Т</w:t>
            </w:r>
            <w:r w:rsidRPr="00944CED">
              <w:rPr>
                <w:b/>
                <w:sz w:val="20"/>
                <w:szCs w:val="20"/>
              </w:rPr>
              <w:t>-1»</w:t>
            </w:r>
          </w:p>
        </w:tc>
      </w:tr>
      <w:tr w:rsidR="00016FB6" w:rsidRPr="00944CED" w:rsidTr="00016FB6">
        <w:tc>
          <w:tcPr>
            <w:tcW w:w="534" w:type="dxa"/>
          </w:tcPr>
          <w:p w:rsidR="00016FB6" w:rsidRPr="00944CED" w:rsidRDefault="00016FB6" w:rsidP="00016FB6">
            <w:pPr>
              <w:jc w:val="center"/>
              <w:rPr>
                <w:sz w:val="18"/>
                <w:szCs w:val="18"/>
              </w:rPr>
            </w:pPr>
            <w:r w:rsidRPr="00944CED">
              <w:rPr>
                <w:sz w:val="18"/>
                <w:szCs w:val="18"/>
              </w:rPr>
              <w:t>1.</w:t>
            </w:r>
          </w:p>
        </w:tc>
        <w:tc>
          <w:tcPr>
            <w:tcW w:w="3118" w:type="dxa"/>
          </w:tcPr>
          <w:p w:rsidR="00016FB6" w:rsidRPr="00944CED" w:rsidRDefault="00016FB6" w:rsidP="00016FB6">
            <w:pPr>
              <w:jc w:val="both"/>
              <w:rPr>
                <w:sz w:val="18"/>
                <w:szCs w:val="18"/>
              </w:rPr>
            </w:pPr>
            <w:r w:rsidRPr="00944CED">
              <w:rPr>
                <w:sz w:val="18"/>
                <w:szCs w:val="18"/>
              </w:rPr>
              <w:t>Коммунальное  обслуживание</w:t>
            </w:r>
          </w:p>
        </w:tc>
        <w:tc>
          <w:tcPr>
            <w:tcW w:w="709" w:type="dxa"/>
          </w:tcPr>
          <w:p w:rsidR="00016FB6" w:rsidRPr="00944CED" w:rsidRDefault="00016FB6" w:rsidP="00016FB6">
            <w:pPr>
              <w:jc w:val="center"/>
              <w:rPr>
                <w:sz w:val="18"/>
                <w:szCs w:val="18"/>
              </w:rPr>
            </w:pPr>
            <w:r w:rsidRPr="00944CED">
              <w:rPr>
                <w:sz w:val="20"/>
                <w:szCs w:val="20"/>
              </w:rPr>
              <w:t>Т-1</w:t>
            </w:r>
          </w:p>
        </w:tc>
        <w:tc>
          <w:tcPr>
            <w:tcW w:w="4536" w:type="dxa"/>
            <w:gridSpan w:val="2"/>
          </w:tcPr>
          <w:p w:rsidR="00016FB6" w:rsidRPr="00944CED" w:rsidRDefault="00016FB6" w:rsidP="00016FB6">
            <w:pPr>
              <w:rPr>
                <w:sz w:val="18"/>
                <w:szCs w:val="18"/>
              </w:rPr>
            </w:pPr>
            <w:r w:rsidRPr="00944CED">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016FB6" w:rsidRPr="00944CED" w:rsidRDefault="00016FB6" w:rsidP="00016FB6">
            <w:pPr>
              <w:jc w:val="both"/>
              <w:rPr>
                <w:sz w:val="18"/>
                <w:szCs w:val="18"/>
              </w:rPr>
            </w:pPr>
            <w:r w:rsidRPr="00944CED">
              <w:rPr>
                <w:sz w:val="18"/>
                <w:szCs w:val="18"/>
              </w:rPr>
              <w:t>3.1</w:t>
            </w:r>
          </w:p>
        </w:tc>
        <w:tc>
          <w:tcPr>
            <w:tcW w:w="5528" w:type="dxa"/>
          </w:tcPr>
          <w:p w:rsidR="00016FB6" w:rsidRPr="00944CED" w:rsidRDefault="00016FB6" w:rsidP="00016FB6">
            <w:pPr>
              <w:pStyle w:val="Iauiue"/>
              <w:rPr>
                <w:sz w:val="18"/>
                <w:szCs w:val="18"/>
              </w:rPr>
            </w:pPr>
            <w:r w:rsidRPr="00944CED">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944CED" w:rsidRDefault="00016FB6" w:rsidP="00016FB6">
            <w:pPr>
              <w:pStyle w:val="Iauiue"/>
              <w:rPr>
                <w:sz w:val="18"/>
                <w:szCs w:val="18"/>
              </w:rPr>
            </w:pPr>
            <w:r w:rsidRPr="00944CED">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944CED" w:rsidRDefault="00016FB6" w:rsidP="00016FB6">
            <w:pPr>
              <w:pStyle w:val="Iauiue"/>
              <w:rPr>
                <w:sz w:val="18"/>
                <w:szCs w:val="18"/>
              </w:rPr>
            </w:pPr>
            <w:r w:rsidRPr="00944CED">
              <w:rPr>
                <w:sz w:val="18"/>
                <w:szCs w:val="18"/>
              </w:rPr>
              <w:t xml:space="preserve"> 3. Максимальное количество этажей –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участка80%.</w:t>
            </w:r>
          </w:p>
        </w:tc>
      </w:tr>
    </w:tbl>
    <w:p w:rsidR="00016FB6" w:rsidRPr="00944CED" w:rsidRDefault="00016FB6" w:rsidP="00016FB6">
      <w:pPr>
        <w:pStyle w:val="Iauiue"/>
      </w:pPr>
      <w:r w:rsidRPr="00944CED">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944CED" w:rsidRDefault="00016FB6" w:rsidP="00016FB6">
      <w:pPr>
        <w:pStyle w:val="Iauiue"/>
        <w:rPr>
          <w:bCs/>
        </w:rPr>
      </w:pPr>
      <w:r w:rsidRPr="00944CED">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Default="00016FB6" w:rsidP="00016FB6">
      <w:pPr>
        <w:pStyle w:val="Iauiue"/>
        <w:tabs>
          <w:tab w:val="left" w:pos="360"/>
          <w:tab w:val="left" w:pos="1260"/>
        </w:tabs>
        <w:ind w:firstLine="709"/>
        <w:jc w:val="both"/>
        <w:rPr>
          <w:i/>
          <w:sz w:val="28"/>
          <w:szCs w:val="28"/>
        </w:rPr>
        <w:sectPr w:rsidR="00016FB6" w:rsidSect="00016FB6">
          <w:footnotePr>
            <w:pos w:val="beneathText"/>
          </w:footnotePr>
          <w:pgSz w:w="16837" w:h="11905" w:orient="landscape"/>
          <w:pgMar w:top="709" w:right="1134" w:bottom="851" w:left="1134" w:header="709" w:footer="720" w:gutter="0"/>
          <w:pgNumType w:start="1"/>
          <w:cols w:space="720"/>
          <w:docGrid w:linePitch="240" w:charSpace="36864"/>
        </w:sectPr>
      </w:pPr>
    </w:p>
    <w:p w:rsidR="00016FB6" w:rsidRDefault="00016FB6" w:rsidP="00016FB6">
      <w:pPr>
        <w:jc w:val="center"/>
        <w:rPr>
          <w:b/>
          <w:bCs/>
          <w:sz w:val="28"/>
          <w:szCs w:val="28"/>
        </w:rPr>
      </w:pPr>
      <w:r w:rsidRPr="00666394">
        <w:rPr>
          <w:b/>
          <w:sz w:val="28"/>
          <w:szCs w:val="28"/>
        </w:rPr>
        <w:t xml:space="preserve">Статья </w:t>
      </w:r>
      <w:r>
        <w:rPr>
          <w:b/>
          <w:color w:val="000000"/>
          <w:sz w:val="28"/>
          <w:szCs w:val="28"/>
        </w:rPr>
        <w:t>32</w:t>
      </w:r>
      <w:r w:rsidRPr="00666394">
        <w:rPr>
          <w:b/>
          <w:color w:val="000000"/>
          <w:sz w:val="28"/>
          <w:szCs w:val="28"/>
        </w:rPr>
        <w:t>.</w:t>
      </w:r>
      <w:r w:rsidRPr="00666394">
        <w:rPr>
          <w:b/>
          <w:sz w:val="28"/>
          <w:szCs w:val="28"/>
        </w:rPr>
        <w:t xml:space="preserve"> Градостроительные регламенты. </w:t>
      </w:r>
      <w:r w:rsidRPr="00666394">
        <w:rPr>
          <w:b/>
          <w:bCs/>
          <w:sz w:val="28"/>
          <w:szCs w:val="28"/>
        </w:rPr>
        <w:t xml:space="preserve">Зоны </w:t>
      </w:r>
      <w:r>
        <w:rPr>
          <w:b/>
          <w:bCs/>
          <w:sz w:val="28"/>
          <w:szCs w:val="28"/>
        </w:rPr>
        <w:t>инженерной инфраструктуры.</w:t>
      </w:r>
    </w:p>
    <w:p w:rsidR="00016FB6" w:rsidRPr="00F9693A" w:rsidRDefault="00016FB6" w:rsidP="00016FB6">
      <w:pPr>
        <w:jc w:val="center"/>
        <w:rPr>
          <w:b/>
          <w:sz w:val="28"/>
          <w:szCs w:val="28"/>
          <w:u w:val="single"/>
        </w:rPr>
      </w:pPr>
      <w:r>
        <w:rPr>
          <w:b/>
          <w:bCs/>
          <w:sz w:val="28"/>
          <w:szCs w:val="28"/>
          <w:u w:val="single"/>
        </w:rPr>
        <w:t>И</w:t>
      </w:r>
      <w:r w:rsidRPr="00F9693A">
        <w:rPr>
          <w:b/>
          <w:bCs/>
          <w:sz w:val="28"/>
          <w:szCs w:val="28"/>
          <w:u w:val="single"/>
        </w:rPr>
        <w:t>-</w:t>
      </w:r>
      <w:r>
        <w:rPr>
          <w:b/>
          <w:bCs/>
          <w:sz w:val="28"/>
          <w:szCs w:val="28"/>
          <w:u w:val="single"/>
        </w:rPr>
        <w:t>1</w:t>
      </w:r>
      <w:r w:rsidRPr="00F9693A">
        <w:rPr>
          <w:b/>
          <w:bCs/>
          <w:sz w:val="28"/>
          <w:szCs w:val="28"/>
          <w:u w:val="single"/>
        </w:rPr>
        <w:t xml:space="preserve">. </w:t>
      </w:r>
      <w:r w:rsidRPr="00F9693A">
        <w:rPr>
          <w:b/>
          <w:sz w:val="28"/>
          <w:szCs w:val="28"/>
          <w:u w:val="single"/>
        </w:rPr>
        <w:t>Зон</w:t>
      </w:r>
      <w:r>
        <w:rPr>
          <w:b/>
          <w:sz w:val="28"/>
          <w:szCs w:val="28"/>
          <w:u w:val="single"/>
        </w:rPr>
        <w:t>ы очистных сооружений</w:t>
      </w:r>
    </w:p>
    <w:p w:rsidR="00016FB6" w:rsidRPr="00C6450C" w:rsidRDefault="00016FB6" w:rsidP="00016FB6">
      <w:pPr>
        <w:pStyle w:val="nienie"/>
        <w:tabs>
          <w:tab w:val="left" w:pos="142"/>
        </w:tabs>
        <w:ind w:left="0" w:firstLine="709"/>
        <w:rPr>
          <w:rFonts w:ascii="Times New Roman" w:hAnsi="Times New Roman"/>
          <w:i/>
          <w:iCs/>
        </w:rPr>
      </w:pPr>
      <w:r>
        <w:rPr>
          <w:rFonts w:ascii="Times New Roman" w:hAnsi="Times New Roman"/>
          <w:i/>
          <w:iCs/>
        </w:rPr>
        <w:t xml:space="preserve">1. </w:t>
      </w:r>
      <w:r w:rsidRPr="00C6450C">
        <w:rPr>
          <w:rFonts w:ascii="Times New Roman" w:hAnsi="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16FB6" w:rsidRPr="004579DD" w:rsidRDefault="00016FB6" w:rsidP="00016FB6">
      <w:pPr>
        <w:pStyle w:val="afe"/>
        <w:jc w:val="both"/>
        <w:rPr>
          <w:rFonts w:ascii="Times New Roman" w:hAnsi="Times New Roman"/>
          <w:i/>
          <w:sz w:val="24"/>
          <w:szCs w:val="24"/>
        </w:rPr>
      </w:pPr>
      <w:r>
        <w:rPr>
          <w:rFonts w:ascii="Times New Roman" w:hAnsi="Times New Roman"/>
          <w:i/>
          <w:sz w:val="24"/>
          <w:szCs w:val="24"/>
        </w:rPr>
        <w:t xml:space="preserve">          2. </w:t>
      </w:r>
      <w:r w:rsidRPr="00E35897">
        <w:rPr>
          <w:rFonts w:ascii="Times New Roman" w:hAnsi="Times New Roman"/>
          <w:i/>
          <w:sz w:val="24"/>
          <w:szCs w:val="24"/>
        </w:rPr>
        <w:t xml:space="preserve">Виды  разрешенного  использования  земельного  участка  </w:t>
      </w:r>
      <w:r w:rsidRPr="000500C2">
        <w:rPr>
          <w:rFonts w:ascii="Times New Roman" w:hAnsi="Times New Roman"/>
          <w:i/>
          <w:sz w:val="24"/>
          <w:szCs w:val="24"/>
        </w:rPr>
        <w:t>Зона канали</w:t>
      </w:r>
      <w:r>
        <w:rPr>
          <w:rFonts w:ascii="Times New Roman" w:hAnsi="Times New Roman"/>
          <w:i/>
          <w:sz w:val="24"/>
          <w:szCs w:val="24"/>
        </w:rPr>
        <w:t xml:space="preserve">зационных  очистных  сооружений,  </w:t>
      </w:r>
      <w:r w:rsidRPr="00E35897">
        <w:rPr>
          <w:rFonts w:ascii="Times New Roman" w:hAnsi="Times New Roman"/>
          <w:i/>
          <w:sz w:val="24"/>
          <w:szCs w:val="24"/>
        </w:rPr>
        <w:t xml:space="preserve">выделенной при градостроительном зонировании </w:t>
      </w:r>
      <w:r>
        <w:rPr>
          <w:rFonts w:ascii="Times New Roman" w:hAnsi="Times New Roman"/>
          <w:i/>
          <w:sz w:val="24"/>
          <w:szCs w:val="24"/>
        </w:rPr>
        <w:t>Зеленорощинского сельсовета</w:t>
      </w:r>
      <w:r w:rsidRPr="00E35897">
        <w:rPr>
          <w:rFonts w:ascii="Times New Roman" w:hAnsi="Times New Roman"/>
          <w:i/>
          <w:sz w:val="24"/>
          <w:szCs w:val="24"/>
        </w:rPr>
        <w:t>, наиболее</w:t>
      </w:r>
      <w:r>
        <w:rPr>
          <w:rFonts w:ascii="Times New Roman" w:hAnsi="Times New Roman"/>
          <w:i/>
          <w:sz w:val="24"/>
          <w:szCs w:val="24"/>
        </w:rPr>
        <w:t xml:space="preserve"> </w:t>
      </w:r>
      <w:r w:rsidRPr="00E35897">
        <w:rPr>
          <w:rFonts w:ascii="Times New Roman" w:hAnsi="Times New Roman"/>
          <w:i/>
          <w:sz w:val="24"/>
          <w:szCs w:val="24"/>
        </w:rPr>
        <w:t xml:space="preserve">соответствуют  виду  разрешенного  использования  </w:t>
      </w:r>
      <w:r w:rsidRPr="004579DD">
        <w:rPr>
          <w:rFonts w:ascii="Times New Roman" w:hAnsi="Times New Roman"/>
          <w:i/>
          <w:sz w:val="24"/>
          <w:szCs w:val="24"/>
        </w:rPr>
        <w:t xml:space="preserve">земельного  участка  «Коммунальное  обслуживание»  Классификатора с кодом  </w:t>
      </w:r>
      <w:r>
        <w:rPr>
          <w:rFonts w:ascii="Times New Roman" w:hAnsi="Times New Roman"/>
          <w:i/>
          <w:sz w:val="24"/>
          <w:szCs w:val="24"/>
        </w:rPr>
        <w:t>3.1</w:t>
      </w:r>
    </w:p>
    <w:p w:rsidR="00016FB6" w:rsidRPr="00016FB6" w:rsidRDefault="00016FB6" w:rsidP="00016FB6">
      <w:pPr>
        <w:pStyle w:val="ab"/>
        <w:ind w:firstLine="709"/>
        <w:jc w:val="both"/>
        <w:rPr>
          <w:rFonts w:eastAsia="MS Mincho"/>
          <w:color w:val="000000"/>
          <w:sz w:val="28"/>
          <w:szCs w:val="28"/>
          <w:lang w:val="ru-RU"/>
        </w:rPr>
      </w:pPr>
    </w:p>
    <w:p w:rsidR="00016FB6" w:rsidRPr="008E0D48" w:rsidRDefault="00016FB6" w:rsidP="00016FB6">
      <w:pPr>
        <w:jc w:val="center"/>
        <w:rPr>
          <w:b/>
        </w:rPr>
      </w:pPr>
      <w:r w:rsidRPr="008E0D48">
        <w:rPr>
          <w:b/>
        </w:rPr>
        <w:t xml:space="preserve">Виды разрешенного использования земельных участков и объектов капитального строительства и градостроительные регламенты  зоны </w:t>
      </w:r>
      <w:r>
        <w:rPr>
          <w:b/>
        </w:rPr>
        <w:t>очистных сооружений И</w:t>
      </w:r>
      <w:r w:rsidRPr="008E0D48">
        <w:rPr>
          <w:b/>
        </w:rPr>
        <w:t>-</w:t>
      </w:r>
      <w:r>
        <w:rPr>
          <w:b/>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103"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294"/>
          <w:tblHeader/>
        </w:trPr>
        <w:tc>
          <w:tcPr>
            <w:tcW w:w="534" w:type="dxa"/>
            <w:vMerge/>
            <w:shd w:val="clear" w:color="auto" w:fill="D9D9D9"/>
          </w:tcPr>
          <w:p w:rsidR="00016FB6" w:rsidRPr="00756892" w:rsidRDefault="00016FB6" w:rsidP="00016FB6">
            <w:pPr>
              <w:jc w:val="both"/>
              <w:rPr>
                <w:sz w:val="18"/>
                <w:szCs w:val="18"/>
              </w:rPr>
            </w:pPr>
          </w:p>
        </w:tc>
        <w:tc>
          <w:tcPr>
            <w:tcW w:w="311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4394"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670" w:type="dxa"/>
            <w:vMerge/>
            <w:shd w:val="clear" w:color="auto" w:fill="D9D9D9"/>
          </w:tcPr>
          <w:p w:rsidR="00016FB6" w:rsidRPr="00756892" w:rsidRDefault="00016FB6" w:rsidP="00016FB6">
            <w:pPr>
              <w:jc w:val="both"/>
              <w:rPr>
                <w:sz w:val="18"/>
                <w:szCs w:val="18"/>
              </w:rPr>
            </w:pPr>
          </w:p>
        </w:tc>
      </w:tr>
      <w:tr w:rsidR="00016FB6" w:rsidTr="00016FB6">
        <w:tc>
          <w:tcPr>
            <w:tcW w:w="15134" w:type="dxa"/>
            <w:gridSpan w:val="6"/>
            <w:vAlign w:val="center"/>
          </w:tcPr>
          <w:p w:rsidR="00016FB6" w:rsidRPr="00F32D4A" w:rsidRDefault="00016FB6" w:rsidP="00016FB6">
            <w:pPr>
              <w:pStyle w:val="Iauiue"/>
              <w:jc w:val="center"/>
              <w:rPr>
                <w:b/>
              </w:rPr>
            </w:pPr>
            <w:r>
              <w:rPr>
                <w:b/>
              </w:rPr>
              <w:t>ЗОНЫ  ИНЖЕНЕРНОЙ ИНФРАСТРУКТУРЫ</w:t>
            </w:r>
          </w:p>
        </w:tc>
      </w:tr>
      <w:tr w:rsidR="00016FB6" w:rsidTr="00016FB6">
        <w:tc>
          <w:tcPr>
            <w:tcW w:w="15134" w:type="dxa"/>
            <w:gridSpan w:val="6"/>
            <w:vAlign w:val="center"/>
          </w:tcPr>
          <w:p w:rsidR="00016FB6" w:rsidRPr="00F32D4A" w:rsidRDefault="00016FB6" w:rsidP="00016FB6">
            <w:pPr>
              <w:pStyle w:val="Iauiue"/>
              <w:jc w:val="center"/>
              <w:rPr>
                <w:b/>
              </w:rPr>
            </w:pPr>
            <w:r w:rsidRPr="00F32D4A">
              <w:rPr>
                <w:b/>
              </w:rPr>
              <w:t>ОСНОВНЫЕ ВИДЫ РАЗРЕШЁННОГО ИСПОЛЬЗОВАНИЯ ЗОНЫ «</w:t>
            </w:r>
            <w:r>
              <w:rPr>
                <w:b/>
              </w:rPr>
              <w:t>И</w:t>
            </w:r>
            <w:r w:rsidRPr="002433BF">
              <w:rPr>
                <w:b/>
              </w:rPr>
              <w:t>-</w:t>
            </w:r>
            <w:r>
              <w:rPr>
                <w:b/>
              </w:rPr>
              <w:t>1</w:t>
            </w:r>
            <w:r w:rsidRPr="00F32D4A">
              <w:rPr>
                <w:b/>
              </w:rPr>
              <w:t>»</w:t>
            </w:r>
          </w:p>
        </w:tc>
      </w:tr>
      <w:tr w:rsidR="00016FB6" w:rsidTr="00016FB6">
        <w:trPr>
          <w:trHeight w:val="1698"/>
        </w:trPr>
        <w:tc>
          <w:tcPr>
            <w:tcW w:w="534" w:type="dxa"/>
          </w:tcPr>
          <w:p w:rsidR="00016FB6" w:rsidRPr="00FB0C0C"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Коммунальное  обслуживание</w:t>
            </w:r>
          </w:p>
        </w:tc>
        <w:tc>
          <w:tcPr>
            <w:tcW w:w="709" w:type="dxa"/>
          </w:tcPr>
          <w:p w:rsidR="00016FB6" w:rsidRPr="00083F04" w:rsidRDefault="00016FB6" w:rsidP="00016FB6">
            <w:pPr>
              <w:jc w:val="center"/>
              <w:rPr>
                <w:sz w:val="18"/>
                <w:szCs w:val="18"/>
              </w:rPr>
            </w:pPr>
            <w:r>
              <w:rPr>
                <w:sz w:val="18"/>
                <w:szCs w:val="18"/>
              </w:rPr>
              <w:t>И</w:t>
            </w:r>
            <w:r w:rsidRPr="000133F7">
              <w:rPr>
                <w:sz w:val="18"/>
                <w:szCs w:val="18"/>
              </w:rPr>
              <w:t>-</w:t>
            </w:r>
            <w:r>
              <w:rPr>
                <w:sz w:val="18"/>
                <w:szCs w:val="18"/>
              </w:rPr>
              <w:t>1</w:t>
            </w:r>
          </w:p>
        </w:tc>
        <w:tc>
          <w:tcPr>
            <w:tcW w:w="4394" w:type="dxa"/>
          </w:tcPr>
          <w:p w:rsidR="00016FB6" w:rsidRDefault="00016FB6" w:rsidP="00016FB6">
            <w:pPr>
              <w:rPr>
                <w:sz w:val="18"/>
                <w:szCs w:val="18"/>
              </w:rPr>
            </w:pPr>
            <w:r w:rsidRPr="00D12A89">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5C37">
              <w:rPr>
                <w:sz w:val="18"/>
                <w:szCs w:val="18"/>
              </w:rPr>
              <w:t>отвода канализационных стоков</w:t>
            </w:r>
            <w:r>
              <w:rPr>
                <w:sz w:val="18"/>
                <w:szCs w:val="18"/>
              </w:rPr>
              <w:t xml:space="preserve">,  </w:t>
            </w:r>
            <w:r w:rsidRPr="000F5C37">
              <w:rPr>
                <w:sz w:val="18"/>
                <w:szCs w:val="18"/>
              </w:rPr>
              <w:t>очистных сооружений</w:t>
            </w:r>
            <w:r w:rsidRPr="00AA6894">
              <w:rPr>
                <w:sz w:val="18"/>
                <w:szCs w:val="18"/>
              </w:rPr>
              <w:t xml:space="preserve">, насосных станций, </w:t>
            </w:r>
            <w:r w:rsidRPr="001D1C2B">
              <w:rPr>
                <w:sz w:val="18"/>
                <w:szCs w:val="18"/>
              </w:rPr>
              <w:t>канализаций</w:t>
            </w:r>
            <w:r>
              <w:rPr>
                <w:sz w:val="18"/>
                <w:szCs w:val="18"/>
              </w:rPr>
              <w:t>.</w:t>
            </w:r>
          </w:p>
        </w:tc>
        <w:tc>
          <w:tcPr>
            <w:tcW w:w="709" w:type="dxa"/>
          </w:tcPr>
          <w:p w:rsidR="00016FB6" w:rsidRDefault="00016FB6" w:rsidP="00016FB6">
            <w:pPr>
              <w:jc w:val="both"/>
              <w:rPr>
                <w:sz w:val="18"/>
                <w:szCs w:val="18"/>
              </w:rPr>
            </w:pPr>
            <w:r w:rsidRPr="008936F6">
              <w:rPr>
                <w:sz w:val="18"/>
                <w:szCs w:val="18"/>
              </w:rPr>
              <w:t>3.1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239"/>
        </w:trPr>
        <w:tc>
          <w:tcPr>
            <w:tcW w:w="15134" w:type="dxa"/>
            <w:gridSpan w:val="6"/>
          </w:tcPr>
          <w:p w:rsidR="00016FB6" w:rsidRDefault="00016FB6" w:rsidP="00016FB6">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1</w:t>
            </w:r>
            <w:r w:rsidRPr="002433BF">
              <w:rPr>
                <w:b/>
              </w:rPr>
              <w:t>»</w:t>
            </w:r>
          </w:p>
        </w:tc>
      </w:tr>
      <w:tr w:rsidR="00016FB6" w:rsidTr="00016FB6">
        <w:trPr>
          <w:trHeight w:val="173"/>
        </w:trPr>
        <w:tc>
          <w:tcPr>
            <w:tcW w:w="15134" w:type="dxa"/>
            <w:gridSpan w:val="6"/>
          </w:tcPr>
          <w:p w:rsidR="00016FB6" w:rsidRPr="00840E1D" w:rsidRDefault="00016FB6" w:rsidP="00016FB6">
            <w:pPr>
              <w:pStyle w:val="afe"/>
              <w:jc w:val="center"/>
              <w:rPr>
                <w:rFonts w:ascii="Times New Roman" w:hAnsi="Times New Roman"/>
                <w:sz w:val="24"/>
                <w:szCs w:val="24"/>
              </w:rPr>
            </w:pPr>
            <w:r w:rsidRPr="00840E1D">
              <w:rPr>
                <w:rFonts w:ascii="Times New Roman" w:hAnsi="Times New Roman"/>
                <w:sz w:val="24"/>
                <w:szCs w:val="24"/>
              </w:rPr>
              <w:t>Не  устанавливаются</w:t>
            </w:r>
          </w:p>
        </w:tc>
      </w:tr>
      <w:tr w:rsidR="00016FB6" w:rsidTr="00016FB6">
        <w:trPr>
          <w:trHeight w:val="319"/>
        </w:trPr>
        <w:tc>
          <w:tcPr>
            <w:tcW w:w="15134" w:type="dxa"/>
            <w:gridSpan w:val="6"/>
          </w:tcPr>
          <w:p w:rsidR="00016FB6" w:rsidRPr="00840E1D" w:rsidRDefault="00016FB6" w:rsidP="00016FB6">
            <w:pPr>
              <w:pStyle w:val="afe"/>
              <w:jc w:val="center"/>
              <w:rPr>
                <w:rFonts w:ascii="Times New Roman" w:hAnsi="Times New Roman"/>
                <w:b/>
                <w:sz w:val="20"/>
                <w:szCs w:val="20"/>
              </w:rPr>
            </w:pPr>
            <w:r w:rsidRPr="00840E1D">
              <w:rPr>
                <w:rFonts w:ascii="Times New Roman" w:hAnsi="Times New Roman"/>
                <w:b/>
                <w:sz w:val="20"/>
                <w:szCs w:val="20"/>
              </w:rPr>
              <w:t>УСЛОВНО РАЗРЕШЕННЫЕ  ВИДЫ ИСПОЛЬЗОВАНИЯ  ЗОНЫ  «И-1»</w:t>
            </w:r>
          </w:p>
        </w:tc>
      </w:tr>
      <w:tr w:rsidR="00016FB6" w:rsidTr="00016FB6">
        <w:trPr>
          <w:trHeight w:val="267"/>
        </w:trPr>
        <w:tc>
          <w:tcPr>
            <w:tcW w:w="15134" w:type="dxa"/>
            <w:gridSpan w:val="6"/>
          </w:tcPr>
          <w:p w:rsidR="00016FB6" w:rsidRPr="00840E1D" w:rsidRDefault="00016FB6" w:rsidP="00016FB6">
            <w:pPr>
              <w:pStyle w:val="afe"/>
              <w:jc w:val="center"/>
            </w:pPr>
            <w:r w:rsidRPr="00840E1D">
              <w:rPr>
                <w:rFonts w:ascii="Times New Roman" w:hAnsi="Times New Roman"/>
                <w:sz w:val="24"/>
                <w:szCs w:val="24"/>
              </w:rPr>
              <w:t>Не  устанавливаются</w:t>
            </w:r>
          </w:p>
        </w:tc>
      </w:tr>
    </w:tbl>
    <w:p w:rsidR="00016FB6" w:rsidRPr="003A1510" w:rsidRDefault="00016FB6" w:rsidP="00016FB6">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3A1510" w:rsidRDefault="00016FB6" w:rsidP="00016FB6">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Default="00016FB6" w:rsidP="00016FB6">
      <w:pPr>
        <w:jc w:val="center"/>
        <w:rPr>
          <w:b/>
          <w:bCs/>
          <w:sz w:val="28"/>
          <w:szCs w:val="28"/>
          <w:u w:val="single"/>
        </w:rPr>
      </w:pPr>
    </w:p>
    <w:p w:rsidR="00016FB6" w:rsidRDefault="00016FB6" w:rsidP="00016FB6">
      <w:pPr>
        <w:jc w:val="center"/>
        <w:rPr>
          <w:b/>
          <w:bCs/>
          <w:sz w:val="28"/>
          <w:szCs w:val="28"/>
          <w:u w:val="single"/>
        </w:rPr>
        <w:sectPr w:rsidR="00016FB6" w:rsidSect="00016FB6">
          <w:footnotePr>
            <w:pos w:val="beneathText"/>
          </w:footnotePr>
          <w:pgSz w:w="16837" w:h="11905" w:orient="landscape"/>
          <w:pgMar w:top="993" w:right="1134" w:bottom="851" w:left="1134" w:header="709" w:footer="720" w:gutter="0"/>
          <w:pgNumType w:start="1"/>
          <w:cols w:space="720"/>
          <w:docGrid w:linePitch="240" w:charSpace="36864"/>
        </w:sectPr>
      </w:pPr>
    </w:p>
    <w:p w:rsidR="00016FB6" w:rsidRPr="00F9693A" w:rsidRDefault="00016FB6" w:rsidP="00016FB6">
      <w:pPr>
        <w:jc w:val="center"/>
        <w:rPr>
          <w:b/>
          <w:sz w:val="28"/>
          <w:szCs w:val="28"/>
          <w:u w:val="single"/>
        </w:rPr>
      </w:pPr>
      <w:r>
        <w:rPr>
          <w:b/>
          <w:bCs/>
          <w:sz w:val="28"/>
          <w:szCs w:val="28"/>
          <w:u w:val="single"/>
        </w:rPr>
        <w:t>И</w:t>
      </w:r>
      <w:r w:rsidRPr="00F9693A">
        <w:rPr>
          <w:b/>
          <w:bCs/>
          <w:sz w:val="28"/>
          <w:szCs w:val="28"/>
          <w:u w:val="single"/>
        </w:rPr>
        <w:t>-</w:t>
      </w:r>
      <w:r>
        <w:rPr>
          <w:b/>
          <w:bCs/>
          <w:sz w:val="28"/>
          <w:szCs w:val="28"/>
          <w:u w:val="single"/>
        </w:rPr>
        <w:t>2</w:t>
      </w:r>
      <w:r w:rsidRPr="00F9693A">
        <w:rPr>
          <w:b/>
          <w:bCs/>
          <w:sz w:val="28"/>
          <w:szCs w:val="28"/>
          <w:u w:val="single"/>
        </w:rPr>
        <w:t xml:space="preserve">. </w:t>
      </w:r>
      <w:r w:rsidRPr="00F9693A">
        <w:rPr>
          <w:b/>
          <w:sz w:val="28"/>
          <w:szCs w:val="28"/>
          <w:u w:val="single"/>
        </w:rPr>
        <w:t>Зон</w:t>
      </w:r>
      <w:r>
        <w:rPr>
          <w:b/>
          <w:sz w:val="28"/>
          <w:szCs w:val="28"/>
          <w:u w:val="single"/>
        </w:rPr>
        <w:t>ы водозаборных, иных технических сооружений</w:t>
      </w:r>
    </w:p>
    <w:p w:rsidR="00016FB6" w:rsidRDefault="00016FB6" w:rsidP="00016FB6">
      <w:pPr>
        <w:pStyle w:val="af4"/>
        <w:ind w:left="0" w:firstLine="567"/>
        <w:rPr>
          <w:rFonts w:ascii="Times New Roman" w:hAnsi="Times New Roman"/>
          <w:i/>
          <w:iCs/>
          <w:sz w:val="24"/>
          <w:szCs w:val="24"/>
        </w:rPr>
      </w:pPr>
      <w:r>
        <w:rPr>
          <w:rFonts w:ascii="Times New Roman" w:hAnsi="Times New Roman"/>
          <w:i/>
          <w:iCs/>
          <w:sz w:val="24"/>
          <w:szCs w:val="24"/>
        </w:rPr>
        <w:t xml:space="preserve">1. </w:t>
      </w:r>
      <w:r w:rsidRPr="00AA6894">
        <w:rPr>
          <w:rFonts w:ascii="Times New Roman" w:hAnsi="Times New Roman"/>
          <w:i/>
          <w:iCs/>
          <w:sz w:val="24"/>
          <w:szCs w:val="24"/>
        </w:rPr>
        <w:t xml:space="preserve">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w:t>
      </w:r>
      <w:r>
        <w:rPr>
          <w:rFonts w:ascii="Times New Roman" w:hAnsi="Times New Roman"/>
          <w:i/>
          <w:iCs/>
          <w:sz w:val="24"/>
          <w:szCs w:val="24"/>
        </w:rPr>
        <w:t>в</w:t>
      </w:r>
      <w:r w:rsidRPr="00AA6894">
        <w:rPr>
          <w:rFonts w:ascii="Times New Roman" w:hAnsi="Times New Roman"/>
          <w:i/>
          <w:iCs/>
          <w:sz w:val="24"/>
          <w:szCs w:val="24"/>
        </w:rPr>
        <w:t>одоснабжения.</w:t>
      </w:r>
    </w:p>
    <w:p w:rsidR="00016FB6" w:rsidRPr="004579DD" w:rsidRDefault="00016FB6" w:rsidP="00016FB6">
      <w:pPr>
        <w:pStyle w:val="afe"/>
        <w:jc w:val="both"/>
        <w:rPr>
          <w:rFonts w:ascii="Times New Roman" w:hAnsi="Times New Roman"/>
          <w:i/>
          <w:sz w:val="24"/>
          <w:szCs w:val="24"/>
        </w:rPr>
      </w:pPr>
      <w:r>
        <w:rPr>
          <w:rFonts w:ascii="Times New Roman" w:hAnsi="Times New Roman"/>
          <w:i/>
          <w:sz w:val="24"/>
          <w:szCs w:val="24"/>
        </w:rPr>
        <w:t xml:space="preserve">         2.   </w:t>
      </w:r>
      <w:r w:rsidRPr="00E35897">
        <w:rPr>
          <w:rFonts w:ascii="Times New Roman" w:hAnsi="Times New Roman"/>
          <w:i/>
          <w:sz w:val="24"/>
          <w:szCs w:val="24"/>
        </w:rPr>
        <w:t xml:space="preserve">Виды  разрешенного  использования  земельного  участка  </w:t>
      </w:r>
      <w:r w:rsidRPr="004579DD">
        <w:rPr>
          <w:rFonts w:ascii="Times New Roman" w:hAnsi="Times New Roman"/>
          <w:i/>
          <w:sz w:val="24"/>
          <w:szCs w:val="24"/>
        </w:rPr>
        <w:t>Зона водозаборных, иных технических сооружений</w:t>
      </w:r>
      <w:r>
        <w:rPr>
          <w:rFonts w:ascii="Times New Roman" w:hAnsi="Times New Roman"/>
          <w:i/>
          <w:sz w:val="24"/>
          <w:szCs w:val="24"/>
        </w:rPr>
        <w:t xml:space="preserve">,  </w:t>
      </w:r>
      <w:r w:rsidRPr="00E35897">
        <w:rPr>
          <w:rFonts w:ascii="Times New Roman" w:hAnsi="Times New Roman"/>
          <w:i/>
          <w:sz w:val="24"/>
          <w:szCs w:val="24"/>
        </w:rPr>
        <w:t xml:space="preserve">выделенной при градостроительном зонировании </w:t>
      </w:r>
      <w:r>
        <w:rPr>
          <w:rFonts w:ascii="Times New Roman" w:hAnsi="Times New Roman"/>
          <w:i/>
          <w:sz w:val="24"/>
          <w:szCs w:val="24"/>
        </w:rPr>
        <w:t>Зеленорощинского сельсовета</w:t>
      </w:r>
      <w:r w:rsidRPr="00E35897">
        <w:rPr>
          <w:rFonts w:ascii="Times New Roman" w:hAnsi="Times New Roman"/>
          <w:i/>
          <w:sz w:val="24"/>
          <w:szCs w:val="24"/>
        </w:rPr>
        <w:t>, наиболее</w:t>
      </w:r>
      <w:r>
        <w:rPr>
          <w:rFonts w:ascii="Times New Roman" w:hAnsi="Times New Roman"/>
          <w:i/>
          <w:sz w:val="24"/>
          <w:szCs w:val="24"/>
        </w:rPr>
        <w:t xml:space="preserve"> </w:t>
      </w:r>
      <w:r w:rsidRPr="00E35897">
        <w:rPr>
          <w:rFonts w:ascii="Times New Roman" w:hAnsi="Times New Roman"/>
          <w:i/>
          <w:sz w:val="24"/>
          <w:szCs w:val="24"/>
        </w:rPr>
        <w:t xml:space="preserve">соответствуют  виду  разрешенного  использования  </w:t>
      </w:r>
      <w:r w:rsidRPr="004579DD">
        <w:rPr>
          <w:rFonts w:ascii="Times New Roman" w:hAnsi="Times New Roman"/>
          <w:i/>
          <w:sz w:val="24"/>
          <w:szCs w:val="24"/>
        </w:rPr>
        <w:t xml:space="preserve">земельного  участка  «Коммунальное  обслуживание»  Классификатора с кодом  </w:t>
      </w:r>
      <w:r>
        <w:rPr>
          <w:rFonts w:ascii="Times New Roman" w:hAnsi="Times New Roman"/>
          <w:i/>
          <w:sz w:val="24"/>
          <w:szCs w:val="24"/>
        </w:rPr>
        <w:t>3.1</w:t>
      </w:r>
    </w:p>
    <w:p w:rsidR="00016FB6" w:rsidRDefault="00016FB6" w:rsidP="00016FB6">
      <w:pPr>
        <w:pStyle w:val="Iauiue"/>
        <w:ind w:firstLine="709"/>
        <w:jc w:val="center"/>
        <w:rPr>
          <w:b/>
          <w:color w:val="000000"/>
          <w:sz w:val="28"/>
          <w:szCs w:val="28"/>
          <w:u w:val="single"/>
        </w:rPr>
      </w:pPr>
    </w:p>
    <w:p w:rsidR="00016FB6" w:rsidRDefault="00016FB6" w:rsidP="00016FB6">
      <w:pPr>
        <w:jc w:val="center"/>
        <w:rPr>
          <w:b/>
        </w:rPr>
        <w:sectPr w:rsidR="00016FB6" w:rsidSect="00016FB6">
          <w:footnotePr>
            <w:pos w:val="beneathText"/>
          </w:footnotePr>
          <w:pgSz w:w="11905" w:h="16837"/>
          <w:pgMar w:top="1134" w:right="850" w:bottom="1134" w:left="1701" w:header="708" w:footer="720" w:gutter="0"/>
          <w:pgNumType w:start="1"/>
          <w:cols w:space="720"/>
          <w:docGrid w:linePitch="240" w:charSpace="36864"/>
        </w:sectPr>
      </w:pPr>
    </w:p>
    <w:p w:rsidR="00016FB6" w:rsidRPr="004579DD" w:rsidRDefault="00016FB6" w:rsidP="00016FB6">
      <w:pPr>
        <w:jc w:val="center"/>
        <w:rPr>
          <w:b/>
        </w:rPr>
      </w:pPr>
      <w:r w:rsidRPr="004579DD">
        <w:rPr>
          <w:b/>
        </w:rPr>
        <w:t>Виды разрешенного использования земельных участков и объектов капитального строительства и градостроительные регламенты  зоны водозаборных, иных технических</w:t>
      </w:r>
      <w:r>
        <w:rPr>
          <w:b/>
        </w:rPr>
        <w:t xml:space="preserve"> сооружений И</w:t>
      </w:r>
      <w:r w:rsidRPr="004579DD">
        <w:rPr>
          <w:b/>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103"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294"/>
          <w:tblHeader/>
        </w:trPr>
        <w:tc>
          <w:tcPr>
            <w:tcW w:w="534" w:type="dxa"/>
            <w:vMerge/>
            <w:shd w:val="clear" w:color="auto" w:fill="D9D9D9"/>
          </w:tcPr>
          <w:p w:rsidR="00016FB6" w:rsidRPr="00756892" w:rsidRDefault="00016FB6" w:rsidP="00016FB6">
            <w:pPr>
              <w:jc w:val="both"/>
              <w:rPr>
                <w:sz w:val="18"/>
                <w:szCs w:val="18"/>
              </w:rPr>
            </w:pPr>
          </w:p>
        </w:tc>
        <w:tc>
          <w:tcPr>
            <w:tcW w:w="311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4394"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670" w:type="dxa"/>
            <w:vMerge/>
            <w:shd w:val="clear" w:color="auto" w:fill="D9D9D9"/>
          </w:tcPr>
          <w:p w:rsidR="00016FB6" w:rsidRPr="00756892" w:rsidRDefault="00016FB6" w:rsidP="00016FB6">
            <w:pPr>
              <w:jc w:val="both"/>
              <w:rPr>
                <w:sz w:val="18"/>
                <w:szCs w:val="18"/>
              </w:rPr>
            </w:pPr>
          </w:p>
        </w:tc>
      </w:tr>
      <w:tr w:rsidR="00016FB6" w:rsidTr="00016FB6">
        <w:tc>
          <w:tcPr>
            <w:tcW w:w="15134" w:type="dxa"/>
            <w:gridSpan w:val="6"/>
            <w:vAlign w:val="center"/>
          </w:tcPr>
          <w:p w:rsidR="00016FB6" w:rsidRPr="00F32D4A" w:rsidRDefault="00016FB6" w:rsidP="00016FB6">
            <w:pPr>
              <w:pStyle w:val="Iauiue"/>
              <w:jc w:val="center"/>
              <w:rPr>
                <w:b/>
              </w:rPr>
            </w:pPr>
            <w:r>
              <w:rPr>
                <w:b/>
              </w:rPr>
              <w:t>ЗОНЫ  ИНЖЕНЕРНОЙ ИНФРАСТРУКТУРЫ</w:t>
            </w:r>
          </w:p>
        </w:tc>
      </w:tr>
      <w:tr w:rsidR="00016FB6" w:rsidTr="00016FB6">
        <w:tc>
          <w:tcPr>
            <w:tcW w:w="15134" w:type="dxa"/>
            <w:gridSpan w:val="6"/>
            <w:vAlign w:val="center"/>
          </w:tcPr>
          <w:p w:rsidR="00016FB6" w:rsidRPr="00F32D4A" w:rsidRDefault="00016FB6" w:rsidP="00016FB6">
            <w:pPr>
              <w:pStyle w:val="Iauiue"/>
              <w:jc w:val="center"/>
              <w:rPr>
                <w:b/>
              </w:rPr>
            </w:pPr>
            <w:r w:rsidRPr="00F32D4A">
              <w:rPr>
                <w:b/>
              </w:rPr>
              <w:t>ОСНОВНЫЕ ВИДЫ РАЗРЕШЁННОГО ИСПОЛЬЗОВАНИЯ ЗОНЫ «</w:t>
            </w:r>
            <w:r>
              <w:rPr>
                <w:b/>
              </w:rPr>
              <w:t>И</w:t>
            </w:r>
            <w:r w:rsidRPr="002433BF">
              <w:rPr>
                <w:b/>
              </w:rPr>
              <w:t>-</w:t>
            </w:r>
            <w:r>
              <w:rPr>
                <w:b/>
              </w:rPr>
              <w:t>2</w:t>
            </w:r>
            <w:r w:rsidRPr="00F32D4A">
              <w:rPr>
                <w:b/>
              </w:rPr>
              <w:t>»</w:t>
            </w:r>
          </w:p>
        </w:tc>
      </w:tr>
      <w:tr w:rsidR="00016FB6" w:rsidTr="00016FB6">
        <w:trPr>
          <w:trHeight w:val="1698"/>
        </w:trPr>
        <w:tc>
          <w:tcPr>
            <w:tcW w:w="534" w:type="dxa"/>
          </w:tcPr>
          <w:p w:rsidR="00016FB6" w:rsidRPr="00FB0C0C"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Коммунальное  обслуживание</w:t>
            </w:r>
          </w:p>
        </w:tc>
        <w:tc>
          <w:tcPr>
            <w:tcW w:w="709" w:type="dxa"/>
          </w:tcPr>
          <w:p w:rsidR="00016FB6" w:rsidRPr="00083F04" w:rsidRDefault="00016FB6" w:rsidP="00016FB6">
            <w:pPr>
              <w:jc w:val="center"/>
              <w:rPr>
                <w:sz w:val="18"/>
                <w:szCs w:val="18"/>
              </w:rPr>
            </w:pPr>
            <w:r>
              <w:rPr>
                <w:sz w:val="18"/>
                <w:szCs w:val="18"/>
              </w:rPr>
              <w:t>И</w:t>
            </w:r>
            <w:r w:rsidRPr="000133F7">
              <w:rPr>
                <w:sz w:val="18"/>
                <w:szCs w:val="18"/>
              </w:rPr>
              <w:t>-</w:t>
            </w:r>
            <w:r>
              <w:rPr>
                <w:sz w:val="18"/>
                <w:szCs w:val="18"/>
              </w:rPr>
              <w:t>2</w:t>
            </w:r>
          </w:p>
        </w:tc>
        <w:tc>
          <w:tcPr>
            <w:tcW w:w="4394" w:type="dxa"/>
          </w:tcPr>
          <w:p w:rsidR="00016FB6" w:rsidRDefault="00016FB6" w:rsidP="00016FB6">
            <w:pPr>
              <w:rPr>
                <w:sz w:val="18"/>
                <w:szCs w:val="18"/>
              </w:rPr>
            </w:pPr>
            <w:r w:rsidRPr="00D12A89">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AA6894">
              <w:rPr>
                <w:sz w:val="18"/>
                <w:szCs w:val="18"/>
              </w:rPr>
              <w:t xml:space="preserve">воды,  водозаборов, </w:t>
            </w:r>
            <w:r>
              <w:rPr>
                <w:sz w:val="18"/>
                <w:szCs w:val="18"/>
              </w:rPr>
              <w:t>насосных станций, водопроводов.</w:t>
            </w:r>
          </w:p>
        </w:tc>
        <w:tc>
          <w:tcPr>
            <w:tcW w:w="709" w:type="dxa"/>
          </w:tcPr>
          <w:p w:rsidR="00016FB6" w:rsidRDefault="00016FB6" w:rsidP="00016FB6">
            <w:pPr>
              <w:jc w:val="both"/>
              <w:rPr>
                <w:sz w:val="18"/>
                <w:szCs w:val="18"/>
              </w:rPr>
            </w:pPr>
            <w:r w:rsidRPr="008936F6">
              <w:rPr>
                <w:sz w:val="18"/>
                <w:szCs w:val="18"/>
              </w:rPr>
              <w:t>3.1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265"/>
        </w:trPr>
        <w:tc>
          <w:tcPr>
            <w:tcW w:w="534" w:type="dxa"/>
          </w:tcPr>
          <w:p w:rsidR="00016FB6" w:rsidRDefault="00016FB6" w:rsidP="00016FB6">
            <w:pPr>
              <w:jc w:val="center"/>
              <w:rPr>
                <w:sz w:val="18"/>
                <w:szCs w:val="18"/>
              </w:rPr>
            </w:pPr>
            <w:r>
              <w:rPr>
                <w:sz w:val="18"/>
                <w:szCs w:val="18"/>
              </w:rPr>
              <w:t>2.</w:t>
            </w:r>
          </w:p>
        </w:tc>
        <w:tc>
          <w:tcPr>
            <w:tcW w:w="3118" w:type="dxa"/>
          </w:tcPr>
          <w:p w:rsidR="00016FB6" w:rsidRDefault="00016FB6" w:rsidP="00016FB6">
            <w:pPr>
              <w:jc w:val="both"/>
              <w:rPr>
                <w:sz w:val="18"/>
                <w:szCs w:val="18"/>
              </w:rPr>
            </w:pPr>
            <w:r w:rsidRPr="00D0675B">
              <w:rPr>
                <w:bCs/>
                <w:sz w:val="18"/>
                <w:szCs w:val="18"/>
              </w:rPr>
              <w:t>Обеспечение деятельности в области гидрометеорологии и смежных с ней областях</w:t>
            </w:r>
          </w:p>
        </w:tc>
        <w:tc>
          <w:tcPr>
            <w:tcW w:w="709" w:type="dxa"/>
          </w:tcPr>
          <w:p w:rsidR="00016FB6" w:rsidRPr="000133F7" w:rsidRDefault="00016FB6" w:rsidP="00016FB6">
            <w:pPr>
              <w:jc w:val="center"/>
              <w:rPr>
                <w:sz w:val="18"/>
                <w:szCs w:val="18"/>
              </w:rPr>
            </w:pPr>
            <w:r>
              <w:rPr>
                <w:sz w:val="18"/>
                <w:szCs w:val="18"/>
              </w:rPr>
              <w:t>И</w:t>
            </w:r>
            <w:r w:rsidRPr="000133F7">
              <w:rPr>
                <w:sz w:val="18"/>
                <w:szCs w:val="18"/>
              </w:rPr>
              <w:t>-</w:t>
            </w:r>
            <w:r>
              <w:rPr>
                <w:sz w:val="18"/>
                <w:szCs w:val="18"/>
              </w:rPr>
              <w:t>2</w:t>
            </w:r>
          </w:p>
        </w:tc>
        <w:tc>
          <w:tcPr>
            <w:tcW w:w="4394" w:type="dxa"/>
          </w:tcPr>
          <w:p w:rsidR="00016FB6" w:rsidRPr="00D12A89" w:rsidRDefault="00016FB6" w:rsidP="00016FB6">
            <w:pPr>
              <w:rPr>
                <w:sz w:val="18"/>
                <w:szCs w:val="18"/>
              </w:rPr>
            </w:pPr>
            <w:r w:rsidRPr="00D0675B">
              <w:rPr>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016FB6" w:rsidRPr="008936F6" w:rsidRDefault="00016FB6" w:rsidP="00016FB6">
            <w:pPr>
              <w:jc w:val="both"/>
              <w:rPr>
                <w:sz w:val="18"/>
                <w:szCs w:val="18"/>
              </w:rPr>
            </w:pPr>
            <w:r>
              <w:rPr>
                <w:sz w:val="18"/>
                <w:szCs w:val="18"/>
              </w:rPr>
              <w:t>3.9.1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Default="00016FB6" w:rsidP="00016FB6">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016FB6" w:rsidTr="00016FB6">
        <w:trPr>
          <w:trHeight w:val="345"/>
        </w:trPr>
        <w:tc>
          <w:tcPr>
            <w:tcW w:w="15134" w:type="dxa"/>
            <w:gridSpan w:val="6"/>
          </w:tcPr>
          <w:p w:rsidR="00016FB6" w:rsidRDefault="00016FB6" w:rsidP="00016FB6">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2</w:t>
            </w:r>
            <w:r w:rsidRPr="002433BF">
              <w:rPr>
                <w:b/>
              </w:rPr>
              <w:t>»</w:t>
            </w:r>
          </w:p>
        </w:tc>
      </w:tr>
      <w:tr w:rsidR="00016FB6" w:rsidTr="00016FB6">
        <w:trPr>
          <w:trHeight w:val="305"/>
        </w:trPr>
        <w:tc>
          <w:tcPr>
            <w:tcW w:w="534" w:type="dxa"/>
          </w:tcPr>
          <w:p w:rsidR="00016FB6" w:rsidRDefault="00016FB6" w:rsidP="00016FB6">
            <w:pPr>
              <w:jc w:val="center"/>
              <w:rPr>
                <w:sz w:val="18"/>
                <w:szCs w:val="18"/>
              </w:rPr>
            </w:pPr>
            <w:r>
              <w:rPr>
                <w:sz w:val="18"/>
                <w:szCs w:val="18"/>
              </w:rPr>
              <w:t>1.</w:t>
            </w:r>
          </w:p>
        </w:tc>
        <w:tc>
          <w:tcPr>
            <w:tcW w:w="3118" w:type="dxa"/>
          </w:tcPr>
          <w:p w:rsidR="00016FB6" w:rsidRPr="00756892" w:rsidRDefault="00016FB6" w:rsidP="00016FB6">
            <w:pPr>
              <w:rPr>
                <w:sz w:val="18"/>
                <w:szCs w:val="18"/>
              </w:rPr>
            </w:pPr>
            <w:r>
              <w:rPr>
                <w:sz w:val="18"/>
                <w:szCs w:val="18"/>
              </w:rPr>
              <w:t>Обеспечение внутреннего  правопорядка.</w:t>
            </w:r>
          </w:p>
        </w:tc>
        <w:tc>
          <w:tcPr>
            <w:tcW w:w="709" w:type="dxa"/>
          </w:tcPr>
          <w:p w:rsidR="00016FB6" w:rsidRPr="00756892" w:rsidRDefault="00016FB6" w:rsidP="00016FB6">
            <w:pPr>
              <w:jc w:val="center"/>
              <w:rPr>
                <w:sz w:val="18"/>
                <w:szCs w:val="18"/>
              </w:rPr>
            </w:pPr>
            <w:r>
              <w:rPr>
                <w:sz w:val="18"/>
                <w:szCs w:val="18"/>
              </w:rPr>
              <w:t>И</w:t>
            </w:r>
            <w:r w:rsidRPr="000133F7">
              <w:rPr>
                <w:sz w:val="18"/>
                <w:szCs w:val="18"/>
              </w:rPr>
              <w:t>-</w:t>
            </w:r>
            <w:r>
              <w:rPr>
                <w:sz w:val="18"/>
                <w:szCs w:val="18"/>
              </w:rPr>
              <w:t>2</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16FB6" w:rsidRPr="00756892" w:rsidRDefault="00016FB6" w:rsidP="00016FB6">
            <w:pPr>
              <w:jc w:val="center"/>
              <w:rPr>
                <w:sz w:val="18"/>
                <w:szCs w:val="18"/>
              </w:rPr>
            </w:pPr>
            <w:r w:rsidRPr="002D54D1">
              <w:rPr>
                <w:sz w:val="18"/>
                <w:szCs w:val="18"/>
              </w:rPr>
              <w:t>8.3</w:t>
            </w:r>
          </w:p>
        </w:tc>
        <w:tc>
          <w:tcPr>
            <w:tcW w:w="5670"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6E61C4" w:rsidRDefault="00016FB6" w:rsidP="00016FB6">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16FB6" w:rsidRPr="006E61C4" w:rsidRDefault="00016FB6" w:rsidP="00016FB6">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171"/>
        </w:trPr>
        <w:tc>
          <w:tcPr>
            <w:tcW w:w="15134" w:type="dxa"/>
            <w:gridSpan w:val="6"/>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
                <w:sz w:val="20"/>
                <w:szCs w:val="20"/>
              </w:rPr>
              <w:t>УСЛОВНО РАЗРЕШЕННЫЕ  ВИДЫ ИСПОЛЬЗОВАНИЯ  ЗОНЫ  «И-2»</w:t>
            </w:r>
          </w:p>
        </w:tc>
      </w:tr>
      <w:tr w:rsidR="00016FB6" w:rsidTr="00016FB6">
        <w:trPr>
          <w:trHeight w:val="277"/>
        </w:trPr>
        <w:tc>
          <w:tcPr>
            <w:tcW w:w="15134" w:type="dxa"/>
            <w:gridSpan w:val="6"/>
          </w:tcPr>
          <w:p w:rsidR="00016FB6" w:rsidRPr="00840E1D" w:rsidRDefault="00016FB6" w:rsidP="00016FB6">
            <w:pPr>
              <w:pStyle w:val="afe"/>
              <w:jc w:val="center"/>
              <w:rPr>
                <w:rFonts w:ascii="Times New Roman" w:hAnsi="Times New Roman"/>
                <w:sz w:val="24"/>
                <w:szCs w:val="24"/>
              </w:rPr>
            </w:pPr>
            <w:r w:rsidRPr="00840E1D">
              <w:rPr>
                <w:rFonts w:ascii="Times New Roman" w:hAnsi="Times New Roman"/>
                <w:sz w:val="24"/>
                <w:szCs w:val="24"/>
              </w:rPr>
              <w:t>Не  устанавливаются</w:t>
            </w:r>
          </w:p>
        </w:tc>
      </w:tr>
    </w:tbl>
    <w:p w:rsidR="00016FB6" w:rsidRPr="003A1510" w:rsidRDefault="00016FB6" w:rsidP="00016FB6">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3A1510" w:rsidRDefault="00016FB6" w:rsidP="00016FB6">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Default="00016FB6" w:rsidP="00016FB6">
      <w:pPr>
        <w:jc w:val="center"/>
        <w:rPr>
          <w:b/>
          <w:sz w:val="28"/>
          <w:szCs w:val="28"/>
        </w:rPr>
      </w:pPr>
    </w:p>
    <w:p w:rsidR="00016FB6" w:rsidRDefault="00016FB6" w:rsidP="00016FB6">
      <w:pPr>
        <w:jc w:val="center"/>
        <w:rPr>
          <w:b/>
          <w:bCs/>
          <w:sz w:val="28"/>
          <w:szCs w:val="28"/>
        </w:rPr>
      </w:pPr>
      <w:r w:rsidRPr="00666394">
        <w:rPr>
          <w:b/>
          <w:sz w:val="28"/>
          <w:szCs w:val="28"/>
        </w:rPr>
        <w:t xml:space="preserve">Статья </w:t>
      </w:r>
      <w:r>
        <w:rPr>
          <w:b/>
          <w:color w:val="000000"/>
          <w:sz w:val="28"/>
          <w:szCs w:val="28"/>
        </w:rPr>
        <w:t>33</w:t>
      </w:r>
      <w:r w:rsidRPr="00666394">
        <w:rPr>
          <w:b/>
          <w:color w:val="000000"/>
          <w:sz w:val="28"/>
          <w:szCs w:val="28"/>
        </w:rPr>
        <w:t>.</w:t>
      </w:r>
      <w:r w:rsidRPr="00666394">
        <w:rPr>
          <w:b/>
          <w:sz w:val="28"/>
          <w:szCs w:val="28"/>
        </w:rPr>
        <w:t xml:space="preserve"> Градостроительные регламенты. </w:t>
      </w:r>
      <w:r w:rsidRPr="00666394">
        <w:rPr>
          <w:b/>
          <w:bCs/>
          <w:sz w:val="28"/>
          <w:szCs w:val="28"/>
        </w:rPr>
        <w:t>Зоны сельскохозяйственного использования</w:t>
      </w:r>
    </w:p>
    <w:p w:rsidR="00016FB6" w:rsidRDefault="00016FB6" w:rsidP="00016FB6">
      <w:pPr>
        <w:jc w:val="center"/>
        <w:rPr>
          <w:b/>
          <w:bCs/>
          <w:sz w:val="28"/>
          <w:szCs w:val="28"/>
          <w:u w:val="single"/>
        </w:rPr>
      </w:pPr>
      <w:r>
        <w:rPr>
          <w:b/>
          <w:bCs/>
          <w:sz w:val="28"/>
          <w:szCs w:val="28"/>
          <w:u w:val="single"/>
        </w:rPr>
        <w:t>СХ – 1. Зона сельскохозяйственного использования</w:t>
      </w:r>
    </w:p>
    <w:p w:rsidR="00016FB6" w:rsidRDefault="00016FB6" w:rsidP="00016FB6">
      <w:pPr>
        <w:ind w:firstLine="851"/>
        <w:jc w:val="both"/>
        <w:rPr>
          <w:i/>
        </w:rPr>
      </w:pPr>
      <w:r w:rsidRPr="00A70DF4">
        <w:rPr>
          <w:i/>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016FB6" w:rsidRPr="00A70DF4" w:rsidRDefault="00016FB6" w:rsidP="00016FB6">
      <w:pPr>
        <w:ind w:firstLine="851"/>
        <w:jc w:val="both"/>
        <w:rPr>
          <w:i/>
        </w:rPr>
      </w:pPr>
      <w:r>
        <w:rPr>
          <w:i/>
        </w:rPr>
        <w:t>Зона СХ-1 предназначена</w:t>
      </w:r>
      <w:r w:rsidRPr="00A70DF4">
        <w:rPr>
          <w:i/>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016FB6" w:rsidRPr="00E35897" w:rsidRDefault="00016FB6" w:rsidP="00016FB6">
      <w:pPr>
        <w:pStyle w:val="afe"/>
        <w:ind w:firstLine="709"/>
        <w:jc w:val="both"/>
        <w:rPr>
          <w:rFonts w:ascii="Times New Roman" w:hAnsi="Times New Roman"/>
          <w:i/>
          <w:sz w:val="24"/>
          <w:szCs w:val="24"/>
        </w:rPr>
      </w:pPr>
      <w:r w:rsidRPr="00E35897">
        <w:rPr>
          <w:rFonts w:ascii="Times New Roman" w:hAnsi="Times New Roman"/>
          <w:i/>
          <w:sz w:val="24"/>
          <w:szCs w:val="24"/>
        </w:rPr>
        <w:t>1. Огородный земельный участок- земельный участок, предоставленный гражданину или</w:t>
      </w:r>
      <w:r>
        <w:rPr>
          <w:rFonts w:ascii="Times New Roman" w:hAnsi="Times New Roman"/>
          <w:i/>
          <w:sz w:val="24"/>
          <w:szCs w:val="24"/>
        </w:rPr>
        <w:t xml:space="preserve"> приобретенный им </w:t>
      </w:r>
      <w:r w:rsidRPr="00E35897">
        <w:rPr>
          <w:rFonts w:ascii="Times New Roman" w:hAnsi="Times New Roman"/>
          <w:i/>
          <w:sz w:val="24"/>
          <w:szCs w:val="24"/>
        </w:rPr>
        <w:t>для  выращивания  ягодных,  овощных,  бахчевых  или  иных</w:t>
      </w:r>
      <w:r>
        <w:rPr>
          <w:rFonts w:ascii="Times New Roman" w:hAnsi="Times New Roman"/>
          <w:i/>
          <w:sz w:val="24"/>
          <w:szCs w:val="24"/>
        </w:rPr>
        <w:t xml:space="preserve"> </w:t>
      </w:r>
      <w:r w:rsidRPr="00E35897">
        <w:rPr>
          <w:rFonts w:ascii="Times New Roman" w:hAnsi="Times New Roman"/>
          <w:i/>
          <w:sz w:val="24"/>
          <w:szCs w:val="24"/>
        </w:rPr>
        <w:t>сельскохозяйственных культур и картофеля(с правом или без права возведения некапитального</w:t>
      </w:r>
      <w:r>
        <w:rPr>
          <w:rFonts w:ascii="Times New Roman" w:hAnsi="Times New Roman"/>
          <w:i/>
          <w:sz w:val="24"/>
          <w:szCs w:val="24"/>
        </w:rPr>
        <w:t xml:space="preserve"> </w:t>
      </w:r>
      <w:r w:rsidRPr="00E35897">
        <w:rPr>
          <w:rFonts w:ascii="Times New Roman" w:hAnsi="Times New Roman"/>
          <w:i/>
          <w:sz w:val="24"/>
          <w:szCs w:val="24"/>
        </w:rPr>
        <w:t>жилого  строения  и  хозяйственных  строений  и  сооружений  в  зависимости  от  разрешенного</w:t>
      </w:r>
      <w:r>
        <w:rPr>
          <w:rFonts w:ascii="Times New Roman" w:hAnsi="Times New Roman"/>
          <w:i/>
          <w:sz w:val="24"/>
          <w:szCs w:val="24"/>
        </w:rPr>
        <w:t xml:space="preserve"> </w:t>
      </w:r>
      <w:r w:rsidRPr="00E35897">
        <w:rPr>
          <w:rFonts w:ascii="Times New Roman" w:hAnsi="Times New Roman"/>
          <w:i/>
          <w:sz w:val="24"/>
          <w:szCs w:val="24"/>
        </w:rPr>
        <w:t xml:space="preserve">использования земельного участка, определенного при зонировании территории). </w:t>
      </w:r>
    </w:p>
    <w:p w:rsidR="00016FB6" w:rsidRDefault="00016FB6" w:rsidP="00016FB6">
      <w:pPr>
        <w:pStyle w:val="afe"/>
        <w:ind w:firstLine="709"/>
        <w:jc w:val="both"/>
        <w:rPr>
          <w:rFonts w:ascii="Times New Roman" w:hAnsi="Times New Roman"/>
          <w:sz w:val="24"/>
          <w:szCs w:val="24"/>
        </w:rPr>
      </w:pPr>
      <w:r>
        <w:rPr>
          <w:rFonts w:ascii="Times New Roman" w:hAnsi="Times New Roman"/>
          <w:i/>
          <w:sz w:val="24"/>
          <w:szCs w:val="24"/>
        </w:rPr>
        <w:t xml:space="preserve">2.  Виды </w:t>
      </w:r>
      <w:r w:rsidRPr="00E35897">
        <w:rPr>
          <w:rFonts w:ascii="Times New Roman" w:hAnsi="Times New Roman"/>
          <w:i/>
          <w:sz w:val="24"/>
          <w:szCs w:val="24"/>
        </w:rPr>
        <w:t xml:space="preserve">разрешенного  использования  земельного  участка  зоны  </w:t>
      </w:r>
      <w:r>
        <w:rPr>
          <w:rFonts w:ascii="Times New Roman" w:hAnsi="Times New Roman"/>
          <w:i/>
          <w:sz w:val="24"/>
          <w:szCs w:val="24"/>
        </w:rPr>
        <w:t>сельскохозяйственного использования</w:t>
      </w:r>
      <w:r w:rsidRPr="00E35897">
        <w:rPr>
          <w:rFonts w:ascii="Times New Roman" w:hAnsi="Times New Roman"/>
          <w:i/>
          <w:sz w:val="24"/>
          <w:szCs w:val="24"/>
        </w:rPr>
        <w:t>,</w:t>
      </w:r>
      <w:r>
        <w:rPr>
          <w:rFonts w:ascii="Times New Roman" w:hAnsi="Times New Roman"/>
          <w:i/>
          <w:sz w:val="24"/>
          <w:szCs w:val="24"/>
        </w:rPr>
        <w:t xml:space="preserve"> </w:t>
      </w:r>
      <w:r w:rsidRPr="00E35897">
        <w:rPr>
          <w:rFonts w:ascii="Times New Roman" w:hAnsi="Times New Roman"/>
          <w:i/>
          <w:sz w:val="24"/>
          <w:szCs w:val="24"/>
        </w:rPr>
        <w:t xml:space="preserve">выделенной при градостроительном зонировании </w:t>
      </w:r>
      <w:r>
        <w:rPr>
          <w:rFonts w:ascii="Times New Roman" w:hAnsi="Times New Roman"/>
          <w:i/>
          <w:sz w:val="24"/>
          <w:szCs w:val="24"/>
        </w:rPr>
        <w:t>Зеленорощинского сельсовета</w:t>
      </w:r>
      <w:r w:rsidRPr="00E35897">
        <w:rPr>
          <w:rFonts w:ascii="Times New Roman" w:hAnsi="Times New Roman"/>
          <w:i/>
          <w:sz w:val="24"/>
          <w:szCs w:val="24"/>
        </w:rPr>
        <w:t>, наиболее</w:t>
      </w:r>
      <w:r>
        <w:rPr>
          <w:rFonts w:ascii="Times New Roman" w:hAnsi="Times New Roman"/>
          <w:i/>
          <w:sz w:val="24"/>
          <w:szCs w:val="24"/>
        </w:rPr>
        <w:t xml:space="preserve"> </w:t>
      </w:r>
      <w:r w:rsidRPr="00E35897">
        <w:rPr>
          <w:rFonts w:ascii="Times New Roman" w:hAnsi="Times New Roman"/>
          <w:i/>
          <w:sz w:val="24"/>
          <w:szCs w:val="24"/>
        </w:rPr>
        <w:t>соответствуют  виду  разрешенного  использования  земельного  участка</w:t>
      </w:r>
      <w:r>
        <w:rPr>
          <w:rFonts w:ascii="Times New Roman" w:hAnsi="Times New Roman"/>
          <w:i/>
          <w:sz w:val="24"/>
          <w:szCs w:val="24"/>
        </w:rPr>
        <w:t xml:space="preserve"> </w:t>
      </w:r>
      <w:r w:rsidRPr="00E35897">
        <w:rPr>
          <w:rFonts w:ascii="Times New Roman" w:hAnsi="Times New Roman"/>
          <w:i/>
          <w:sz w:val="24"/>
          <w:szCs w:val="24"/>
        </w:rPr>
        <w:t>«Ведение  личного</w:t>
      </w:r>
      <w:r>
        <w:rPr>
          <w:rFonts w:ascii="Times New Roman" w:hAnsi="Times New Roman"/>
          <w:i/>
          <w:sz w:val="24"/>
          <w:szCs w:val="24"/>
        </w:rPr>
        <w:t xml:space="preserve"> </w:t>
      </w:r>
      <w:r w:rsidRPr="00E35897">
        <w:rPr>
          <w:rFonts w:ascii="Times New Roman" w:hAnsi="Times New Roman"/>
          <w:i/>
          <w:sz w:val="24"/>
          <w:szCs w:val="24"/>
        </w:rPr>
        <w:t>подсобного хозяйства на полевых участках» Классификатора с кодом</w:t>
      </w:r>
      <w:r>
        <w:rPr>
          <w:rFonts w:ascii="Times New Roman" w:hAnsi="Times New Roman"/>
          <w:i/>
          <w:sz w:val="24"/>
          <w:szCs w:val="24"/>
        </w:rPr>
        <w:t xml:space="preserve">  1.16, </w:t>
      </w:r>
      <w:r w:rsidRPr="008B5DD8">
        <w:rPr>
          <w:rFonts w:ascii="Times New Roman" w:hAnsi="Times New Roman"/>
          <w:sz w:val="24"/>
          <w:szCs w:val="24"/>
        </w:rPr>
        <w:t>«Выращивание зерновых и иных сельскохозяйственных культур»Классификатора с кодом  1.2.</w:t>
      </w:r>
    </w:p>
    <w:p w:rsidR="00016FB6" w:rsidRPr="00E35897" w:rsidRDefault="00016FB6" w:rsidP="00016FB6">
      <w:pPr>
        <w:pStyle w:val="afe"/>
        <w:ind w:firstLine="709"/>
        <w:jc w:val="both"/>
        <w:rPr>
          <w:rFonts w:ascii="Times New Roman" w:hAnsi="Times New Roman"/>
          <w:i/>
          <w:sz w:val="24"/>
          <w:szCs w:val="24"/>
        </w:rPr>
      </w:pPr>
    </w:p>
    <w:p w:rsidR="00016FB6" w:rsidRPr="008B5DD8" w:rsidRDefault="00016FB6" w:rsidP="00016FB6">
      <w:pPr>
        <w:jc w:val="center"/>
        <w:rPr>
          <w:b/>
        </w:rPr>
      </w:pPr>
      <w:r w:rsidRPr="008B5DD8">
        <w:rPr>
          <w:b/>
        </w:rPr>
        <w:t>Виды разрешенного использования земельных участков и объектов капитального строительства и гра</w:t>
      </w:r>
      <w:r>
        <w:rPr>
          <w:b/>
        </w:rPr>
        <w:t>достроительные регламенты зоны сельскохозяйственного использования</w:t>
      </w:r>
      <w:r w:rsidRPr="008B5DD8">
        <w:rPr>
          <w:b/>
        </w:rPr>
        <w:t xml:space="preserve"> СХ-1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536"/>
        <w:gridCol w:w="709"/>
        <w:gridCol w:w="5528"/>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245"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119"/>
          <w:tblHeader/>
        </w:trPr>
        <w:tc>
          <w:tcPr>
            <w:tcW w:w="534" w:type="dxa"/>
            <w:vMerge/>
            <w:shd w:val="clear" w:color="auto" w:fill="D9D9D9"/>
          </w:tcPr>
          <w:p w:rsidR="00016FB6" w:rsidRPr="00756892" w:rsidRDefault="00016FB6" w:rsidP="00016FB6">
            <w:pPr>
              <w:jc w:val="both"/>
              <w:rPr>
                <w:sz w:val="18"/>
                <w:szCs w:val="18"/>
              </w:rPr>
            </w:pPr>
          </w:p>
        </w:tc>
        <w:tc>
          <w:tcPr>
            <w:tcW w:w="311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4536"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528" w:type="dxa"/>
            <w:vMerge/>
            <w:shd w:val="clear" w:color="auto" w:fill="D9D9D9"/>
          </w:tcPr>
          <w:p w:rsidR="00016FB6" w:rsidRPr="00756892" w:rsidRDefault="00016FB6" w:rsidP="00016FB6">
            <w:pPr>
              <w:jc w:val="both"/>
              <w:rPr>
                <w:sz w:val="18"/>
                <w:szCs w:val="18"/>
              </w:rPr>
            </w:pPr>
          </w:p>
        </w:tc>
      </w:tr>
      <w:tr w:rsidR="00016FB6" w:rsidTr="00016FB6">
        <w:tc>
          <w:tcPr>
            <w:tcW w:w="15134" w:type="dxa"/>
            <w:gridSpan w:val="6"/>
            <w:vAlign w:val="center"/>
          </w:tcPr>
          <w:p w:rsidR="00016FB6" w:rsidRPr="00F60B2E" w:rsidRDefault="00016FB6" w:rsidP="00016FB6">
            <w:pPr>
              <w:pStyle w:val="Iauiue"/>
              <w:jc w:val="center"/>
              <w:rPr>
                <w:b/>
                <w:sz w:val="28"/>
                <w:szCs w:val="28"/>
              </w:rPr>
            </w:pPr>
            <w:r>
              <w:rPr>
                <w:b/>
              </w:rPr>
              <w:t>ЗОНА СЕЛЬСКОХОЗЯЙСТВЕННОГО ИСПОЛЬЗОВАНИЯ  СХ-1</w:t>
            </w:r>
          </w:p>
        </w:tc>
      </w:tr>
      <w:tr w:rsidR="00016FB6" w:rsidTr="00016FB6">
        <w:tc>
          <w:tcPr>
            <w:tcW w:w="15134" w:type="dxa"/>
            <w:gridSpan w:val="6"/>
            <w:vAlign w:val="center"/>
          </w:tcPr>
          <w:p w:rsidR="00016FB6" w:rsidRPr="00F32D4A" w:rsidRDefault="00016FB6" w:rsidP="00016FB6">
            <w:pPr>
              <w:pStyle w:val="Iauiue"/>
              <w:jc w:val="center"/>
              <w:rPr>
                <w:b/>
              </w:rPr>
            </w:pPr>
            <w:r w:rsidRPr="00F32D4A">
              <w:rPr>
                <w:b/>
              </w:rPr>
              <w:t>ОСНОВНЫЕ ВИДЫ РАЗРЕШЁННОГО ИСПОЛЬЗОВАНИЯ ЗОНЫ «</w:t>
            </w:r>
            <w:r>
              <w:rPr>
                <w:b/>
              </w:rPr>
              <w:t>СХ</w:t>
            </w:r>
            <w:r w:rsidRPr="00F32D4A">
              <w:rPr>
                <w:b/>
              </w:rPr>
              <w:t>-</w:t>
            </w:r>
            <w:r>
              <w:rPr>
                <w:b/>
              </w:rPr>
              <w:t>1</w:t>
            </w:r>
            <w:r w:rsidRPr="00F32D4A">
              <w:rPr>
                <w:b/>
              </w:rPr>
              <w:t>»</w:t>
            </w:r>
          </w:p>
        </w:tc>
      </w:tr>
      <w:tr w:rsidR="00016FB6" w:rsidTr="00016FB6">
        <w:trPr>
          <w:trHeight w:val="1698"/>
        </w:trPr>
        <w:tc>
          <w:tcPr>
            <w:tcW w:w="534" w:type="dxa"/>
          </w:tcPr>
          <w:p w:rsidR="00016FB6" w:rsidRPr="00FB0C0C" w:rsidRDefault="00016FB6" w:rsidP="00016FB6">
            <w:pPr>
              <w:jc w:val="center"/>
              <w:rPr>
                <w:sz w:val="18"/>
                <w:szCs w:val="18"/>
              </w:rPr>
            </w:pPr>
            <w:r>
              <w:rPr>
                <w:sz w:val="18"/>
                <w:szCs w:val="18"/>
              </w:rPr>
              <w:t>1.</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Ведение личного подсобного хозяйства на полевых участках </w:t>
            </w:r>
          </w:p>
        </w:tc>
        <w:tc>
          <w:tcPr>
            <w:tcW w:w="709" w:type="dxa"/>
          </w:tcPr>
          <w:p w:rsidR="00016FB6" w:rsidRDefault="00016FB6" w:rsidP="00016FB6">
            <w:pPr>
              <w:jc w:val="center"/>
              <w:rPr>
                <w:sz w:val="18"/>
                <w:szCs w:val="18"/>
              </w:rPr>
            </w:pPr>
            <w:r>
              <w:rPr>
                <w:sz w:val="18"/>
                <w:szCs w:val="18"/>
              </w:rPr>
              <w:t>СХ-1</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1.16</w:t>
            </w:r>
          </w:p>
          <w:p w:rsidR="00016FB6" w:rsidRPr="00840E1D" w:rsidRDefault="00016FB6" w:rsidP="00016FB6">
            <w:pPr>
              <w:pStyle w:val="afe"/>
              <w:jc w:val="center"/>
              <w:rPr>
                <w:rFonts w:ascii="Times New Roman" w:hAnsi="Times New Roman"/>
                <w:sz w:val="18"/>
                <w:szCs w:val="18"/>
              </w:rPr>
            </w:pPr>
          </w:p>
        </w:tc>
        <w:tc>
          <w:tcPr>
            <w:tcW w:w="5528" w:type="dxa"/>
          </w:tcPr>
          <w:p w:rsidR="00016FB6" w:rsidRPr="00F60B2E" w:rsidRDefault="00016FB6" w:rsidP="00016FB6">
            <w:pPr>
              <w:pStyle w:val="Iauiue"/>
              <w:rPr>
                <w:sz w:val="18"/>
                <w:szCs w:val="18"/>
              </w:rPr>
            </w:pPr>
            <w:r>
              <w:rPr>
                <w:sz w:val="18"/>
                <w:szCs w:val="18"/>
              </w:rPr>
              <w:t>1</w:t>
            </w:r>
            <w:r w:rsidRPr="00F60B2E">
              <w:rPr>
                <w:sz w:val="18"/>
                <w:szCs w:val="18"/>
              </w:rPr>
              <w:t>. Минимальные  и(или)  максимальные  размеры  земельного</w:t>
            </w:r>
          </w:p>
          <w:p w:rsidR="00016FB6" w:rsidRPr="00F60B2E" w:rsidRDefault="00016FB6" w:rsidP="00016FB6">
            <w:pPr>
              <w:pStyle w:val="Iauiue"/>
              <w:rPr>
                <w:sz w:val="18"/>
                <w:szCs w:val="18"/>
              </w:rPr>
            </w:pPr>
            <w:r w:rsidRPr="00F60B2E">
              <w:rPr>
                <w:sz w:val="18"/>
                <w:szCs w:val="18"/>
              </w:rPr>
              <w:t xml:space="preserve">участка: </w:t>
            </w:r>
          </w:p>
          <w:p w:rsidR="00016FB6" w:rsidRPr="00F60B2E" w:rsidRDefault="00016FB6" w:rsidP="00016FB6">
            <w:pPr>
              <w:pStyle w:val="Iauiue"/>
              <w:rPr>
                <w:sz w:val="18"/>
                <w:szCs w:val="18"/>
              </w:rPr>
            </w:pPr>
            <w:r w:rsidRPr="00F60B2E">
              <w:rPr>
                <w:sz w:val="18"/>
                <w:szCs w:val="18"/>
              </w:rPr>
              <w:t>-  минимальный  размер  земельного  участка  для  ведения</w:t>
            </w:r>
          </w:p>
          <w:p w:rsidR="00016FB6" w:rsidRPr="00F60B2E" w:rsidRDefault="00016FB6" w:rsidP="00016FB6">
            <w:pPr>
              <w:pStyle w:val="Iauiue"/>
              <w:rPr>
                <w:sz w:val="18"/>
                <w:szCs w:val="18"/>
              </w:rPr>
            </w:pPr>
            <w:r>
              <w:rPr>
                <w:sz w:val="18"/>
                <w:szCs w:val="18"/>
              </w:rPr>
              <w:t>огородничества– 0,15</w:t>
            </w:r>
            <w:r w:rsidRPr="00F60B2E">
              <w:rPr>
                <w:sz w:val="18"/>
                <w:szCs w:val="18"/>
              </w:rPr>
              <w:t xml:space="preserve"> га; </w:t>
            </w:r>
          </w:p>
          <w:p w:rsidR="00016FB6" w:rsidRPr="00F60B2E" w:rsidRDefault="00016FB6" w:rsidP="00016FB6">
            <w:pPr>
              <w:pStyle w:val="Iauiue"/>
              <w:rPr>
                <w:sz w:val="18"/>
                <w:szCs w:val="18"/>
              </w:rPr>
            </w:pPr>
            <w:r w:rsidRPr="00F60B2E">
              <w:rPr>
                <w:sz w:val="18"/>
                <w:szCs w:val="18"/>
              </w:rPr>
              <w:t>-  максимальный  размер  земельного  участка  для  ведения</w:t>
            </w:r>
          </w:p>
          <w:p w:rsidR="00016FB6" w:rsidRPr="00F60B2E" w:rsidRDefault="00016FB6" w:rsidP="00016FB6">
            <w:pPr>
              <w:pStyle w:val="Iauiue"/>
              <w:rPr>
                <w:sz w:val="18"/>
                <w:szCs w:val="18"/>
              </w:rPr>
            </w:pPr>
            <w:r>
              <w:rPr>
                <w:sz w:val="18"/>
                <w:szCs w:val="18"/>
              </w:rPr>
              <w:t>огородничества– 1,0</w:t>
            </w:r>
            <w:r w:rsidRPr="00F60B2E">
              <w:rPr>
                <w:sz w:val="18"/>
                <w:szCs w:val="18"/>
              </w:rPr>
              <w:t xml:space="preserve"> га. </w:t>
            </w:r>
          </w:p>
          <w:p w:rsidR="00016FB6" w:rsidRPr="00F60B2E" w:rsidRDefault="00016FB6" w:rsidP="00016FB6">
            <w:pPr>
              <w:pStyle w:val="Iauiue"/>
              <w:rPr>
                <w:sz w:val="18"/>
                <w:szCs w:val="18"/>
              </w:rPr>
            </w:pPr>
            <w:r w:rsidRPr="00F60B2E">
              <w:rPr>
                <w:sz w:val="18"/>
                <w:szCs w:val="18"/>
              </w:rPr>
              <w:t>2.  Не  допускается  возведение  капитальных  зданий,  строений  и</w:t>
            </w:r>
          </w:p>
          <w:p w:rsidR="00016FB6" w:rsidRDefault="00016FB6" w:rsidP="00016FB6">
            <w:pPr>
              <w:pStyle w:val="Iauiue"/>
              <w:rPr>
                <w:sz w:val="18"/>
                <w:szCs w:val="18"/>
              </w:rPr>
            </w:pPr>
            <w:r>
              <w:rPr>
                <w:sz w:val="18"/>
                <w:szCs w:val="18"/>
              </w:rPr>
              <w:t xml:space="preserve">сооружений. </w:t>
            </w:r>
          </w:p>
        </w:tc>
      </w:tr>
      <w:tr w:rsidR="00016FB6" w:rsidTr="00016FB6">
        <w:trPr>
          <w:trHeight w:val="1698"/>
        </w:trPr>
        <w:tc>
          <w:tcPr>
            <w:tcW w:w="534" w:type="dxa"/>
          </w:tcPr>
          <w:p w:rsidR="00016FB6" w:rsidRPr="00FB0C0C" w:rsidRDefault="00016FB6" w:rsidP="00016FB6">
            <w:pPr>
              <w:jc w:val="center"/>
              <w:rPr>
                <w:sz w:val="18"/>
                <w:szCs w:val="18"/>
              </w:rPr>
            </w:pPr>
            <w:r>
              <w:rPr>
                <w:sz w:val="18"/>
                <w:szCs w:val="18"/>
              </w:rPr>
              <w:t>2.</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Ведение огородничества</w:t>
            </w:r>
          </w:p>
        </w:tc>
        <w:tc>
          <w:tcPr>
            <w:tcW w:w="709" w:type="dxa"/>
          </w:tcPr>
          <w:p w:rsidR="00016FB6" w:rsidRDefault="00016FB6" w:rsidP="00016FB6">
            <w:pPr>
              <w:jc w:val="center"/>
              <w:rPr>
                <w:sz w:val="18"/>
                <w:szCs w:val="18"/>
              </w:rPr>
            </w:pPr>
            <w:r>
              <w:rPr>
                <w:sz w:val="18"/>
                <w:szCs w:val="18"/>
              </w:rPr>
              <w:t>СХ-1</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13.1</w:t>
            </w:r>
          </w:p>
        </w:tc>
        <w:tc>
          <w:tcPr>
            <w:tcW w:w="5528" w:type="dxa"/>
          </w:tcPr>
          <w:p w:rsidR="00016FB6" w:rsidRPr="00F60B2E" w:rsidRDefault="00016FB6" w:rsidP="00016FB6">
            <w:pPr>
              <w:pStyle w:val="Iauiue"/>
              <w:rPr>
                <w:sz w:val="18"/>
                <w:szCs w:val="18"/>
              </w:rPr>
            </w:pPr>
            <w:r>
              <w:rPr>
                <w:sz w:val="18"/>
                <w:szCs w:val="18"/>
              </w:rPr>
              <w:t>1</w:t>
            </w:r>
            <w:r w:rsidRPr="00F60B2E">
              <w:rPr>
                <w:sz w:val="18"/>
                <w:szCs w:val="18"/>
              </w:rPr>
              <w:t>. Минимальные  и(или)  максимальные  размеры  земельного</w:t>
            </w:r>
          </w:p>
          <w:p w:rsidR="00016FB6" w:rsidRPr="00F60B2E" w:rsidRDefault="00016FB6" w:rsidP="00016FB6">
            <w:pPr>
              <w:pStyle w:val="Iauiue"/>
              <w:rPr>
                <w:sz w:val="18"/>
                <w:szCs w:val="18"/>
              </w:rPr>
            </w:pPr>
            <w:r w:rsidRPr="00F60B2E">
              <w:rPr>
                <w:sz w:val="18"/>
                <w:szCs w:val="18"/>
              </w:rPr>
              <w:t xml:space="preserve">участка: </w:t>
            </w:r>
          </w:p>
          <w:p w:rsidR="00016FB6" w:rsidRPr="00F60B2E" w:rsidRDefault="00016FB6" w:rsidP="00016FB6">
            <w:pPr>
              <w:pStyle w:val="Iauiue"/>
              <w:rPr>
                <w:sz w:val="18"/>
                <w:szCs w:val="18"/>
              </w:rPr>
            </w:pPr>
            <w:r w:rsidRPr="00F60B2E">
              <w:rPr>
                <w:sz w:val="18"/>
                <w:szCs w:val="18"/>
              </w:rPr>
              <w:t>-  минимальный  размер  земельного  участка  для  ведения</w:t>
            </w:r>
          </w:p>
          <w:p w:rsidR="00016FB6" w:rsidRPr="00F60B2E" w:rsidRDefault="00016FB6" w:rsidP="00016FB6">
            <w:pPr>
              <w:pStyle w:val="Iauiue"/>
              <w:rPr>
                <w:sz w:val="18"/>
                <w:szCs w:val="18"/>
              </w:rPr>
            </w:pPr>
            <w:r>
              <w:rPr>
                <w:sz w:val="18"/>
                <w:szCs w:val="18"/>
              </w:rPr>
              <w:t>огородничества– 0,15</w:t>
            </w:r>
            <w:r w:rsidRPr="00F60B2E">
              <w:rPr>
                <w:sz w:val="18"/>
                <w:szCs w:val="18"/>
              </w:rPr>
              <w:t xml:space="preserve"> га; </w:t>
            </w:r>
          </w:p>
          <w:p w:rsidR="00016FB6" w:rsidRPr="00F60B2E" w:rsidRDefault="00016FB6" w:rsidP="00016FB6">
            <w:pPr>
              <w:pStyle w:val="Iauiue"/>
              <w:rPr>
                <w:sz w:val="18"/>
                <w:szCs w:val="18"/>
              </w:rPr>
            </w:pPr>
            <w:r w:rsidRPr="00F60B2E">
              <w:rPr>
                <w:sz w:val="18"/>
                <w:szCs w:val="18"/>
              </w:rPr>
              <w:t>-  максимальный  размер  земельного  участка  для  ведения</w:t>
            </w:r>
          </w:p>
          <w:p w:rsidR="00016FB6" w:rsidRPr="00F60B2E" w:rsidRDefault="00016FB6" w:rsidP="00016FB6">
            <w:pPr>
              <w:pStyle w:val="Iauiue"/>
              <w:rPr>
                <w:sz w:val="18"/>
                <w:szCs w:val="18"/>
              </w:rPr>
            </w:pPr>
            <w:r>
              <w:rPr>
                <w:sz w:val="18"/>
                <w:szCs w:val="18"/>
              </w:rPr>
              <w:t>огородничества– 1,0</w:t>
            </w:r>
            <w:r w:rsidRPr="00F60B2E">
              <w:rPr>
                <w:sz w:val="18"/>
                <w:szCs w:val="18"/>
              </w:rPr>
              <w:t xml:space="preserve"> га. </w:t>
            </w:r>
          </w:p>
          <w:p w:rsidR="00016FB6" w:rsidRPr="00F60B2E" w:rsidRDefault="00016FB6" w:rsidP="00016FB6">
            <w:pPr>
              <w:pStyle w:val="Iauiue"/>
              <w:rPr>
                <w:sz w:val="18"/>
                <w:szCs w:val="18"/>
              </w:rPr>
            </w:pPr>
            <w:r w:rsidRPr="00F60B2E">
              <w:rPr>
                <w:sz w:val="18"/>
                <w:szCs w:val="18"/>
              </w:rPr>
              <w:t>2.  Не  допускается  возведение  капитальных  зданий,  строений  и</w:t>
            </w:r>
          </w:p>
          <w:p w:rsidR="00016FB6" w:rsidRDefault="00016FB6" w:rsidP="00016FB6">
            <w:pPr>
              <w:pStyle w:val="Iauiue"/>
              <w:rPr>
                <w:sz w:val="18"/>
                <w:szCs w:val="18"/>
              </w:rPr>
            </w:pPr>
            <w:r w:rsidRPr="00F60B2E">
              <w:rPr>
                <w:sz w:val="18"/>
                <w:szCs w:val="18"/>
              </w:rPr>
              <w:t xml:space="preserve">сооружений. </w:t>
            </w:r>
          </w:p>
        </w:tc>
      </w:tr>
      <w:tr w:rsidR="00016FB6" w:rsidTr="00016FB6">
        <w:trPr>
          <w:trHeight w:val="1698"/>
        </w:trPr>
        <w:tc>
          <w:tcPr>
            <w:tcW w:w="534" w:type="dxa"/>
          </w:tcPr>
          <w:p w:rsidR="00016FB6" w:rsidRDefault="00016FB6" w:rsidP="00016FB6">
            <w:pPr>
              <w:jc w:val="center"/>
              <w:rPr>
                <w:sz w:val="18"/>
                <w:szCs w:val="18"/>
              </w:rPr>
            </w:pPr>
            <w:r>
              <w:rPr>
                <w:sz w:val="18"/>
                <w:szCs w:val="18"/>
              </w:rPr>
              <w:t>3.</w:t>
            </w:r>
          </w:p>
        </w:tc>
        <w:tc>
          <w:tcPr>
            <w:tcW w:w="3118" w:type="dxa"/>
          </w:tcPr>
          <w:p w:rsidR="00016FB6" w:rsidRDefault="00016FB6" w:rsidP="00016FB6">
            <w:pPr>
              <w:jc w:val="both"/>
              <w:rPr>
                <w:sz w:val="18"/>
                <w:szCs w:val="18"/>
              </w:rPr>
            </w:pPr>
            <w:r>
              <w:rPr>
                <w:sz w:val="18"/>
                <w:szCs w:val="18"/>
              </w:rPr>
              <w:t>Садоводство</w:t>
            </w:r>
          </w:p>
        </w:tc>
        <w:tc>
          <w:tcPr>
            <w:tcW w:w="709" w:type="dxa"/>
          </w:tcPr>
          <w:p w:rsidR="00016FB6" w:rsidRPr="00760310" w:rsidRDefault="00016FB6" w:rsidP="00016FB6">
            <w:pPr>
              <w:jc w:val="both"/>
              <w:rPr>
                <w:sz w:val="18"/>
                <w:szCs w:val="18"/>
                <w:lang w:val="en-US"/>
              </w:rPr>
            </w:pPr>
            <w:r>
              <w:rPr>
                <w:sz w:val="18"/>
                <w:szCs w:val="18"/>
              </w:rPr>
              <w:t>СХ-1</w:t>
            </w:r>
          </w:p>
        </w:tc>
        <w:tc>
          <w:tcPr>
            <w:tcW w:w="4536" w:type="dxa"/>
          </w:tcPr>
          <w:p w:rsidR="00016FB6" w:rsidRDefault="00016FB6" w:rsidP="00016FB6">
            <w:pPr>
              <w:jc w:val="both"/>
              <w:rPr>
                <w:sz w:val="18"/>
                <w:szCs w:val="18"/>
              </w:rPr>
            </w:pPr>
            <w:r w:rsidRPr="008012CA">
              <w:rPr>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016FB6" w:rsidRDefault="00016FB6" w:rsidP="00016FB6">
            <w:pPr>
              <w:jc w:val="both"/>
              <w:rPr>
                <w:sz w:val="18"/>
                <w:szCs w:val="18"/>
              </w:rPr>
            </w:pPr>
            <w:r>
              <w:rPr>
                <w:sz w:val="18"/>
                <w:szCs w:val="18"/>
              </w:rPr>
              <w:t>1.5</w:t>
            </w:r>
          </w:p>
        </w:tc>
        <w:tc>
          <w:tcPr>
            <w:tcW w:w="5528" w:type="dxa"/>
          </w:tcPr>
          <w:p w:rsidR="00016FB6" w:rsidRPr="00F60B2E" w:rsidRDefault="00016FB6" w:rsidP="00016FB6">
            <w:pPr>
              <w:pStyle w:val="Iauiue"/>
              <w:rPr>
                <w:sz w:val="18"/>
                <w:szCs w:val="18"/>
              </w:rPr>
            </w:pPr>
            <w:r w:rsidRPr="00B65AD9">
              <w:rPr>
                <w:sz w:val="18"/>
                <w:szCs w:val="18"/>
              </w:rPr>
              <w:t>1</w:t>
            </w:r>
            <w:r w:rsidRPr="00F60B2E">
              <w:rPr>
                <w:sz w:val="18"/>
                <w:szCs w:val="18"/>
              </w:rPr>
              <w:t>. Минимальные  и(или)  максимальные  размеры  земельного</w:t>
            </w:r>
          </w:p>
          <w:p w:rsidR="00016FB6" w:rsidRPr="00F60B2E" w:rsidRDefault="00016FB6" w:rsidP="00016FB6">
            <w:pPr>
              <w:pStyle w:val="Iauiue"/>
              <w:rPr>
                <w:sz w:val="18"/>
                <w:szCs w:val="18"/>
              </w:rPr>
            </w:pPr>
            <w:r w:rsidRPr="00F60B2E">
              <w:rPr>
                <w:sz w:val="18"/>
                <w:szCs w:val="18"/>
              </w:rPr>
              <w:t xml:space="preserve">участка: </w:t>
            </w:r>
          </w:p>
          <w:p w:rsidR="00016FB6" w:rsidRPr="00F60B2E" w:rsidRDefault="00016FB6" w:rsidP="00016FB6">
            <w:pPr>
              <w:pStyle w:val="Iauiue"/>
              <w:rPr>
                <w:sz w:val="18"/>
                <w:szCs w:val="18"/>
              </w:rPr>
            </w:pPr>
            <w:r w:rsidRPr="00F60B2E">
              <w:rPr>
                <w:sz w:val="18"/>
                <w:szCs w:val="18"/>
              </w:rPr>
              <w:t>-  минимальный  размер  земельного  участка  для  ведения</w:t>
            </w:r>
          </w:p>
          <w:p w:rsidR="00016FB6" w:rsidRPr="00F60B2E" w:rsidRDefault="00016FB6" w:rsidP="00016FB6">
            <w:pPr>
              <w:pStyle w:val="Iauiue"/>
              <w:rPr>
                <w:sz w:val="18"/>
                <w:szCs w:val="18"/>
              </w:rPr>
            </w:pPr>
            <w:r>
              <w:rPr>
                <w:sz w:val="18"/>
                <w:szCs w:val="18"/>
              </w:rPr>
              <w:t>огородничества– 0,15</w:t>
            </w:r>
            <w:r w:rsidRPr="00F60B2E">
              <w:rPr>
                <w:sz w:val="18"/>
                <w:szCs w:val="18"/>
              </w:rPr>
              <w:t xml:space="preserve"> га; </w:t>
            </w:r>
          </w:p>
          <w:p w:rsidR="00016FB6" w:rsidRPr="00F60B2E" w:rsidRDefault="00016FB6" w:rsidP="00016FB6">
            <w:pPr>
              <w:pStyle w:val="Iauiue"/>
              <w:rPr>
                <w:sz w:val="18"/>
                <w:szCs w:val="18"/>
              </w:rPr>
            </w:pPr>
            <w:r w:rsidRPr="00F60B2E">
              <w:rPr>
                <w:sz w:val="18"/>
                <w:szCs w:val="18"/>
              </w:rPr>
              <w:t>-  максимальный  размер  земельного  участка  для  ведения</w:t>
            </w:r>
          </w:p>
          <w:p w:rsidR="00016FB6" w:rsidRPr="00F60B2E" w:rsidRDefault="00016FB6" w:rsidP="00016FB6">
            <w:pPr>
              <w:pStyle w:val="Iauiue"/>
              <w:rPr>
                <w:sz w:val="18"/>
                <w:szCs w:val="18"/>
              </w:rPr>
            </w:pPr>
            <w:r>
              <w:rPr>
                <w:sz w:val="18"/>
                <w:szCs w:val="18"/>
              </w:rPr>
              <w:t>огородничества– 1,0</w:t>
            </w:r>
            <w:r w:rsidRPr="00F60B2E">
              <w:rPr>
                <w:sz w:val="18"/>
                <w:szCs w:val="18"/>
              </w:rPr>
              <w:t xml:space="preserve"> га. </w:t>
            </w:r>
          </w:p>
          <w:p w:rsidR="00016FB6" w:rsidRPr="00F60B2E" w:rsidRDefault="00016FB6" w:rsidP="00016FB6">
            <w:pPr>
              <w:pStyle w:val="Iauiue"/>
              <w:rPr>
                <w:sz w:val="18"/>
                <w:szCs w:val="18"/>
              </w:rPr>
            </w:pPr>
            <w:r w:rsidRPr="00F60B2E">
              <w:rPr>
                <w:sz w:val="18"/>
                <w:szCs w:val="18"/>
              </w:rPr>
              <w:t>2.  Не  допускается  возведение  капитальных  зданий,  строений  и</w:t>
            </w:r>
          </w:p>
          <w:p w:rsidR="00016FB6" w:rsidRPr="00B65AD9" w:rsidRDefault="00016FB6" w:rsidP="00016FB6">
            <w:pPr>
              <w:pStyle w:val="Iauiue"/>
            </w:pPr>
            <w:r w:rsidRPr="00F60B2E">
              <w:rPr>
                <w:sz w:val="18"/>
                <w:szCs w:val="18"/>
              </w:rPr>
              <w:t xml:space="preserve">сооружений. </w:t>
            </w:r>
          </w:p>
        </w:tc>
      </w:tr>
      <w:tr w:rsidR="00016FB6" w:rsidTr="00016FB6">
        <w:trPr>
          <w:trHeight w:val="404"/>
        </w:trPr>
        <w:tc>
          <w:tcPr>
            <w:tcW w:w="534" w:type="dxa"/>
            <w:shd w:val="clear" w:color="auto" w:fill="auto"/>
          </w:tcPr>
          <w:p w:rsidR="00016FB6" w:rsidRPr="005B78EF" w:rsidRDefault="00016FB6" w:rsidP="00016FB6">
            <w:pPr>
              <w:jc w:val="center"/>
              <w:rPr>
                <w:sz w:val="18"/>
                <w:szCs w:val="18"/>
              </w:rPr>
            </w:pPr>
            <w:r w:rsidRPr="005B78EF">
              <w:rPr>
                <w:sz w:val="18"/>
                <w:szCs w:val="18"/>
              </w:rPr>
              <w:t>4.</w:t>
            </w:r>
          </w:p>
        </w:tc>
        <w:tc>
          <w:tcPr>
            <w:tcW w:w="3118" w:type="dxa"/>
            <w:shd w:val="clear" w:color="auto" w:fill="auto"/>
          </w:tcPr>
          <w:p w:rsidR="00016FB6" w:rsidRPr="005B78EF" w:rsidRDefault="00016FB6" w:rsidP="00016FB6">
            <w:pPr>
              <w:jc w:val="both"/>
              <w:rPr>
                <w:sz w:val="18"/>
                <w:szCs w:val="18"/>
              </w:rPr>
            </w:pPr>
            <w:r w:rsidRPr="005B78EF">
              <w:rPr>
                <w:sz w:val="18"/>
                <w:szCs w:val="18"/>
              </w:rPr>
              <w:t>Пчеловодство</w:t>
            </w:r>
          </w:p>
        </w:tc>
        <w:tc>
          <w:tcPr>
            <w:tcW w:w="709" w:type="dxa"/>
            <w:shd w:val="clear" w:color="auto" w:fill="auto"/>
          </w:tcPr>
          <w:p w:rsidR="00016FB6" w:rsidRPr="005B78EF" w:rsidRDefault="00016FB6" w:rsidP="00016FB6">
            <w:pPr>
              <w:jc w:val="both"/>
              <w:rPr>
                <w:sz w:val="18"/>
                <w:szCs w:val="18"/>
              </w:rPr>
            </w:pPr>
            <w:r w:rsidRPr="005B78EF">
              <w:rPr>
                <w:sz w:val="18"/>
                <w:szCs w:val="18"/>
              </w:rPr>
              <w:t>СХ-1</w:t>
            </w:r>
          </w:p>
        </w:tc>
        <w:tc>
          <w:tcPr>
            <w:tcW w:w="4536"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016FB6" w:rsidRPr="005B78EF" w:rsidRDefault="00016FB6" w:rsidP="00016FB6">
            <w:pPr>
              <w:jc w:val="both"/>
              <w:rPr>
                <w:sz w:val="18"/>
                <w:szCs w:val="18"/>
              </w:rPr>
            </w:pPr>
            <w:r w:rsidRPr="005B78EF">
              <w:rPr>
                <w:sz w:val="18"/>
                <w:szCs w:val="18"/>
              </w:rPr>
              <w:t>1.12</w:t>
            </w:r>
          </w:p>
        </w:tc>
        <w:tc>
          <w:tcPr>
            <w:tcW w:w="5528" w:type="dxa"/>
            <w:shd w:val="clear" w:color="auto" w:fill="auto"/>
          </w:tcPr>
          <w:p w:rsidR="00016FB6" w:rsidRPr="008B5DD8" w:rsidRDefault="00016FB6" w:rsidP="00016FB6">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016FB6" w:rsidRPr="005B78EF" w:rsidRDefault="00016FB6" w:rsidP="00016FB6">
            <w:pPr>
              <w:pStyle w:val="Iauiue"/>
              <w:rPr>
                <w:sz w:val="18"/>
                <w:szCs w:val="18"/>
              </w:rPr>
            </w:pPr>
            <w:r w:rsidRPr="005B78EF">
              <w:rPr>
                <w:sz w:val="18"/>
                <w:szCs w:val="18"/>
              </w:rPr>
              <w:t>2. Максимальный коэффициент застройки земельного участка 50%.</w:t>
            </w:r>
          </w:p>
        </w:tc>
      </w:tr>
      <w:tr w:rsidR="00016FB6" w:rsidTr="00016FB6">
        <w:trPr>
          <w:trHeight w:val="404"/>
        </w:trPr>
        <w:tc>
          <w:tcPr>
            <w:tcW w:w="534" w:type="dxa"/>
            <w:shd w:val="clear" w:color="auto" w:fill="auto"/>
          </w:tcPr>
          <w:p w:rsidR="00016FB6" w:rsidRPr="005B78EF" w:rsidRDefault="00016FB6" w:rsidP="00016FB6">
            <w:pPr>
              <w:jc w:val="center"/>
              <w:rPr>
                <w:sz w:val="18"/>
                <w:szCs w:val="18"/>
              </w:rPr>
            </w:pPr>
            <w:r>
              <w:rPr>
                <w:sz w:val="18"/>
                <w:szCs w:val="18"/>
              </w:rPr>
              <w:t>5.</w:t>
            </w:r>
          </w:p>
        </w:tc>
        <w:tc>
          <w:tcPr>
            <w:tcW w:w="3118"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Выращивание зерновых и иных сельскохозяйственных культур</w:t>
            </w:r>
          </w:p>
        </w:tc>
        <w:tc>
          <w:tcPr>
            <w:tcW w:w="709" w:type="dxa"/>
            <w:shd w:val="clear" w:color="auto" w:fill="auto"/>
          </w:tcPr>
          <w:p w:rsidR="00016FB6" w:rsidRDefault="00016FB6" w:rsidP="00016FB6">
            <w:pPr>
              <w:jc w:val="center"/>
              <w:rPr>
                <w:sz w:val="18"/>
                <w:szCs w:val="18"/>
              </w:rPr>
            </w:pPr>
            <w:r>
              <w:rPr>
                <w:sz w:val="18"/>
                <w:szCs w:val="18"/>
              </w:rPr>
              <w:t>СХ-1</w:t>
            </w:r>
          </w:p>
        </w:tc>
        <w:tc>
          <w:tcPr>
            <w:tcW w:w="4536"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shd w:val="clear" w:color="auto" w:fill="auto"/>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1.2</w:t>
            </w:r>
          </w:p>
          <w:p w:rsidR="00016FB6" w:rsidRPr="00840E1D" w:rsidRDefault="00016FB6" w:rsidP="00016FB6">
            <w:pPr>
              <w:pStyle w:val="afe"/>
              <w:jc w:val="center"/>
              <w:rPr>
                <w:rFonts w:ascii="Times New Roman" w:hAnsi="Times New Roman"/>
                <w:sz w:val="18"/>
                <w:szCs w:val="18"/>
              </w:rPr>
            </w:pPr>
          </w:p>
        </w:tc>
        <w:tc>
          <w:tcPr>
            <w:tcW w:w="5528" w:type="dxa"/>
            <w:shd w:val="clear" w:color="auto" w:fill="auto"/>
          </w:tcPr>
          <w:p w:rsidR="00016FB6" w:rsidRPr="008B5DD8" w:rsidRDefault="00016FB6" w:rsidP="00016FB6">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016FB6" w:rsidRPr="00F60B2E" w:rsidRDefault="00016FB6" w:rsidP="00016FB6">
            <w:pPr>
              <w:pStyle w:val="Iauiue"/>
              <w:rPr>
                <w:sz w:val="18"/>
                <w:szCs w:val="18"/>
              </w:rPr>
            </w:pPr>
            <w:r w:rsidRPr="00F60B2E">
              <w:rPr>
                <w:sz w:val="18"/>
                <w:szCs w:val="18"/>
              </w:rPr>
              <w:t>2.  Не  допускается  возведение  капитальных  зданий,  строений  и</w:t>
            </w:r>
          </w:p>
          <w:p w:rsidR="00016FB6" w:rsidRDefault="00016FB6" w:rsidP="00016FB6">
            <w:pPr>
              <w:pStyle w:val="Iauiue"/>
              <w:rPr>
                <w:sz w:val="18"/>
                <w:szCs w:val="18"/>
              </w:rPr>
            </w:pPr>
            <w:r>
              <w:rPr>
                <w:sz w:val="18"/>
                <w:szCs w:val="18"/>
              </w:rPr>
              <w:t xml:space="preserve">сооружений. </w:t>
            </w:r>
          </w:p>
        </w:tc>
      </w:tr>
      <w:tr w:rsidR="00016FB6" w:rsidTr="00016FB6">
        <w:trPr>
          <w:trHeight w:val="404"/>
        </w:trPr>
        <w:tc>
          <w:tcPr>
            <w:tcW w:w="534" w:type="dxa"/>
            <w:shd w:val="clear" w:color="auto" w:fill="auto"/>
          </w:tcPr>
          <w:p w:rsidR="00016FB6" w:rsidRDefault="00016FB6" w:rsidP="00016FB6">
            <w:pPr>
              <w:jc w:val="center"/>
              <w:rPr>
                <w:sz w:val="18"/>
                <w:szCs w:val="18"/>
              </w:rPr>
            </w:pPr>
            <w:r>
              <w:rPr>
                <w:sz w:val="18"/>
                <w:szCs w:val="18"/>
              </w:rPr>
              <w:t>6.</w:t>
            </w:r>
          </w:p>
        </w:tc>
        <w:tc>
          <w:tcPr>
            <w:tcW w:w="3118" w:type="dxa"/>
            <w:shd w:val="clear" w:color="auto" w:fill="auto"/>
          </w:tcPr>
          <w:p w:rsidR="00016FB6" w:rsidRDefault="00016FB6" w:rsidP="00016FB6">
            <w:pPr>
              <w:pStyle w:val="ConsPlusNormal"/>
              <w:ind w:firstLine="33"/>
              <w:rPr>
                <w:rFonts w:ascii="Times New Roman" w:hAnsi="Times New Roman" w:cs="Times New Roman"/>
              </w:rPr>
            </w:pPr>
            <w:r w:rsidRPr="009D5898">
              <w:rPr>
                <w:rFonts w:ascii="Times New Roman" w:hAnsi="Times New Roman" w:cs="Times New Roman"/>
              </w:rPr>
              <w:t>Хранение и переработка сельскохозяйственной продукции</w:t>
            </w:r>
          </w:p>
          <w:p w:rsidR="00016FB6" w:rsidRPr="00F73731" w:rsidRDefault="00016FB6" w:rsidP="00016FB6">
            <w:pPr>
              <w:pStyle w:val="ConsPlusNormal"/>
              <w:ind w:firstLine="33"/>
              <w:rPr>
                <w:rFonts w:ascii="Times New Roman" w:hAnsi="Times New Roman" w:cs="Times New Roman"/>
                <w:b/>
                <w:color w:val="FF0000"/>
              </w:rPr>
            </w:pPr>
          </w:p>
        </w:tc>
        <w:tc>
          <w:tcPr>
            <w:tcW w:w="709" w:type="dxa"/>
            <w:shd w:val="clear" w:color="auto" w:fill="auto"/>
          </w:tcPr>
          <w:p w:rsidR="00016FB6" w:rsidRDefault="00016FB6" w:rsidP="00016FB6">
            <w:pPr>
              <w:jc w:val="both"/>
              <w:rPr>
                <w:sz w:val="18"/>
                <w:szCs w:val="18"/>
              </w:rPr>
            </w:pPr>
            <w:r>
              <w:rPr>
                <w:sz w:val="18"/>
                <w:szCs w:val="18"/>
              </w:rPr>
              <w:t>СХ-1</w:t>
            </w:r>
          </w:p>
        </w:tc>
        <w:tc>
          <w:tcPr>
            <w:tcW w:w="4536" w:type="dxa"/>
            <w:shd w:val="clear" w:color="auto" w:fill="auto"/>
          </w:tcPr>
          <w:p w:rsidR="00016FB6" w:rsidRPr="00D12A89" w:rsidRDefault="00016FB6" w:rsidP="00016FB6">
            <w:pPr>
              <w:rPr>
                <w:sz w:val="18"/>
                <w:szCs w:val="18"/>
              </w:rPr>
            </w:pPr>
            <w:r w:rsidRPr="008231D3">
              <w:rPr>
                <w:bCs/>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shd w:val="clear" w:color="auto" w:fill="auto"/>
          </w:tcPr>
          <w:p w:rsidR="00016FB6" w:rsidRPr="006E5012" w:rsidRDefault="00016FB6" w:rsidP="00016FB6">
            <w:pPr>
              <w:jc w:val="both"/>
              <w:rPr>
                <w:sz w:val="18"/>
                <w:szCs w:val="18"/>
              </w:rPr>
            </w:pPr>
            <w:r>
              <w:rPr>
                <w:sz w:val="18"/>
                <w:szCs w:val="18"/>
              </w:rPr>
              <w:t>1.15</w:t>
            </w:r>
          </w:p>
        </w:tc>
        <w:tc>
          <w:tcPr>
            <w:tcW w:w="5528" w:type="dxa"/>
            <w:shd w:val="clear" w:color="auto" w:fill="auto"/>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Default="00016FB6" w:rsidP="00016FB6">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25</w:t>
            </w:r>
            <w:r w:rsidRPr="005800EA">
              <w:rPr>
                <w:sz w:val="18"/>
                <w:szCs w:val="18"/>
              </w:rPr>
              <w:t>%.</w:t>
            </w:r>
          </w:p>
        </w:tc>
      </w:tr>
      <w:tr w:rsidR="00016FB6" w:rsidTr="00016FB6">
        <w:trPr>
          <w:trHeight w:val="404"/>
        </w:trPr>
        <w:tc>
          <w:tcPr>
            <w:tcW w:w="534" w:type="dxa"/>
            <w:shd w:val="clear" w:color="auto" w:fill="auto"/>
          </w:tcPr>
          <w:p w:rsidR="00016FB6" w:rsidRDefault="00016FB6" w:rsidP="00016FB6">
            <w:pPr>
              <w:jc w:val="center"/>
              <w:rPr>
                <w:sz w:val="18"/>
                <w:szCs w:val="18"/>
              </w:rPr>
            </w:pPr>
            <w:r>
              <w:rPr>
                <w:sz w:val="18"/>
                <w:szCs w:val="18"/>
              </w:rPr>
              <w:t>7.</w:t>
            </w:r>
          </w:p>
        </w:tc>
        <w:tc>
          <w:tcPr>
            <w:tcW w:w="3118"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Животноводство</w:t>
            </w:r>
          </w:p>
        </w:tc>
        <w:tc>
          <w:tcPr>
            <w:tcW w:w="709" w:type="dxa"/>
            <w:shd w:val="clear" w:color="auto" w:fill="auto"/>
          </w:tcPr>
          <w:p w:rsidR="00016FB6" w:rsidRDefault="00016FB6" w:rsidP="00016FB6">
            <w:pPr>
              <w:jc w:val="center"/>
              <w:rPr>
                <w:sz w:val="18"/>
                <w:szCs w:val="18"/>
              </w:rPr>
            </w:pPr>
            <w:r>
              <w:rPr>
                <w:sz w:val="18"/>
                <w:szCs w:val="18"/>
              </w:rPr>
              <w:t>СХ-1</w:t>
            </w:r>
          </w:p>
        </w:tc>
        <w:tc>
          <w:tcPr>
            <w:tcW w:w="4536"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840E1D">
                <w:rPr>
                  <w:rStyle w:val="af7"/>
                  <w:rFonts w:ascii="Times New Roman" w:hAnsi="Times New Roman"/>
                  <w:bCs/>
                  <w:sz w:val="18"/>
                  <w:szCs w:val="18"/>
                </w:rPr>
                <w:t>кодами 1.8</w:t>
              </w:r>
            </w:hyperlink>
            <w:r w:rsidRPr="00840E1D">
              <w:rPr>
                <w:rFonts w:ascii="Times New Roman" w:hAnsi="Times New Roman"/>
                <w:bCs/>
                <w:sz w:val="18"/>
                <w:szCs w:val="18"/>
              </w:rPr>
              <w:t xml:space="preserve"> - </w:t>
            </w:r>
            <w:hyperlink w:anchor="P87" w:history="1">
              <w:r w:rsidRPr="00840E1D">
                <w:rPr>
                  <w:rStyle w:val="af7"/>
                  <w:rFonts w:ascii="Times New Roman" w:hAnsi="Times New Roman"/>
                  <w:bCs/>
                  <w:sz w:val="18"/>
                  <w:szCs w:val="18"/>
                </w:rPr>
                <w:t>1.11</w:t>
              </w:r>
            </w:hyperlink>
          </w:p>
        </w:tc>
        <w:tc>
          <w:tcPr>
            <w:tcW w:w="709" w:type="dxa"/>
            <w:shd w:val="clear" w:color="auto" w:fill="auto"/>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1.7</w:t>
            </w:r>
          </w:p>
        </w:tc>
        <w:tc>
          <w:tcPr>
            <w:tcW w:w="5528"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p w:rsidR="00016FB6" w:rsidRDefault="00016FB6" w:rsidP="00016FB6">
            <w:pPr>
              <w:pStyle w:val="Iauiue"/>
              <w:rPr>
                <w:sz w:val="18"/>
                <w:szCs w:val="18"/>
              </w:rPr>
            </w:pPr>
          </w:p>
        </w:tc>
      </w:tr>
      <w:tr w:rsidR="00016FB6" w:rsidTr="00016FB6">
        <w:trPr>
          <w:trHeight w:val="404"/>
        </w:trPr>
        <w:tc>
          <w:tcPr>
            <w:tcW w:w="534" w:type="dxa"/>
            <w:shd w:val="clear" w:color="auto" w:fill="auto"/>
          </w:tcPr>
          <w:p w:rsidR="00016FB6" w:rsidRDefault="00016FB6" w:rsidP="00016FB6">
            <w:pPr>
              <w:jc w:val="center"/>
              <w:rPr>
                <w:sz w:val="18"/>
                <w:szCs w:val="18"/>
              </w:rPr>
            </w:pPr>
            <w:r>
              <w:rPr>
                <w:sz w:val="18"/>
                <w:szCs w:val="18"/>
              </w:rPr>
              <w:t>8.</w:t>
            </w:r>
          </w:p>
        </w:tc>
        <w:tc>
          <w:tcPr>
            <w:tcW w:w="3118"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Скотоводство</w:t>
            </w:r>
          </w:p>
        </w:tc>
        <w:tc>
          <w:tcPr>
            <w:tcW w:w="709" w:type="dxa"/>
            <w:shd w:val="clear" w:color="auto" w:fill="auto"/>
          </w:tcPr>
          <w:p w:rsidR="00016FB6" w:rsidRPr="00D57C40" w:rsidRDefault="00016FB6" w:rsidP="00016FB6">
            <w:pPr>
              <w:jc w:val="both"/>
              <w:rPr>
                <w:sz w:val="18"/>
                <w:szCs w:val="18"/>
              </w:rPr>
            </w:pPr>
            <w:r>
              <w:rPr>
                <w:sz w:val="18"/>
                <w:szCs w:val="18"/>
              </w:rPr>
              <w:t>СХ-1</w:t>
            </w:r>
          </w:p>
        </w:tc>
        <w:tc>
          <w:tcPr>
            <w:tcW w:w="4536"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709" w:type="dxa"/>
            <w:shd w:val="clear" w:color="auto" w:fill="auto"/>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1.8</w:t>
            </w:r>
          </w:p>
        </w:tc>
        <w:tc>
          <w:tcPr>
            <w:tcW w:w="5528"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p w:rsidR="00016FB6" w:rsidRPr="00FE7F1E" w:rsidRDefault="00016FB6" w:rsidP="00016FB6">
            <w:pPr>
              <w:pStyle w:val="Iauiue"/>
              <w:rPr>
                <w:sz w:val="18"/>
                <w:szCs w:val="18"/>
              </w:rPr>
            </w:pPr>
          </w:p>
        </w:tc>
      </w:tr>
      <w:tr w:rsidR="00016FB6" w:rsidTr="00016FB6">
        <w:trPr>
          <w:trHeight w:val="404"/>
        </w:trPr>
        <w:tc>
          <w:tcPr>
            <w:tcW w:w="534" w:type="dxa"/>
            <w:shd w:val="clear" w:color="auto" w:fill="auto"/>
          </w:tcPr>
          <w:p w:rsidR="00016FB6" w:rsidRDefault="00016FB6" w:rsidP="00016FB6">
            <w:pPr>
              <w:jc w:val="center"/>
              <w:rPr>
                <w:sz w:val="18"/>
                <w:szCs w:val="18"/>
              </w:rPr>
            </w:pPr>
            <w:r>
              <w:rPr>
                <w:sz w:val="18"/>
                <w:szCs w:val="18"/>
              </w:rPr>
              <w:t>9.</w:t>
            </w:r>
          </w:p>
        </w:tc>
        <w:tc>
          <w:tcPr>
            <w:tcW w:w="3118" w:type="dxa"/>
            <w:shd w:val="clear" w:color="auto" w:fill="auto"/>
          </w:tcPr>
          <w:p w:rsidR="00016FB6" w:rsidRPr="009D5898" w:rsidRDefault="00016FB6" w:rsidP="00016FB6">
            <w:pPr>
              <w:pStyle w:val="ConsPlusNormal"/>
              <w:ind w:firstLine="33"/>
              <w:rPr>
                <w:rFonts w:ascii="Times New Roman" w:hAnsi="Times New Roman" w:cs="Times New Roman"/>
              </w:rPr>
            </w:pPr>
            <w:r w:rsidRPr="009D5898">
              <w:rPr>
                <w:rFonts w:ascii="Times New Roman" w:hAnsi="Times New Roman" w:cs="Times New Roman"/>
              </w:rPr>
              <w:t>Птицеводство</w:t>
            </w:r>
          </w:p>
        </w:tc>
        <w:tc>
          <w:tcPr>
            <w:tcW w:w="709" w:type="dxa"/>
            <w:shd w:val="clear" w:color="auto" w:fill="auto"/>
          </w:tcPr>
          <w:p w:rsidR="00016FB6" w:rsidRPr="00D57C40" w:rsidRDefault="00016FB6" w:rsidP="00016FB6">
            <w:pPr>
              <w:jc w:val="both"/>
              <w:rPr>
                <w:sz w:val="18"/>
                <w:szCs w:val="18"/>
              </w:rPr>
            </w:pPr>
            <w:r>
              <w:rPr>
                <w:sz w:val="18"/>
                <w:szCs w:val="18"/>
              </w:rPr>
              <w:t>СХ-1</w:t>
            </w:r>
          </w:p>
        </w:tc>
        <w:tc>
          <w:tcPr>
            <w:tcW w:w="4536" w:type="dxa"/>
            <w:shd w:val="clear" w:color="auto" w:fill="auto"/>
          </w:tcPr>
          <w:p w:rsidR="00016FB6" w:rsidRPr="00840E1D" w:rsidRDefault="00016FB6" w:rsidP="00016FB6">
            <w:pPr>
              <w:pStyle w:val="afe"/>
              <w:rPr>
                <w:rFonts w:ascii="Times New Roman" w:hAnsi="Times New Roman"/>
                <w:sz w:val="20"/>
                <w:szCs w:val="20"/>
              </w:rPr>
            </w:pPr>
            <w:r w:rsidRPr="00840E1D">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w:t>
            </w:r>
          </w:p>
          <w:p w:rsidR="00016FB6" w:rsidRPr="00840E1D" w:rsidRDefault="00016FB6" w:rsidP="00016FB6">
            <w:pPr>
              <w:pStyle w:val="afe"/>
              <w:rPr>
                <w:rFonts w:ascii="Times New Roman" w:hAnsi="Times New Roman"/>
                <w:sz w:val="20"/>
                <w:szCs w:val="20"/>
              </w:rPr>
            </w:pPr>
            <w:r w:rsidRPr="00840E1D">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16FB6" w:rsidRPr="00840E1D" w:rsidRDefault="00016FB6" w:rsidP="00016FB6">
            <w:pPr>
              <w:pStyle w:val="afe"/>
            </w:pPr>
            <w:r w:rsidRPr="00840E1D">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709" w:type="dxa"/>
            <w:shd w:val="clear" w:color="auto" w:fill="auto"/>
          </w:tcPr>
          <w:p w:rsidR="00016FB6" w:rsidRDefault="00016FB6" w:rsidP="00016FB6">
            <w:pPr>
              <w:jc w:val="center"/>
              <w:rPr>
                <w:sz w:val="18"/>
                <w:szCs w:val="18"/>
              </w:rPr>
            </w:pPr>
            <w:r>
              <w:rPr>
                <w:sz w:val="18"/>
                <w:szCs w:val="18"/>
              </w:rPr>
              <w:t>1.9</w:t>
            </w:r>
          </w:p>
        </w:tc>
        <w:tc>
          <w:tcPr>
            <w:tcW w:w="5528"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p w:rsidR="00016FB6" w:rsidRDefault="00016FB6" w:rsidP="00016FB6">
            <w:pPr>
              <w:pStyle w:val="Iauiue"/>
              <w:rPr>
                <w:sz w:val="18"/>
                <w:szCs w:val="18"/>
              </w:rPr>
            </w:pPr>
          </w:p>
        </w:tc>
      </w:tr>
      <w:tr w:rsidR="00016FB6" w:rsidTr="00016FB6">
        <w:trPr>
          <w:trHeight w:val="404"/>
        </w:trPr>
        <w:tc>
          <w:tcPr>
            <w:tcW w:w="534" w:type="dxa"/>
            <w:shd w:val="clear" w:color="auto" w:fill="auto"/>
          </w:tcPr>
          <w:p w:rsidR="00016FB6" w:rsidRDefault="00016FB6" w:rsidP="00016FB6">
            <w:pPr>
              <w:jc w:val="center"/>
              <w:rPr>
                <w:sz w:val="18"/>
                <w:szCs w:val="18"/>
              </w:rPr>
            </w:pPr>
            <w:r>
              <w:rPr>
                <w:sz w:val="18"/>
                <w:szCs w:val="18"/>
              </w:rPr>
              <w:t>10.</w:t>
            </w:r>
          </w:p>
        </w:tc>
        <w:tc>
          <w:tcPr>
            <w:tcW w:w="3118" w:type="dxa"/>
            <w:shd w:val="clear" w:color="auto" w:fill="auto"/>
          </w:tcPr>
          <w:p w:rsidR="00016FB6" w:rsidRPr="00FE7F1E" w:rsidRDefault="00016FB6" w:rsidP="00016FB6">
            <w:pPr>
              <w:pStyle w:val="ConsPlusNormal"/>
              <w:ind w:firstLine="33"/>
              <w:jc w:val="both"/>
              <w:rPr>
                <w:rFonts w:ascii="Times New Roman" w:hAnsi="Times New Roman" w:cs="Times New Roman"/>
                <w:b/>
              </w:rPr>
            </w:pPr>
            <w:r w:rsidRPr="00FE7F1E">
              <w:rPr>
                <w:rFonts w:ascii="Times New Roman" w:hAnsi="Times New Roman" w:cs="Times New Roman"/>
              </w:rPr>
              <w:t>Свиноводство</w:t>
            </w:r>
          </w:p>
        </w:tc>
        <w:tc>
          <w:tcPr>
            <w:tcW w:w="709" w:type="dxa"/>
            <w:shd w:val="clear" w:color="auto" w:fill="auto"/>
          </w:tcPr>
          <w:p w:rsidR="00016FB6" w:rsidRPr="00D57C40" w:rsidRDefault="00016FB6" w:rsidP="00016FB6">
            <w:pPr>
              <w:jc w:val="both"/>
              <w:rPr>
                <w:sz w:val="18"/>
                <w:szCs w:val="18"/>
              </w:rPr>
            </w:pPr>
            <w:r>
              <w:rPr>
                <w:sz w:val="18"/>
                <w:szCs w:val="18"/>
              </w:rPr>
              <w:t>СХ-1</w:t>
            </w:r>
          </w:p>
        </w:tc>
        <w:tc>
          <w:tcPr>
            <w:tcW w:w="4536"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Осуществление хозяйственной деятельности, связанной с разведением свиней;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709" w:type="dxa"/>
            <w:shd w:val="clear" w:color="auto" w:fill="auto"/>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1.11</w:t>
            </w:r>
          </w:p>
        </w:tc>
        <w:tc>
          <w:tcPr>
            <w:tcW w:w="5528" w:type="dxa"/>
            <w:shd w:val="clear" w:color="auto" w:fill="auto"/>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 Максимальный коэффициент застройки земельного участка 75%.</w:t>
            </w:r>
          </w:p>
          <w:p w:rsidR="00016FB6" w:rsidRPr="00FE7F1E" w:rsidRDefault="00016FB6" w:rsidP="00016FB6">
            <w:pPr>
              <w:pStyle w:val="Iauiue"/>
              <w:rPr>
                <w:sz w:val="18"/>
                <w:szCs w:val="18"/>
              </w:rPr>
            </w:pPr>
          </w:p>
        </w:tc>
      </w:tr>
      <w:tr w:rsidR="00016FB6" w:rsidTr="00016FB6">
        <w:trPr>
          <w:trHeight w:val="267"/>
        </w:trPr>
        <w:tc>
          <w:tcPr>
            <w:tcW w:w="15134" w:type="dxa"/>
            <w:gridSpan w:val="6"/>
          </w:tcPr>
          <w:p w:rsidR="00016FB6" w:rsidRPr="00840E1D" w:rsidRDefault="00016FB6" w:rsidP="00016FB6">
            <w:pPr>
              <w:pStyle w:val="afe"/>
              <w:jc w:val="center"/>
              <w:rPr>
                <w:rFonts w:ascii="Times New Roman" w:hAnsi="Times New Roman"/>
                <w:b/>
                <w:sz w:val="20"/>
                <w:szCs w:val="20"/>
              </w:rPr>
            </w:pPr>
            <w:r w:rsidRPr="00840E1D">
              <w:rPr>
                <w:rFonts w:ascii="Times New Roman" w:hAnsi="Times New Roman"/>
                <w:b/>
                <w:sz w:val="20"/>
                <w:szCs w:val="20"/>
              </w:rPr>
              <w:t>ВСПОМОГАТЕЛЬНЫЕ  ВИДЫ РАЗРЕШЁННОГО ИСПОЛЬЗОВАНИЯ ЗОНЫ «СХ-1»</w:t>
            </w:r>
          </w:p>
        </w:tc>
      </w:tr>
      <w:tr w:rsidR="00016FB6" w:rsidTr="00016FB6">
        <w:trPr>
          <w:trHeight w:val="455"/>
        </w:trPr>
        <w:tc>
          <w:tcPr>
            <w:tcW w:w="534" w:type="dxa"/>
          </w:tcPr>
          <w:p w:rsidR="00016FB6"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Овощеводство</w:t>
            </w:r>
          </w:p>
        </w:tc>
        <w:tc>
          <w:tcPr>
            <w:tcW w:w="709" w:type="dxa"/>
          </w:tcPr>
          <w:p w:rsidR="00016FB6" w:rsidRDefault="00016FB6" w:rsidP="00016FB6">
            <w:pPr>
              <w:jc w:val="both"/>
              <w:rPr>
                <w:sz w:val="18"/>
                <w:szCs w:val="18"/>
              </w:rPr>
            </w:pPr>
            <w:r>
              <w:rPr>
                <w:sz w:val="18"/>
                <w:szCs w:val="18"/>
              </w:rPr>
              <w:t>СХ-1</w:t>
            </w:r>
          </w:p>
        </w:tc>
        <w:tc>
          <w:tcPr>
            <w:tcW w:w="4536" w:type="dxa"/>
          </w:tcPr>
          <w:p w:rsidR="00016FB6" w:rsidRDefault="00016FB6" w:rsidP="00016FB6">
            <w:pPr>
              <w:jc w:val="both"/>
              <w:rPr>
                <w:sz w:val="18"/>
                <w:szCs w:val="18"/>
              </w:rPr>
            </w:pPr>
            <w:r w:rsidRPr="008012C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016FB6" w:rsidRDefault="00016FB6" w:rsidP="00016FB6">
            <w:pPr>
              <w:jc w:val="both"/>
              <w:rPr>
                <w:sz w:val="18"/>
                <w:szCs w:val="18"/>
              </w:rPr>
            </w:pPr>
            <w:r>
              <w:rPr>
                <w:sz w:val="18"/>
                <w:szCs w:val="18"/>
              </w:rPr>
              <w:t>1.3</w:t>
            </w:r>
          </w:p>
        </w:tc>
        <w:tc>
          <w:tcPr>
            <w:tcW w:w="5528" w:type="dxa"/>
          </w:tcPr>
          <w:p w:rsidR="00016FB6" w:rsidRPr="00F60B2E" w:rsidRDefault="00016FB6" w:rsidP="00016FB6">
            <w:pPr>
              <w:pStyle w:val="Iauiue"/>
              <w:rPr>
                <w:sz w:val="18"/>
                <w:szCs w:val="18"/>
              </w:rPr>
            </w:pPr>
            <w:r w:rsidRPr="00B65AD9">
              <w:rPr>
                <w:sz w:val="18"/>
                <w:szCs w:val="18"/>
              </w:rPr>
              <w:t>1</w:t>
            </w:r>
            <w:r w:rsidRPr="00F60B2E">
              <w:rPr>
                <w:sz w:val="18"/>
                <w:szCs w:val="18"/>
              </w:rPr>
              <w:t>. Минимальные  и(или)  максимальные  размеры  земельного</w:t>
            </w:r>
          </w:p>
          <w:p w:rsidR="00016FB6" w:rsidRPr="00F60B2E" w:rsidRDefault="00016FB6" w:rsidP="00016FB6">
            <w:pPr>
              <w:pStyle w:val="Iauiue"/>
              <w:rPr>
                <w:sz w:val="18"/>
                <w:szCs w:val="18"/>
              </w:rPr>
            </w:pPr>
            <w:r w:rsidRPr="00F60B2E">
              <w:rPr>
                <w:sz w:val="18"/>
                <w:szCs w:val="18"/>
              </w:rPr>
              <w:t xml:space="preserve">участка: </w:t>
            </w:r>
          </w:p>
          <w:p w:rsidR="00016FB6" w:rsidRPr="00F60B2E" w:rsidRDefault="00016FB6" w:rsidP="00016FB6">
            <w:pPr>
              <w:pStyle w:val="Iauiue"/>
              <w:rPr>
                <w:sz w:val="18"/>
                <w:szCs w:val="18"/>
              </w:rPr>
            </w:pPr>
            <w:r w:rsidRPr="00F60B2E">
              <w:rPr>
                <w:sz w:val="18"/>
                <w:szCs w:val="18"/>
              </w:rPr>
              <w:t>-  минимальный  размер  земельного  участка  для  ведения</w:t>
            </w:r>
          </w:p>
          <w:p w:rsidR="00016FB6" w:rsidRPr="00F60B2E" w:rsidRDefault="00016FB6" w:rsidP="00016FB6">
            <w:pPr>
              <w:pStyle w:val="Iauiue"/>
              <w:rPr>
                <w:sz w:val="18"/>
                <w:szCs w:val="18"/>
              </w:rPr>
            </w:pPr>
            <w:r>
              <w:rPr>
                <w:sz w:val="18"/>
                <w:szCs w:val="18"/>
              </w:rPr>
              <w:t>огородничества– 0,15</w:t>
            </w:r>
            <w:r w:rsidRPr="00F60B2E">
              <w:rPr>
                <w:sz w:val="18"/>
                <w:szCs w:val="18"/>
              </w:rPr>
              <w:t xml:space="preserve"> га; </w:t>
            </w:r>
          </w:p>
          <w:p w:rsidR="00016FB6" w:rsidRPr="00F60B2E" w:rsidRDefault="00016FB6" w:rsidP="00016FB6">
            <w:pPr>
              <w:pStyle w:val="Iauiue"/>
              <w:rPr>
                <w:sz w:val="18"/>
                <w:szCs w:val="18"/>
              </w:rPr>
            </w:pPr>
            <w:r w:rsidRPr="00F60B2E">
              <w:rPr>
                <w:sz w:val="18"/>
                <w:szCs w:val="18"/>
              </w:rPr>
              <w:t>-  максимальный  размер  земельного  участка  для  ведения</w:t>
            </w:r>
          </w:p>
          <w:p w:rsidR="00016FB6" w:rsidRPr="00F60B2E" w:rsidRDefault="00016FB6" w:rsidP="00016FB6">
            <w:pPr>
              <w:pStyle w:val="Iauiue"/>
              <w:rPr>
                <w:sz w:val="18"/>
                <w:szCs w:val="18"/>
              </w:rPr>
            </w:pPr>
            <w:r>
              <w:rPr>
                <w:sz w:val="18"/>
                <w:szCs w:val="18"/>
              </w:rPr>
              <w:t>огородничества– 1,0</w:t>
            </w:r>
            <w:r w:rsidRPr="00F60B2E">
              <w:rPr>
                <w:sz w:val="18"/>
                <w:szCs w:val="18"/>
              </w:rPr>
              <w:t xml:space="preserve"> га. </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3056"/>
        </w:trPr>
        <w:tc>
          <w:tcPr>
            <w:tcW w:w="534" w:type="dxa"/>
          </w:tcPr>
          <w:p w:rsidR="00016FB6" w:rsidRPr="00FB0C0C" w:rsidRDefault="00016FB6" w:rsidP="00016FB6">
            <w:pPr>
              <w:jc w:val="center"/>
              <w:rPr>
                <w:sz w:val="18"/>
                <w:szCs w:val="18"/>
              </w:rPr>
            </w:pPr>
            <w:r>
              <w:rPr>
                <w:sz w:val="18"/>
                <w:szCs w:val="18"/>
              </w:rPr>
              <w:t>2.</w:t>
            </w:r>
          </w:p>
        </w:tc>
        <w:tc>
          <w:tcPr>
            <w:tcW w:w="3118" w:type="dxa"/>
          </w:tcPr>
          <w:p w:rsidR="00016FB6" w:rsidRDefault="00016FB6" w:rsidP="00016FB6">
            <w:pPr>
              <w:jc w:val="both"/>
              <w:rPr>
                <w:sz w:val="18"/>
                <w:szCs w:val="18"/>
              </w:rPr>
            </w:pPr>
            <w:r>
              <w:rPr>
                <w:sz w:val="18"/>
                <w:szCs w:val="18"/>
              </w:rPr>
              <w:t>Коммунальное  обслуживание</w:t>
            </w:r>
          </w:p>
        </w:tc>
        <w:tc>
          <w:tcPr>
            <w:tcW w:w="709" w:type="dxa"/>
          </w:tcPr>
          <w:p w:rsidR="00016FB6" w:rsidRDefault="00016FB6" w:rsidP="00016FB6">
            <w:pPr>
              <w:jc w:val="both"/>
              <w:rPr>
                <w:sz w:val="18"/>
                <w:szCs w:val="18"/>
              </w:rPr>
            </w:pPr>
            <w:r>
              <w:rPr>
                <w:sz w:val="18"/>
                <w:szCs w:val="18"/>
              </w:rPr>
              <w:t>СХ-1</w:t>
            </w:r>
          </w:p>
        </w:tc>
        <w:tc>
          <w:tcPr>
            <w:tcW w:w="4536" w:type="dxa"/>
          </w:tcPr>
          <w:p w:rsidR="00016FB6" w:rsidRDefault="00016FB6" w:rsidP="00016FB6">
            <w:pPr>
              <w:rPr>
                <w:sz w:val="18"/>
                <w:szCs w:val="18"/>
              </w:rPr>
            </w:pPr>
            <w:r w:rsidRPr="00D12A89">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C71496">
              <w:rPr>
                <w:sz w:val="18"/>
                <w:szCs w:val="18"/>
              </w:rPr>
              <w:t>очистных сооружений</w:t>
            </w:r>
            <w:r w:rsidRPr="00D12A89">
              <w:rPr>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016FB6" w:rsidRDefault="00016FB6" w:rsidP="00016FB6">
            <w:pPr>
              <w:jc w:val="both"/>
              <w:rPr>
                <w:sz w:val="18"/>
                <w:szCs w:val="18"/>
              </w:rPr>
            </w:pPr>
            <w:r w:rsidRPr="006E5012">
              <w:rPr>
                <w:sz w:val="18"/>
                <w:szCs w:val="18"/>
              </w:rPr>
              <w:t>3.1</w:t>
            </w:r>
          </w:p>
        </w:tc>
        <w:tc>
          <w:tcPr>
            <w:tcW w:w="5528"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участка80%.</w:t>
            </w:r>
          </w:p>
        </w:tc>
      </w:tr>
      <w:tr w:rsidR="00016FB6" w:rsidTr="00016FB6">
        <w:tc>
          <w:tcPr>
            <w:tcW w:w="534" w:type="dxa"/>
          </w:tcPr>
          <w:p w:rsidR="00016FB6" w:rsidRDefault="00016FB6" w:rsidP="00016FB6">
            <w:pPr>
              <w:jc w:val="center"/>
              <w:rPr>
                <w:sz w:val="18"/>
                <w:szCs w:val="18"/>
              </w:rPr>
            </w:pPr>
            <w:r>
              <w:rPr>
                <w:sz w:val="18"/>
                <w:szCs w:val="18"/>
              </w:rPr>
              <w:t>3.</w:t>
            </w:r>
          </w:p>
        </w:tc>
        <w:tc>
          <w:tcPr>
            <w:tcW w:w="3118" w:type="dxa"/>
          </w:tcPr>
          <w:p w:rsidR="00016FB6" w:rsidRPr="00756892" w:rsidRDefault="00016FB6" w:rsidP="00016FB6">
            <w:pPr>
              <w:jc w:val="both"/>
              <w:rPr>
                <w:sz w:val="18"/>
                <w:szCs w:val="18"/>
              </w:rPr>
            </w:pPr>
            <w:r>
              <w:rPr>
                <w:sz w:val="18"/>
                <w:szCs w:val="18"/>
              </w:rPr>
              <w:t>Отдых (рекреация)</w:t>
            </w:r>
          </w:p>
        </w:tc>
        <w:tc>
          <w:tcPr>
            <w:tcW w:w="709" w:type="dxa"/>
          </w:tcPr>
          <w:p w:rsidR="00016FB6" w:rsidRDefault="00016FB6" w:rsidP="00016FB6">
            <w:pPr>
              <w:jc w:val="both"/>
              <w:rPr>
                <w:sz w:val="18"/>
                <w:szCs w:val="18"/>
              </w:rPr>
            </w:pPr>
            <w:r>
              <w:rPr>
                <w:sz w:val="18"/>
                <w:szCs w:val="18"/>
              </w:rPr>
              <w:t>СХ-1</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16FB6" w:rsidRPr="00840E1D" w:rsidRDefault="00016FB6" w:rsidP="00016FB6">
            <w:pPr>
              <w:pStyle w:val="afe"/>
            </w:pPr>
            <w:r w:rsidRPr="00840E1D">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016FB6" w:rsidRPr="00756892" w:rsidRDefault="00016FB6" w:rsidP="00016FB6">
            <w:pPr>
              <w:jc w:val="center"/>
              <w:rPr>
                <w:sz w:val="18"/>
                <w:szCs w:val="18"/>
              </w:rPr>
            </w:pPr>
            <w:r w:rsidRPr="00767B5B">
              <w:rPr>
                <w:sz w:val="18"/>
                <w:szCs w:val="18"/>
              </w:rPr>
              <w:t>4.5</w:t>
            </w:r>
          </w:p>
        </w:tc>
        <w:tc>
          <w:tcPr>
            <w:tcW w:w="5528" w:type="dxa"/>
            <w:vAlign w:val="center"/>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c>
          <w:tcPr>
            <w:tcW w:w="534" w:type="dxa"/>
          </w:tcPr>
          <w:p w:rsidR="00016FB6" w:rsidRDefault="00016FB6" w:rsidP="00016FB6">
            <w:pPr>
              <w:jc w:val="center"/>
              <w:rPr>
                <w:sz w:val="18"/>
                <w:szCs w:val="18"/>
              </w:rPr>
            </w:pPr>
            <w:r>
              <w:rPr>
                <w:sz w:val="18"/>
                <w:szCs w:val="18"/>
              </w:rPr>
              <w:t>4.</w:t>
            </w:r>
          </w:p>
        </w:tc>
        <w:tc>
          <w:tcPr>
            <w:tcW w:w="3118" w:type="dxa"/>
          </w:tcPr>
          <w:p w:rsidR="00016FB6" w:rsidRDefault="00016FB6" w:rsidP="00016FB6">
            <w:pPr>
              <w:jc w:val="both"/>
              <w:rPr>
                <w:sz w:val="18"/>
                <w:szCs w:val="18"/>
              </w:rPr>
            </w:pPr>
            <w:r>
              <w:rPr>
                <w:sz w:val="18"/>
                <w:szCs w:val="18"/>
              </w:rPr>
              <w:t>Обслуживание автотранспорта</w:t>
            </w:r>
          </w:p>
        </w:tc>
        <w:tc>
          <w:tcPr>
            <w:tcW w:w="709" w:type="dxa"/>
          </w:tcPr>
          <w:p w:rsidR="00016FB6" w:rsidRDefault="00016FB6" w:rsidP="00016FB6">
            <w:pPr>
              <w:jc w:val="both"/>
              <w:rPr>
                <w:sz w:val="18"/>
                <w:szCs w:val="18"/>
              </w:rPr>
            </w:pPr>
            <w:r>
              <w:rPr>
                <w:sz w:val="18"/>
                <w:szCs w:val="18"/>
              </w:rPr>
              <w:t>СХ-1</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стоянок (парковок),  не указанных в коде 2.7.1</w:t>
            </w:r>
          </w:p>
          <w:p w:rsidR="00016FB6" w:rsidRPr="006E4540" w:rsidRDefault="00016FB6" w:rsidP="00016FB6">
            <w:pPr>
              <w:jc w:val="both"/>
              <w:rPr>
                <w:sz w:val="18"/>
                <w:szCs w:val="18"/>
              </w:rPr>
            </w:pPr>
          </w:p>
        </w:tc>
        <w:tc>
          <w:tcPr>
            <w:tcW w:w="709" w:type="dxa"/>
          </w:tcPr>
          <w:p w:rsidR="00016FB6" w:rsidRPr="006E4540" w:rsidRDefault="00016FB6" w:rsidP="00016FB6">
            <w:pPr>
              <w:jc w:val="both"/>
              <w:rPr>
                <w:sz w:val="18"/>
                <w:szCs w:val="18"/>
              </w:rPr>
            </w:pPr>
            <w:r w:rsidRPr="009068C4">
              <w:rPr>
                <w:sz w:val="18"/>
                <w:szCs w:val="18"/>
              </w:rPr>
              <w:t>4.9</w:t>
            </w:r>
          </w:p>
        </w:tc>
        <w:tc>
          <w:tcPr>
            <w:tcW w:w="5528" w:type="dxa"/>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6E4540" w:rsidRDefault="00016FB6" w:rsidP="00016FB6">
            <w:pPr>
              <w:pStyle w:val="Iauiue"/>
              <w:rPr>
                <w:sz w:val="18"/>
                <w:szCs w:val="18"/>
              </w:rPr>
            </w:pPr>
            <w:r w:rsidRPr="006E4540">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6E4540" w:rsidRDefault="00016FB6" w:rsidP="00016FB6">
            <w:pPr>
              <w:pStyle w:val="Iauiue"/>
              <w:rPr>
                <w:sz w:val="18"/>
                <w:szCs w:val="18"/>
              </w:rPr>
            </w:pPr>
            <w:r w:rsidRPr="006E4540">
              <w:rPr>
                <w:sz w:val="18"/>
                <w:szCs w:val="18"/>
              </w:rPr>
              <w:t>3. Ма</w:t>
            </w:r>
            <w:r>
              <w:rPr>
                <w:sz w:val="18"/>
                <w:szCs w:val="18"/>
              </w:rPr>
              <w:t>ксимальное количество этажей – не устанавливаются</w:t>
            </w:r>
            <w:r w:rsidRPr="006E4540">
              <w:rPr>
                <w:sz w:val="18"/>
                <w:szCs w:val="18"/>
              </w:rPr>
              <w:t xml:space="preserve">.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80%.</w:t>
            </w:r>
          </w:p>
        </w:tc>
      </w:tr>
      <w:tr w:rsidR="00016FB6" w:rsidTr="00016FB6">
        <w:tc>
          <w:tcPr>
            <w:tcW w:w="15134" w:type="dxa"/>
            <w:gridSpan w:val="6"/>
          </w:tcPr>
          <w:p w:rsidR="00016FB6" w:rsidRPr="00840E1D" w:rsidRDefault="00016FB6" w:rsidP="00016FB6">
            <w:pPr>
              <w:pStyle w:val="afe"/>
              <w:jc w:val="center"/>
              <w:rPr>
                <w:rFonts w:ascii="Times New Roman" w:hAnsi="Times New Roman"/>
                <w:sz w:val="20"/>
                <w:szCs w:val="20"/>
              </w:rPr>
            </w:pPr>
            <w:r w:rsidRPr="00840E1D">
              <w:rPr>
                <w:rFonts w:ascii="Times New Roman" w:hAnsi="Times New Roman"/>
                <w:b/>
                <w:sz w:val="20"/>
                <w:szCs w:val="20"/>
              </w:rPr>
              <w:t>УСЛОВНО РАЗРЕШЕННЫЕ  ВИДЫ ИСПОЛЬЗОВАНИЯ  ЗОНЫ  «СХ-1»</w:t>
            </w:r>
          </w:p>
        </w:tc>
      </w:tr>
      <w:tr w:rsidR="00016FB6" w:rsidTr="00016FB6">
        <w:trPr>
          <w:trHeight w:val="171"/>
        </w:trPr>
        <w:tc>
          <w:tcPr>
            <w:tcW w:w="534" w:type="dxa"/>
          </w:tcPr>
          <w:p w:rsidR="00016FB6" w:rsidRDefault="00016FB6" w:rsidP="00016FB6">
            <w:pPr>
              <w:jc w:val="both"/>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Склады</w:t>
            </w:r>
          </w:p>
          <w:p w:rsidR="00016FB6" w:rsidRPr="00756892" w:rsidRDefault="00016FB6" w:rsidP="00016FB6">
            <w:pPr>
              <w:jc w:val="both"/>
              <w:rPr>
                <w:sz w:val="18"/>
                <w:szCs w:val="18"/>
              </w:rPr>
            </w:pPr>
          </w:p>
        </w:tc>
        <w:tc>
          <w:tcPr>
            <w:tcW w:w="709" w:type="dxa"/>
          </w:tcPr>
          <w:p w:rsidR="00016FB6" w:rsidRDefault="00016FB6" w:rsidP="00016FB6">
            <w:pPr>
              <w:jc w:val="both"/>
              <w:rPr>
                <w:sz w:val="18"/>
                <w:szCs w:val="18"/>
              </w:rPr>
            </w:pPr>
            <w:r>
              <w:rPr>
                <w:sz w:val="18"/>
                <w:szCs w:val="18"/>
              </w:rPr>
              <w:t>СХ-1</w:t>
            </w:r>
          </w:p>
        </w:tc>
        <w:tc>
          <w:tcPr>
            <w:tcW w:w="4536" w:type="dxa"/>
          </w:tcPr>
          <w:p w:rsidR="00016FB6" w:rsidRPr="00756892" w:rsidRDefault="00016FB6" w:rsidP="00016FB6">
            <w:pPr>
              <w:rPr>
                <w:sz w:val="18"/>
                <w:szCs w:val="18"/>
              </w:rPr>
            </w:pPr>
            <w:r w:rsidRPr="00512534">
              <w:rPr>
                <w:bCs/>
                <w:sz w:val="18"/>
                <w:szCs w:val="18"/>
              </w:rPr>
              <w:t>Размещение сооружений, имеющих назначение по временному хранению, продовольственные склады</w:t>
            </w:r>
            <w:r>
              <w:rPr>
                <w:bCs/>
                <w:sz w:val="18"/>
                <w:szCs w:val="18"/>
              </w:rPr>
              <w:t>.</w:t>
            </w:r>
          </w:p>
        </w:tc>
        <w:tc>
          <w:tcPr>
            <w:tcW w:w="709" w:type="dxa"/>
          </w:tcPr>
          <w:p w:rsidR="00016FB6" w:rsidRPr="00756892" w:rsidRDefault="00016FB6" w:rsidP="00016FB6">
            <w:pPr>
              <w:jc w:val="center"/>
              <w:rPr>
                <w:sz w:val="18"/>
                <w:szCs w:val="18"/>
              </w:rPr>
            </w:pPr>
            <w:r>
              <w:rPr>
                <w:sz w:val="18"/>
                <w:szCs w:val="18"/>
              </w:rPr>
              <w:t>6.9</w:t>
            </w:r>
          </w:p>
        </w:tc>
        <w:tc>
          <w:tcPr>
            <w:tcW w:w="5528" w:type="dxa"/>
          </w:tcPr>
          <w:p w:rsidR="00016FB6" w:rsidRPr="00512534" w:rsidRDefault="00016FB6" w:rsidP="00016FB6">
            <w:pPr>
              <w:pStyle w:val="Iauiue"/>
              <w:rPr>
                <w:sz w:val="18"/>
                <w:szCs w:val="18"/>
              </w:rPr>
            </w:pPr>
            <w:r>
              <w:rPr>
                <w:sz w:val="18"/>
                <w:szCs w:val="18"/>
              </w:rPr>
              <w:t xml:space="preserve">1. </w:t>
            </w:r>
            <w:r w:rsidRPr="00512534">
              <w:rPr>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016FB6" w:rsidRPr="00756892" w:rsidRDefault="00016FB6" w:rsidP="00016FB6">
            <w:pPr>
              <w:jc w:val="both"/>
              <w:rPr>
                <w:sz w:val="18"/>
                <w:szCs w:val="18"/>
              </w:rPr>
            </w:pPr>
            <w:r w:rsidRPr="00512534">
              <w:rPr>
                <w:sz w:val="18"/>
                <w:szCs w:val="18"/>
              </w:rPr>
              <w:t xml:space="preserve">2. Максимальный коэффициент застройки земельного участка </w:t>
            </w:r>
            <w:r>
              <w:rPr>
                <w:sz w:val="18"/>
                <w:szCs w:val="18"/>
              </w:rPr>
              <w:t>50</w:t>
            </w:r>
            <w:r w:rsidRPr="00512534">
              <w:rPr>
                <w:sz w:val="18"/>
                <w:szCs w:val="18"/>
              </w:rPr>
              <w:t>%.</w:t>
            </w:r>
          </w:p>
        </w:tc>
      </w:tr>
      <w:tr w:rsidR="00016FB6" w:rsidTr="00016FB6">
        <w:trPr>
          <w:trHeight w:val="2146"/>
        </w:trPr>
        <w:tc>
          <w:tcPr>
            <w:tcW w:w="534" w:type="dxa"/>
          </w:tcPr>
          <w:p w:rsidR="00016FB6" w:rsidRDefault="00016FB6" w:rsidP="00016FB6">
            <w:pPr>
              <w:jc w:val="both"/>
              <w:rPr>
                <w:sz w:val="18"/>
                <w:szCs w:val="18"/>
              </w:rPr>
            </w:pPr>
            <w:r>
              <w:rPr>
                <w:sz w:val="18"/>
                <w:szCs w:val="18"/>
              </w:rPr>
              <w:t>2.</w:t>
            </w:r>
          </w:p>
        </w:tc>
        <w:tc>
          <w:tcPr>
            <w:tcW w:w="3118" w:type="dxa"/>
          </w:tcPr>
          <w:p w:rsidR="00016FB6" w:rsidRDefault="00016FB6" w:rsidP="00016FB6">
            <w:pPr>
              <w:jc w:val="both"/>
              <w:rPr>
                <w:sz w:val="18"/>
                <w:szCs w:val="18"/>
              </w:rPr>
            </w:pPr>
            <w:r>
              <w:rPr>
                <w:sz w:val="18"/>
                <w:szCs w:val="18"/>
              </w:rPr>
              <w:t>Магазины</w:t>
            </w:r>
          </w:p>
        </w:tc>
        <w:tc>
          <w:tcPr>
            <w:tcW w:w="709" w:type="dxa"/>
          </w:tcPr>
          <w:p w:rsidR="00016FB6" w:rsidRDefault="00016FB6" w:rsidP="00016FB6">
            <w:pPr>
              <w:jc w:val="both"/>
              <w:rPr>
                <w:sz w:val="18"/>
                <w:szCs w:val="18"/>
              </w:rPr>
            </w:pPr>
            <w:r>
              <w:rPr>
                <w:sz w:val="18"/>
                <w:szCs w:val="18"/>
              </w:rPr>
              <w:t>СХ-1</w:t>
            </w:r>
          </w:p>
        </w:tc>
        <w:tc>
          <w:tcPr>
            <w:tcW w:w="4536" w:type="dxa"/>
          </w:tcPr>
          <w:p w:rsidR="00016FB6" w:rsidRPr="00840E1D" w:rsidRDefault="00016FB6" w:rsidP="00016FB6">
            <w:pPr>
              <w:pStyle w:val="afe"/>
              <w:rPr>
                <w:rFonts w:ascii="Times New Roman" w:hAnsi="Times New Roman"/>
                <w:b/>
                <w:sz w:val="18"/>
                <w:szCs w:val="18"/>
              </w:rPr>
            </w:pPr>
            <w:r w:rsidRPr="00840E1D">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4.4</w:t>
            </w:r>
          </w:p>
          <w:p w:rsidR="00016FB6" w:rsidRPr="00840E1D" w:rsidRDefault="00016FB6" w:rsidP="00016FB6">
            <w:pPr>
              <w:pStyle w:val="afe"/>
              <w:jc w:val="center"/>
            </w:pPr>
          </w:p>
        </w:tc>
        <w:tc>
          <w:tcPr>
            <w:tcW w:w="5528"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1. Предельные размеры земельных участков, предельные параметры разрешенного строительства.</w:t>
            </w:r>
          </w:p>
          <w:p w:rsidR="00016FB6" w:rsidRDefault="00016FB6" w:rsidP="00016FB6">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756892" w:rsidRDefault="00016FB6" w:rsidP="00016FB6">
            <w:pPr>
              <w:jc w:val="both"/>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016FB6" w:rsidTr="00016FB6">
        <w:trPr>
          <w:trHeight w:val="2170"/>
        </w:trPr>
        <w:tc>
          <w:tcPr>
            <w:tcW w:w="534" w:type="dxa"/>
          </w:tcPr>
          <w:p w:rsidR="00016FB6" w:rsidRDefault="00016FB6" w:rsidP="00016FB6">
            <w:pPr>
              <w:jc w:val="both"/>
              <w:rPr>
                <w:sz w:val="18"/>
                <w:szCs w:val="18"/>
              </w:rPr>
            </w:pPr>
            <w:r>
              <w:rPr>
                <w:sz w:val="18"/>
                <w:szCs w:val="18"/>
              </w:rPr>
              <w:t>3.</w:t>
            </w:r>
          </w:p>
        </w:tc>
        <w:tc>
          <w:tcPr>
            <w:tcW w:w="3118" w:type="dxa"/>
          </w:tcPr>
          <w:p w:rsidR="00016FB6" w:rsidRDefault="00016FB6" w:rsidP="00016FB6">
            <w:pPr>
              <w:rPr>
                <w:sz w:val="18"/>
                <w:szCs w:val="18"/>
              </w:rPr>
            </w:pPr>
            <w:r>
              <w:rPr>
                <w:sz w:val="18"/>
                <w:szCs w:val="18"/>
              </w:rPr>
              <w:t>Амбулаторное  ветеринарное  обслуживание.</w:t>
            </w:r>
          </w:p>
        </w:tc>
        <w:tc>
          <w:tcPr>
            <w:tcW w:w="709" w:type="dxa"/>
          </w:tcPr>
          <w:p w:rsidR="00016FB6" w:rsidRDefault="00016FB6" w:rsidP="00016FB6">
            <w:pPr>
              <w:jc w:val="both"/>
              <w:rPr>
                <w:sz w:val="18"/>
                <w:szCs w:val="18"/>
              </w:rPr>
            </w:pPr>
            <w:r>
              <w:rPr>
                <w:sz w:val="18"/>
                <w:szCs w:val="18"/>
              </w:rPr>
              <w:t>СХ-1</w:t>
            </w:r>
          </w:p>
        </w:tc>
        <w:tc>
          <w:tcPr>
            <w:tcW w:w="4536" w:type="dxa"/>
          </w:tcPr>
          <w:p w:rsidR="00016FB6" w:rsidRDefault="00016FB6" w:rsidP="00016FB6">
            <w:pPr>
              <w:rPr>
                <w:sz w:val="18"/>
                <w:szCs w:val="18"/>
              </w:rPr>
            </w:pPr>
            <w:r w:rsidRPr="00264C6F">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016FB6" w:rsidRDefault="00016FB6" w:rsidP="00016FB6">
            <w:pPr>
              <w:jc w:val="both"/>
              <w:rPr>
                <w:sz w:val="18"/>
                <w:szCs w:val="18"/>
              </w:rPr>
            </w:pPr>
            <w:r w:rsidRPr="00512534">
              <w:rPr>
                <w:sz w:val="18"/>
                <w:szCs w:val="18"/>
              </w:rPr>
              <w:t>3.10.1</w:t>
            </w:r>
          </w:p>
        </w:tc>
        <w:tc>
          <w:tcPr>
            <w:tcW w:w="5528"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3574"/>
        </w:trPr>
        <w:tc>
          <w:tcPr>
            <w:tcW w:w="534" w:type="dxa"/>
          </w:tcPr>
          <w:p w:rsidR="00016FB6" w:rsidRDefault="00016FB6" w:rsidP="00016FB6">
            <w:pPr>
              <w:jc w:val="both"/>
              <w:rPr>
                <w:sz w:val="18"/>
                <w:szCs w:val="18"/>
              </w:rPr>
            </w:pPr>
            <w:r>
              <w:rPr>
                <w:sz w:val="18"/>
                <w:szCs w:val="18"/>
              </w:rPr>
              <w:t>4.</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Амбулаторно-поликлиническое  обслуживание.</w:t>
            </w:r>
          </w:p>
          <w:p w:rsidR="00016FB6" w:rsidRPr="00840E1D" w:rsidRDefault="00016FB6" w:rsidP="00016FB6">
            <w:pPr>
              <w:pStyle w:val="afe"/>
              <w:rPr>
                <w:rFonts w:ascii="Times New Roman" w:hAnsi="Times New Roman"/>
                <w:sz w:val="18"/>
                <w:szCs w:val="18"/>
              </w:rPr>
            </w:pPr>
          </w:p>
        </w:tc>
        <w:tc>
          <w:tcPr>
            <w:tcW w:w="709" w:type="dxa"/>
          </w:tcPr>
          <w:p w:rsidR="00016FB6" w:rsidRPr="00D57C40" w:rsidRDefault="00016FB6" w:rsidP="00016FB6">
            <w:pPr>
              <w:jc w:val="both"/>
              <w:rPr>
                <w:sz w:val="18"/>
                <w:szCs w:val="18"/>
              </w:rPr>
            </w:pPr>
            <w:r>
              <w:rPr>
                <w:sz w:val="18"/>
                <w:szCs w:val="18"/>
              </w:rPr>
              <w:t>СХ-1</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3.4.1</w:t>
            </w:r>
          </w:p>
          <w:p w:rsidR="00016FB6" w:rsidRPr="00840E1D" w:rsidRDefault="00016FB6" w:rsidP="00016FB6">
            <w:pPr>
              <w:pStyle w:val="afe"/>
              <w:rPr>
                <w:rFonts w:ascii="Times New Roman" w:hAnsi="Times New Roman"/>
                <w:sz w:val="18"/>
                <w:szCs w:val="18"/>
              </w:rPr>
            </w:pPr>
          </w:p>
        </w:tc>
        <w:tc>
          <w:tcPr>
            <w:tcW w:w="5528" w:type="dxa"/>
          </w:tcPr>
          <w:p w:rsidR="00016FB6" w:rsidRPr="009502B4" w:rsidRDefault="00016FB6" w:rsidP="00016FB6">
            <w:pPr>
              <w:pStyle w:val="Iauiue"/>
              <w:rPr>
                <w:sz w:val="18"/>
                <w:szCs w:val="18"/>
              </w:rPr>
            </w:pPr>
            <w:r w:rsidRPr="009502B4">
              <w:rPr>
                <w:sz w:val="18"/>
                <w:szCs w:val="18"/>
              </w:rPr>
              <w:t>1.  Предельные  размеры  земельных  участков  и  предельные</w:t>
            </w:r>
          </w:p>
          <w:p w:rsidR="00016FB6" w:rsidRDefault="00016FB6" w:rsidP="00016FB6">
            <w:pPr>
              <w:pStyle w:val="Iauiue"/>
              <w:rPr>
                <w:sz w:val="18"/>
                <w:szCs w:val="18"/>
              </w:rPr>
            </w:pPr>
            <w:r w:rsidRPr="009502B4">
              <w:rPr>
                <w:sz w:val="18"/>
                <w:szCs w:val="18"/>
              </w:rPr>
              <w:t>параметры объектов капитального строительства</w:t>
            </w:r>
          </w:p>
          <w:p w:rsidR="00016FB6" w:rsidRPr="00840E1D" w:rsidRDefault="00016FB6" w:rsidP="00016FB6">
            <w:pPr>
              <w:pStyle w:val="afe"/>
              <w:rPr>
                <w:rFonts w:ascii="Times New Roman" w:hAnsi="Times New Roman"/>
                <w:sz w:val="18"/>
                <w:szCs w:val="18"/>
              </w:rPr>
            </w:pPr>
            <w:r w:rsidRPr="00840E1D">
              <w:rPr>
                <w:sz w:val="18"/>
                <w:szCs w:val="18"/>
              </w:rPr>
              <w:t xml:space="preserve">1.1 </w:t>
            </w:r>
            <w:r w:rsidRPr="00840E1D">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016FB6" w:rsidRDefault="00016FB6" w:rsidP="00016FB6">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2. Минимальный отступ от красных линий:</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2.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застройки–50%</w:t>
            </w:r>
          </w:p>
        </w:tc>
      </w:tr>
      <w:tr w:rsidR="00016FB6" w:rsidTr="00016FB6">
        <w:trPr>
          <w:trHeight w:val="2170"/>
        </w:trPr>
        <w:tc>
          <w:tcPr>
            <w:tcW w:w="534" w:type="dxa"/>
          </w:tcPr>
          <w:p w:rsidR="00016FB6" w:rsidRDefault="00016FB6" w:rsidP="00016FB6">
            <w:pPr>
              <w:jc w:val="both"/>
              <w:rPr>
                <w:sz w:val="18"/>
                <w:szCs w:val="18"/>
              </w:rPr>
            </w:pPr>
            <w:r>
              <w:rPr>
                <w:sz w:val="18"/>
                <w:szCs w:val="18"/>
              </w:rPr>
              <w:t>5.</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Связь.</w:t>
            </w:r>
          </w:p>
        </w:tc>
        <w:tc>
          <w:tcPr>
            <w:tcW w:w="709" w:type="dxa"/>
          </w:tcPr>
          <w:p w:rsidR="00016FB6" w:rsidRDefault="00016FB6" w:rsidP="00016FB6">
            <w:pPr>
              <w:jc w:val="center"/>
            </w:pPr>
            <w:r>
              <w:rPr>
                <w:sz w:val="18"/>
                <w:szCs w:val="18"/>
              </w:rPr>
              <w:t>СХ-1</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40E1D">
                <w:rPr>
                  <w:rStyle w:val="af7"/>
                  <w:rFonts w:ascii="Times New Roman" w:hAnsi="Times New Roman"/>
                  <w:bCs/>
                  <w:sz w:val="18"/>
                  <w:szCs w:val="18"/>
                </w:rPr>
                <w:t>кодом 3.1</w:t>
              </w:r>
            </w:hyperlink>
          </w:p>
        </w:tc>
        <w:tc>
          <w:tcPr>
            <w:tcW w:w="709"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6.8</w:t>
            </w:r>
          </w:p>
        </w:tc>
        <w:tc>
          <w:tcPr>
            <w:tcW w:w="5528"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2170"/>
        </w:trPr>
        <w:tc>
          <w:tcPr>
            <w:tcW w:w="534" w:type="dxa"/>
          </w:tcPr>
          <w:p w:rsidR="00016FB6" w:rsidRDefault="00016FB6" w:rsidP="00016FB6">
            <w:pPr>
              <w:jc w:val="both"/>
              <w:rPr>
                <w:sz w:val="18"/>
                <w:szCs w:val="18"/>
              </w:rPr>
            </w:pPr>
            <w:r>
              <w:rPr>
                <w:sz w:val="18"/>
                <w:szCs w:val="18"/>
              </w:rPr>
              <w:t>6.</w:t>
            </w:r>
          </w:p>
        </w:tc>
        <w:tc>
          <w:tcPr>
            <w:tcW w:w="3118" w:type="dxa"/>
          </w:tcPr>
          <w:p w:rsidR="00016FB6" w:rsidRDefault="00016FB6" w:rsidP="00016FB6">
            <w:pPr>
              <w:jc w:val="both"/>
              <w:rPr>
                <w:sz w:val="18"/>
                <w:szCs w:val="18"/>
              </w:rPr>
            </w:pPr>
            <w:r>
              <w:rPr>
                <w:sz w:val="18"/>
                <w:szCs w:val="18"/>
              </w:rPr>
              <w:t>Объекты  придорожного  сервиса.</w:t>
            </w:r>
          </w:p>
        </w:tc>
        <w:tc>
          <w:tcPr>
            <w:tcW w:w="709" w:type="dxa"/>
          </w:tcPr>
          <w:p w:rsidR="00016FB6" w:rsidRDefault="00016FB6" w:rsidP="00016FB6">
            <w:pPr>
              <w:jc w:val="both"/>
              <w:rPr>
                <w:sz w:val="18"/>
                <w:szCs w:val="18"/>
              </w:rPr>
            </w:pPr>
            <w:r>
              <w:rPr>
                <w:sz w:val="18"/>
                <w:szCs w:val="18"/>
              </w:rPr>
              <w:t>СХ-1</w:t>
            </w:r>
          </w:p>
        </w:tc>
        <w:tc>
          <w:tcPr>
            <w:tcW w:w="4536"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автозаправочных станций (бензиновых, газовых);</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предоставление гостиничных услуг в качестве придорожного сервиса;</w:t>
            </w:r>
          </w:p>
          <w:p w:rsidR="00016FB6" w:rsidRPr="00840E1D" w:rsidRDefault="00016FB6" w:rsidP="00016FB6">
            <w:pPr>
              <w:pStyle w:val="afe"/>
            </w:pPr>
            <w:r w:rsidRPr="00840E1D">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016FB6" w:rsidRDefault="00016FB6" w:rsidP="00016FB6">
            <w:pPr>
              <w:jc w:val="both"/>
              <w:rPr>
                <w:sz w:val="18"/>
                <w:szCs w:val="18"/>
              </w:rPr>
            </w:pPr>
            <w:r w:rsidRPr="00414EC5">
              <w:rPr>
                <w:sz w:val="18"/>
                <w:szCs w:val="18"/>
              </w:rPr>
              <w:t>4.9.1</w:t>
            </w:r>
          </w:p>
        </w:tc>
        <w:tc>
          <w:tcPr>
            <w:tcW w:w="5528"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bl>
    <w:p w:rsidR="00016FB6" w:rsidRPr="003A1510" w:rsidRDefault="00016FB6" w:rsidP="00016FB6">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Default="00016FB6" w:rsidP="00016FB6">
      <w:pPr>
        <w:pStyle w:val="Iauiue"/>
        <w:rPr>
          <w:b/>
          <w:bCs/>
          <w:sz w:val="24"/>
          <w:szCs w:val="24"/>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Default="00016FB6" w:rsidP="00016FB6">
      <w:pPr>
        <w:shd w:val="clear" w:color="auto" w:fill="FFFFFF"/>
        <w:ind w:firstLine="851"/>
        <w:jc w:val="both"/>
        <w:rPr>
          <w:b/>
          <w:bCs/>
        </w:rPr>
        <w:sectPr w:rsidR="00016FB6" w:rsidSect="00016FB6">
          <w:pgSz w:w="16838" w:h="11906" w:orient="landscape"/>
          <w:pgMar w:top="709" w:right="1134" w:bottom="568" w:left="1134" w:header="709" w:footer="709" w:gutter="0"/>
          <w:cols w:space="708"/>
          <w:titlePg/>
          <w:docGrid w:linePitch="360"/>
        </w:sectPr>
      </w:pPr>
    </w:p>
    <w:p w:rsidR="00016FB6" w:rsidRDefault="00016FB6" w:rsidP="00016FB6">
      <w:pPr>
        <w:jc w:val="center"/>
        <w:rPr>
          <w:b/>
          <w:bCs/>
          <w:sz w:val="28"/>
          <w:szCs w:val="28"/>
        </w:rPr>
      </w:pPr>
      <w:r w:rsidRPr="00AA4EFD">
        <w:rPr>
          <w:b/>
          <w:sz w:val="28"/>
          <w:szCs w:val="28"/>
        </w:rPr>
        <w:t xml:space="preserve">Статья </w:t>
      </w:r>
      <w:r>
        <w:rPr>
          <w:b/>
          <w:color w:val="000000"/>
          <w:sz w:val="28"/>
          <w:szCs w:val="28"/>
        </w:rPr>
        <w:t>34</w:t>
      </w:r>
      <w:r w:rsidRPr="00AA4EFD">
        <w:rPr>
          <w:b/>
          <w:color w:val="000000"/>
          <w:sz w:val="28"/>
          <w:szCs w:val="28"/>
        </w:rPr>
        <w:t>.</w:t>
      </w:r>
      <w:r w:rsidRPr="00AA4EFD">
        <w:rPr>
          <w:b/>
          <w:sz w:val="28"/>
          <w:szCs w:val="28"/>
        </w:rPr>
        <w:t xml:space="preserve"> Градостроительные регламенты. </w:t>
      </w:r>
      <w:r w:rsidRPr="00AA4EFD">
        <w:rPr>
          <w:b/>
          <w:bCs/>
          <w:sz w:val="28"/>
          <w:szCs w:val="28"/>
        </w:rPr>
        <w:t>Зоны особо охраняемых территорий</w:t>
      </w:r>
    </w:p>
    <w:p w:rsidR="00016FB6" w:rsidRDefault="00016FB6" w:rsidP="00016FB6">
      <w:pPr>
        <w:jc w:val="center"/>
        <w:rPr>
          <w:b/>
          <w:bCs/>
          <w:sz w:val="28"/>
          <w:szCs w:val="28"/>
        </w:rPr>
      </w:pPr>
    </w:p>
    <w:p w:rsidR="00016FB6" w:rsidRDefault="00016FB6" w:rsidP="00016FB6">
      <w:pPr>
        <w:jc w:val="center"/>
        <w:rPr>
          <w:b/>
          <w:bCs/>
          <w:sz w:val="28"/>
          <w:szCs w:val="28"/>
          <w:u w:val="single"/>
        </w:rPr>
      </w:pPr>
      <w:r>
        <w:rPr>
          <w:b/>
          <w:bCs/>
          <w:sz w:val="28"/>
          <w:szCs w:val="28"/>
          <w:u w:val="single"/>
        </w:rPr>
        <w:t>Р – 1. Зона особо охраняемых природных территорий – государственные памятники природы областного значения</w:t>
      </w:r>
    </w:p>
    <w:p w:rsidR="00016FB6" w:rsidRPr="001B2B1B" w:rsidRDefault="00016FB6" w:rsidP="00016FB6">
      <w:pPr>
        <w:pStyle w:val="af4"/>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Действие градостроительного регламента распространяется на особо охраняемые  природные территории</w:t>
      </w:r>
      <w:r w:rsidRPr="001B2B1B">
        <w:rPr>
          <w:rFonts w:ascii="Times New Roman" w:hAnsi="Times New Roman"/>
          <w:i/>
          <w:sz w:val="24"/>
          <w:szCs w:val="24"/>
        </w:rPr>
        <w:t>.</w:t>
      </w:r>
    </w:p>
    <w:p w:rsidR="00016FB6" w:rsidRPr="001B2B1B" w:rsidRDefault="00016FB6" w:rsidP="00016FB6">
      <w:pPr>
        <w:pStyle w:val="af4"/>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016FB6" w:rsidRPr="001B2B1B" w:rsidRDefault="00016FB6" w:rsidP="00016FB6">
      <w:pPr>
        <w:pStyle w:val="af4"/>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016FB6" w:rsidRPr="001B2B1B" w:rsidRDefault="00016FB6" w:rsidP="00016FB6">
      <w:pPr>
        <w:pStyle w:val="af4"/>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На территории памятника природы запрещается:</w:t>
      </w:r>
    </w:p>
    <w:p w:rsidR="00016FB6" w:rsidRPr="001B2B1B" w:rsidRDefault="00016FB6" w:rsidP="00016FB6">
      <w:pPr>
        <w:pStyle w:val="af4"/>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016FB6" w:rsidRPr="001B2B1B" w:rsidRDefault="00016FB6" w:rsidP="00016FB6">
      <w:pPr>
        <w:pStyle w:val="af4"/>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проводить несанкционированные горные работы;</w:t>
      </w:r>
    </w:p>
    <w:p w:rsidR="00016FB6" w:rsidRPr="001B2B1B" w:rsidRDefault="00016FB6" w:rsidP="00016FB6">
      <w:pPr>
        <w:pStyle w:val="af4"/>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погребение объектов отвалами, терриконами, свалками;</w:t>
      </w:r>
    </w:p>
    <w:p w:rsidR="00016FB6" w:rsidRPr="001B2B1B" w:rsidRDefault="00016FB6" w:rsidP="00016FB6">
      <w:pPr>
        <w:pStyle w:val="af4"/>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рубка деревьев, уничтожение и нарушение растительного покрова;</w:t>
      </w:r>
    </w:p>
    <w:p w:rsidR="00016FB6" w:rsidRPr="001B2B1B" w:rsidRDefault="00016FB6" w:rsidP="00016FB6">
      <w:pPr>
        <w:pStyle w:val="af4"/>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гидротехническое вмешательство;</w:t>
      </w:r>
    </w:p>
    <w:p w:rsidR="00016FB6" w:rsidRPr="001B2B1B" w:rsidRDefault="00016FB6" w:rsidP="00016FB6">
      <w:pPr>
        <w:pStyle w:val="af4"/>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повреждение форм рельефа и геологических обнажений;</w:t>
      </w:r>
    </w:p>
    <w:p w:rsidR="00016FB6" w:rsidRPr="001B2B1B" w:rsidRDefault="00016FB6" w:rsidP="00016FB6">
      <w:pPr>
        <w:pStyle w:val="af4"/>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распашка территории.</w:t>
      </w:r>
    </w:p>
    <w:p w:rsidR="00016FB6" w:rsidRDefault="00016FB6" w:rsidP="00016FB6">
      <w:pPr>
        <w:jc w:val="center"/>
        <w:rPr>
          <w:b/>
        </w:rPr>
      </w:pPr>
    </w:p>
    <w:p w:rsidR="00016FB6" w:rsidRPr="001B2B1B" w:rsidRDefault="00016FB6" w:rsidP="00016FB6">
      <w:pPr>
        <w:jc w:val="center"/>
        <w:rPr>
          <w:b/>
          <w:bCs/>
          <w:sz w:val="28"/>
          <w:szCs w:val="28"/>
          <w:u w:val="single"/>
        </w:rPr>
      </w:pPr>
      <w:r w:rsidRPr="001B2B1B">
        <w:rPr>
          <w:b/>
          <w:bCs/>
          <w:sz w:val="28"/>
          <w:szCs w:val="28"/>
          <w:u w:val="single"/>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016FB6" w:rsidRPr="001B2B1B" w:rsidRDefault="00016FB6" w:rsidP="00016FB6">
      <w:pPr>
        <w:pStyle w:val="af4"/>
        <w:numPr>
          <w:ilvl w:val="1"/>
          <w:numId w:val="7"/>
        </w:numPr>
        <w:suppressAutoHyphens w:val="0"/>
        <w:spacing w:after="0"/>
        <w:contextualSpacing/>
        <w:rPr>
          <w:rFonts w:ascii="Times New Roman" w:hAnsi="Times New Roman"/>
          <w:b/>
          <w:bCs/>
          <w:sz w:val="36"/>
          <w:szCs w:val="28"/>
          <w:u w:val="single"/>
        </w:rPr>
      </w:pPr>
      <w:r w:rsidRPr="001B2B1B">
        <w:rPr>
          <w:rFonts w:ascii="Times New Roman" w:hAnsi="Times New Roman"/>
          <w:sz w:val="28"/>
        </w:rPr>
        <w:t>Урочище  «Возрождение» (14 кв. Александровского лесничества – ландшафтно-ботанический);</w:t>
      </w:r>
    </w:p>
    <w:p w:rsidR="00016FB6" w:rsidRPr="001B2B1B" w:rsidRDefault="00016FB6" w:rsidP="00016FB6">
      <w:pPr>
        <w:pStyle w:val="af4"/>
        <w:numPr>
          <w:ilvl w:val="1"/>
          <w:numId w:val="7"/>
        </w:numPr>
        <w:suppressAutoHyphens w:val="0"/>
        <w:spacing w:after="0"/>
        <w:contextualSpacing/>
        <w:rPr>
          <w:rFonts w:ascii="Times New Roman" w:hAnsi="Times New Roman"/>
          <w:b/>
          <w:bCs/>
          <w:sz w:val="36"/>
          <w:szCs w:val="28"/>
          <w:u w:val="single"/>
        </w:rPr>
      </w:pPr>
      <w:r w:rsidRPr="001B2B1B">
        <w:rPr>
          <w:rFonts w:ascii="Times New Roman" w:hAnsi="Times New Roman"/>
          <w:sz w:val="28"/>
        </w:rPr>
        <w:t>Тимошкин черноольшаник (ландшафтно-ботанический).</w:t>
      </w:r>
    </w:p>
    <w:p w:rsidR="00016FB6" w:rsidRDefault="00016FB6" w:rsidP="00016FB6">
      <w:pPr>
        <w:jc w:val="center"/>
        <w:rPr>
          <w:b/>
        </w:rPr>
        <w:sectPr w:rsidR="00016FB6" w:rsidSect="00016FB6">
          <w:footnotePr>
            <w:pos w:val="beneathText"/>
          </w:footnotePr>
          <w:pgSz w:w="11905" w:h="16837"/>
          <w:pgMar w:top="1134" w:right="850" w:bottom="1134" w:left="1418" w:header="708" w:footer="720" w:gutter="0"/>
          <w:pgNumType w:start="1"/>
          <w:cols w:space="720"/>
          <w:docGrid w:linePitch="240" w:charSpace="36864"/>
        </w:sectPr>
      </w:pPr>
    </w:p>
    <w:p w:rsidR="00016FB6" w:rsidRPr="001B2B1B" w:rsidRDefault="00016FB6" w:rsidP="00016FB6">
      <w:pPr>
        <w:jc w:val="center"/>
        <w:rPr>
          <w:b/>
        </w:rPr>
      </w:pPr>
      <w:r w:rsidRPr="001B2B1B">
        <w:rPr>
          <w:b/>
        </w:rPr>
        <w:t>Виды разрешенного использования земельных участков и объектов капитального строительства и градостроительные регламенты  зоны</w:t>
      </w:r>
      <w:r>
        <w:rPr>
          <w:b/>
        </w:rPr>
        <w:t xml:space="preserve"> </w:t>
      </w:r>
      <w:r w:rsidRPr="001B2B1B">
        <w:rPr>
          <w:b/>
          <w:bCs/>
        </w:rPr>
        <w:t>особо охраняемых природных территорий – государственные памятники природы областного значения</w:t>
      </w:r>
      <w:r>
        <w:rPr>
          <w:b/>
        </w:rPr>
        <w:t>Р</w:t>
      </w:r>
      <w:r w:rsidRPr="001B2B1B">
        <w:rPr>
          <w:b/>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016FB6" w:rsidRPr="001B2B1B"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103"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RPr="001B2B1B" w:rsidTr="00016FB6">
        <w:trPr>
          <w:trHeight w:val="294"/>
          <w:tblHeader/>
        </w:trPr>
        <w:tc>
          <w:tcPr>
            <w:tcW w:w="534" w:type="dxa"/>
            <w:vMerge/>
            <w:shd w:val="clear" w:color="auto" w:fill="D9D9D9"/>
          </w:tcPr>
          <w:p w:rsidR="00016FB6" w:rsidRPr="001B2B1B" w:rsidRDefault="00016FB6" w:rsidP="00016FB6">
            <w:pPr>
              <w:jc w:val="both"/>
              <w:rPr>
                <w:sz w:val="18"/>
                <w:szCs w:val="18"/>
              </w:rPr>
            </w:pPr>
          </w:p>
        </w:tc>
        <w:tc>
          <w:tcPr>
            <w:tcW w:w="3118" w:type="dxa"/>
            <w:shd w:val="clear" w:color="auto" w:fill="D9D9D9"/>
          </w:tcPr>
          <w:p w:rsidR="00016FB6" w:rsidRPr="001B2B1B" w:rsidRDefault="00016FB6" w:rsidP="00016FB6">
            <w:pPr>
              <w:jc w:val="center"/>
              <w:rPr>
                <w:sz w:val="18"/>
                <w:szCs w:val="18"/>
              </w:rPr>
            </w:pPr>
            <w:r w:rsidRPr="001B2B1B">
              <w:rPr>
                <w:sz w:val="18"/>
                <w:szCs w:val="18"/>
              </w:rPr>
              <w:t>Наименование</w:t>
            </w:r>
          </w:p>
        </w:tc>
        <w:tc>
          <w:tcPr>
            <w:tcW w:w="709" w:type="dxa"/>
            <w:shd w:val="clear" w:color="auto" w:fill="D9D9D9"/>
          </w:tcPr>
          <w:p w:rsidR="00016FB6" w:rsidRPr="001B2B1B" w:rsidRDefault="00016FB6" w:rsidP="00016FB6">
            <w:pPr>
              <w:jc w:val="center"/>
              <w:rPr>
                <w:sz w:val="18"/>
                <w:szCs w:val="18"/>
              </w:rPr>
            </w:pPr>
            <w:r w:rsidRPr="001B2B1B">
              <w:rPr>
                <w:sz w:val="18"/>
                <w:szCs w:val="18"/>
              </w:rPr>
              <w:t>Код</w:t>
            </w:r>
          </w:p>
        </w:tc>
        <w:tc>
          <w:tcPr>
            <w:tcW w:w="4394" w:type="dxa"/>
            <w:shd w:val="clear" w:color="auto" w:fill="D9D9D9"/>
          </w:tcPr>
          <w:p w:rsidR="00016FB6" w:rsidRPr="001B2B1B" w:rsidRDefault="00016FB6" w:rsidP="00016FB6">
            <w:pPr>
              <w:jc w:val="center"/>
              <w:rPr>
                <w:sz w:val="18"/>
                <w:szCs w:val="18"/>
              </w:rPr>
            </w:pPr>
            <w:r w:rsidRPr="001B2B1B">
              <w:rPr>
                <w:sz w:val="18"/>
                <w:szCs w:val="18"/>
              </w:rPr>
              <w:t>Наименование</w:t>
            </w:r>
          </w:p>
        </w:tc>
        <w:tc>
          <w:tcPr>
            <w:tcW w:w="709" w:type="dxa"/>
            <w:shd w:val="clear" w:color="auto" w:fill="D9D9D9"/>
          </w:tcPr>
          <w:p w:rsidR="00016FB6" w:rsidRPr="001B2B1B" w:rsidRDefault="00016FB6" w:rsidP="00016FB6">
            <w:pPr>
              <w:jc w:val="center"/>
              <w:rPr>
                <w:sz w:val="18"/>
                <w:szCs w:val="18"/>
              </w:rPr>
            </w:pPr>
            <w:r w:rsidRPr="001B2B1B">
              <w:rPr>
                <w:sz w:val="18"/>
                <w:szCs w:val="18"/>
              </w:rPr>
              <w:t>Код</w:t>
            </w:r>
          </w:p>
        </w:tc>
        <w:tc>
          <w:tcPr>
            <w:tcW w:w="5670" w:type="dxa"/>
            <w:vMerge/>
            <w:shd w:val="clear" w:color="auto" w:fill="D9D9D9"/>
          </w:tcPr>
          <w:p w:rsidR="00016FB6" w:rsidRPr="001B2B1B" w:rsidRDefault="00016FB6" w:rsidP="00016FB6">
            <w:pPr>
              <w:jc w:val="both"/>
              <w:rPr>
                <w:sz w:val="18"/>
                <w:szCs w:val="18"/>
              </w:rPr>
            </w:pPr>
          </w:p>
        </w:tc>
      </w:tr>
      <w:tr w:rsidR="00016FB6" w:rsidRPr="001B2B1B" w:rsidTr="00016FB6">
        <w:tc>
          <w:tcPr>
            <w:tcW w:w="15134" w:type="dxa"/>
            <w:gridSpan w:val="6"/>
            <w:vAlign w:val="center"/>
          </w:tcPr>
          <w:p w:rsidR="00016FB6" w:rsidRPr="001B2B1B" w:rsidRDefault="00016FB6" w:rsidP="00016FB6">
            <w:pPr>
              <w:pStyle w:val="Iauiue"/>
              <w:jc w:val="center"/>
              <w:rPr>
                <w:b/>
              </w:rPr>
            </w:pPr>
            <w:r w:rsidRPr="001B2B1B">
              <w:rPr>
                <w:b/>
              </w:rPr>
              <w:t>ЗОНА ПАМЯТНИКОВ ПРИРОДЫ, ОСОБО ОХРАНЯЕМЫХ ПРИРОДНЫХ ТЕРРИТОРИЙ</w:t>
            </w:r>
          </w:p>
        </w:tc>
      </w:tr>
      <w:tr w:rsidR="00016FB6" w:rsidRPr="001B2B1B" w:rsidTr="00016FB6">
        <w:tc>
          <w:tcPr>
            <w:tcW w:w="15134" w:type="dxa"/>
            <w:gridSpan w:val="6"/>
            <w:vAlign w:val="center"/>
          </w:tcPr>
          <w:p w:rsidR="00016FB6" w:rsidRPr="001B2B1B" w:rsidRDefault="00016FB6" w:rsidP="00016FB6">
            <w:pPr>
              <w:pStyle w:val="Iauiue"/>
              <w:jc w:val="center"/>
              <w:rPr>
                <w:b/>
              </w:rPr>
            </w:pPr>
            <w:r w:rsidRPr="001B2B1B">
              <w:rPr>
                <w:b/>
              </w:rPr>
              <w:t>ОСНОВНЫЕ ВИДЫ РАЗРЕШЁННОГО ИСПОЛЬЗОВАНИЯ ЗОНЫ «</w:t>
            </w:r>
            <w:r>
              <w:rPr>
                <w:b/>
              </w:rPr>
              <w:t>Р</w:t>
            </w:r>
            <w:r w:rsidRPr="001B2B1B">
              <w:rPr>
                <w:b/>
              </w:rPr>
              <w:t>-1»</w:t>
            </w:r>
          </w:p>
        </w:tc>
      </w:tr>
      <w:tr w:rsidR="00016FB6" w:rsidRPr="001B2B1B" w:rsidTr="00016FB6">
        <w:trPr>
          <w:trHeight w:val="1698"/>
        </w:trPr>
        <w:tc>
          <w:tcPr>
            <w:tcW w:w="534" w:type="dxa"/>
          </w:tcPr>
          <w:p w:rsidR="00016FB6" w:rsidRPr="001B2B1B" w:rsidRDefault="00016FB6" w:rsidP="00016FB6">
            <w:pPr>
              <w:jc w:val="center"/>
              <w:rPr>
                <w:sz w:val="18"/>
                <w:szCs w:val="18"/>
              </w:rPr>
            </w:pPr>
            <w:r w:rsidRPr="001B2B1B">
              <w:rPr>
                <w:sz w:val="18"/>
                <w:szCs w:val="18"/>
              </w:rPr>
              <w:t>1.</w:t>
            </w:r>
          </w:p>
        </w:tc>
        <w:tc>
          <w:tcPr>
            <w:tcW w:w="3118" w:type="dxa"/>
          </w:tcPr>
          <w:p w:rsidR="00016FB6" w:rsidRPr="001B2B1B" w:rsidRDefault="00016FB6" w:rsidP="00016FB6">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016FB6" w:rsidRPr="001B2B1B" w:rsidRDefault="00016FB6" w:rsidP="00016FB6">
            <w:pPr>
              <w:jc w:val="center"/>
              <w:rPr>
                <w:sz w:val="18"/>
                <w:szCs w:val="18"/>
              </w:rPr>
            </w:pPr>
            <w:r>
              <w:rPr>
                <w:sz w:val="18"/>
                <w:szCs w:val="18"/>
              </w:rPr>
              <w:t>Р</w:t>
            </w:r>
            <w:r w:rsidRPr="001B2B1B">
              <w:rPr>
                <w:sz w:val="18"/>
                <w:szCs w:val="18"/>
              </w:rPr>
              <w:t>-1</w:t>
            </w:r>
          </w:p>
        </w:tc>
        <w:tc>
          <w:tcPr>
            <w:tcW w:w="4394" w:type="dxa"/>
          </w:tcPr>
          <w:p w:rsidR="00016FB6" w:rsidRPr="001B2B1B" w:rsidRDefault="00016FB6" w:rsidP="00016FB6">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9.3</w:t>
            </w:r>
          </w:p>
        </w:tc>
        <w:tc>
          <w:tcPr>
            <w:tcW w:w="5670" w:type="dxa"/>
          </w:tcPr>
          <w:p w:rsidR="00016FB6" w:rsidRPr="001B2B1B" w:rsidRDefault="00016FB6" w:rsidP="00016FB6">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1B2B1B" w:rsidRDefault="00016FB6" w:rsidP="00016FB6">
            <w:pPr>
              <w:pStyle w:val="Iauiue"/>
              <w:rPr>
                <w:sz w:val="18"/>
                <w:szCs w:val="18"/>
              </w:rPr>
            </w:pPr>
            <w:r w:rsidRPr="001B2B1B">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1B2B1B" w:rsidRDefault="00016FB6" w:rsidP="00016FB6">
            <w:pPr>
              <w:pStyle w:val="Iauiue"/>
              <w:rPr>
                <w:sz w:val="18"/>
                <w:szCs w:val="18"/>
              </w:rPr>
            </w:pPr>
            <w:r w:rsidRPr="001B2B1B">
              <w:rPr>
                <w:sz w:val="18"/>
                <w:szCs w:val="18"/>
              </w:rPr>
              <w:t xml:space="preserve"> 3. Максимальное количество этажей – 2. </w:t>
            </w:r>
          </w:p>
          <w:p w:rsidR="00016FB6" w:rsidRPr="00840E1D" w:rsidRDefault="00016FB6" w:rsidP="00016FB6">
            <w:pPr>
              <w:pStyle w:val="afe"/>
              <w:rPr>
                <w:rFonts w:ascii="Times New Roman" w:hAnsi="Times New Roman"/>
              </w:rPr>
            </w:pPr>
            <w:r w:rsidRPr="00840E1D">
              <w:rPr>
                <w:rFonts w:ascii="Times New Roman" w:hAnsi="Times New Roman"/>
                <w:sz w:val="18"/>
                <w:szCs w:val="18"/>
              </w:rPr>
              <w:t>4. Максимальный коэффициент застройки земельного участка 50%.</w:t>
            </w:r>
          </w:p>
        </w:tc>
      </w:tr>
      <w:tr w:rsidR="00016FB6" w:rsidRPr="001B2B1B" w:rsidTr="00016FB6">
        <w:trPr>
          <w:trHeight w:val="1698"/>
        </w:trPr>
        <w:tc>
          <w:tcPr>
            <w:tcW w:w="534" w:type="dxa"/>
          </w:tcPr>
          <w:p w:rsidR="00016FB6" w:rsidRPr="001B2B1B" w:rsidRDefault="00016FB6" w:rsidP="00016FB6">
            <w:pPr>
              <w:jc w:val="center"/>
              <w:rPr>
                <w:sz w:val="18"/>
                <w:szCs w:val="18"/>
              </w:rPr>
            </w:pPr>
            <w:r w:rsidRPr="001B2B1B">
              <w:rPr>
                <w:sz w:val="18"/>
                <w:szCs w:val="18"/>
              </w:rPr>
              <w:t>2.</w:t>
            </w:r>
          </w:p>
        </w:tc>
        <w:tc>
          <w:tcPr>
            <w:tcW w:w="3118" w:type="dxa"/>
          </w:tcPr>
          <w:p w:rsidR="00016FB6" w:rsidRPr="001B2B1B" w:rsidRDefault="00016FB6" w:rsidP="00016FB6">
            <w:pPr>
              <w:jc w:val="both"/>
              <w:rPr>
                <w:sz w:val="18"/>
                <w:szCs w:val="18"/>
              </w:rPr>
            </w:pPr>
            <w:r w:rsidRPr="001B2B1B">
              <w:rPr>
                <w:sz w:val="18"/>
                <w:szCs w:val="18"/>
              </w:rPr>
              <w:t>Санаторная  деятельность</w:t>
            </w:r>
          </w:p>
          <w:p w:rsidR="00016FB6" w:rsidRPr="001B2B1B" w:rsidRDefault="00016FB6" w:rsidP="00016FB6">
            <w:pPr>
              <w:jc w:val="both"/>
              <w:rPr>
                <w:sz w:val="18"/>
                <w:szCs w:val="18"/>
              </w:rPr>
            </w:pPr>
          </w:p>
        </w:tc>
        <w:tc>
          <w:tcPr>
            <w:tcW w:w="709" w:type="dxa"/>
          </w:tcPr>
          <w:p w:rsidR="00016FB6" w:rsidRPr="001B2B1B" w:rsidRDefault="00016FB6" w:rsidP="00016FB6">
            <w:pPr>
              <w:jc w:val="center"/>
              <w:rPr>
                <w:sz w:val="18"/>
                <w:szCs w:val="18"/>
              </w:rPr>
            </w:pPr>
            <w:r>
              <w:rPr>
                <w:sz w:val="18"/>
                <w:szCs w:val="18"/>
              </w:rPr>
              <w:t>Р</w:t>
            </w:r>
            <w:r w:rsidRPr="001B2B1B">
              <w:rPr>
                <w:sz w:val="18"/>
                <w:szCs w:val="18"/>
              </w:rPr>
              <w:t>-1</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санаториев и профилакториев, обеспечивающих оказание услуги по лечению и оздоровлению населения;</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обустройство лечебно-оздоровительных местностей (пляжи, бюветы, места добычи целебной грязи);</w:t>
            </w:r>
          </w:p>
          <w:p w:rsidR="00016FB6" w:rsidRPr="00840E1D" w:rsidRDefault="00016FB6" w:rsidP="00016FB6">
            <w:pPr>
              <w:pStyle w:val="afe"/>
              <w:rPr>
                <w:rFonts w:ascii="Times New Roman" w:hAnsi="Times New Roman"/>
              </w:rPr>
            </w:pPr>
            <w:r w:rsidRPr="00840E1D">
              <w:rPr>
                <w:rFonts w:ascii="Times New Roman" w:hAnsi="Times New Roman"/>
                <w:sz w:val="18"/>
                <w:szCs w:val="18"/>
              </w:rPr>
              <w:t>размещение лечебно-оздоровительных лагерей</w:t>
            </w:r>
          </w:p>
        </w:tc>
        <w:tc>
          <w:tcPr>
            <w:tcW w:w="709" w:type="dxa"/>
          </w:tcPr>
          <w:p w:rsidR="00016FB6" w:rsidRPr="001B2B1B" w:rsidRDefault="00016FB6" w:rsidP="00016FB6">
            <w:pPr>
              <w:jc w:val="both"/>
              <w:rPr>
                <w:sz w:val="18"/>
                <w:szCs w:val="18"/>
              </w:rPr>
            </w:pPr>
            <w:r w:rsidRPr="001B2B1B">
              <w:rPr>
                <w:sz w:val="18"/>
                <w:szCs w:val="18"/>
              </w:rPr>
              <w:t>9.2.1</w:t>
            </w:r>
          </w:p>
        </w:tc>
        <w:tc>
          <w:tcPr>
            <w:tcW w:w="5670" w:type="dxa"/>
          </w:tcPr>
          <w:p w:rsidR="00016FB6" w:rsidRPr="001B2B1B" w:rsidRDefault="00016FB6" w:rsidP="00016FB6">
            <w:pPr>
              <w:pStyle w:val="Iauiue"/>
              <w:rPr>
                <w:sz w:val="18"/>
                <w:szCs w:val="18"/>
              </w:rPr>
            </w:pPr>
            <w:r w:rsidRPr="001B2B1B">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1B2B1B" w:rsidRDefault="00016FB6" w:rsidP="00016FB6">
            <w:pPr>
              <w:pStyle w:val="Iauiue"/>
              <w:rPr>
                <w:sz w:val="18"/>
                <w:szCs w:val="18"/>
              </w:rPr>
            </w:pPr>
            <w:r w:rsidRPr="001B2B1B">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1B2B1B" w:rsidRDefault="00016FB6" w:rsidP="00016FB6">
            <w:pPr>
              <w:pStyle w:val="Iauiue"/>
              <w:rPr>
                <w:sz w:val="18"/>
                <w:szCs w:val="18"/>
              </w:rPr>
            </w:pPr>
            <w:r w:rsidRPr="001B2B1B">
              <w:rPr>
                <w:sz w:val="18"/>
                <w:szCs w:val="18"/>
              </w:rPr>
              <w:t xml:space="preserve"> 3. Максимальное количество этажей – 2. </w:t>
            </w:r>
          </w:p>
          <w:p w:rsidR="00016FB6" w:rsidRPr="00840E1D" w:rsidRDefault="00016FB6" w:rsidP="00016FB6">
            <w:pPr>
              <w:pStyle w:val="afe"/>
              <w:rPr>
                <w:rFonts w:ascii="Times New Roman" w:hAnsi="Times New Roman"/>
                <w:sz w:val="16"/>
                <w:szCs w:val="16"/>
              </w:rPr>
            </w:pPr>
            <w:r w:rsidRPr="00840E1D">
              <w:rPr>
                <w:rFonts w:ascii="Times New Roman" w:hAnsi="Times New Roman"/>
                <w:sz w:val="18"/>
                <w:szCs w:val="18"/>
              </w:rPr>
              <w:t>4. Максимальный коэффициент застройки земельного участка 50%.</w:t>
            </w:r>
          </w:p>
        </w:tc>
      </w:tr>
      <w:tr w:rsidR="00016FB6" w:rsidRPr="001B2B1B" w:rsidTr="00016FB6">
        <w:trPr>
          <w:trHeight w:val="239"/>
        </w:trPr>
        <w:tc>
          <w:tcPr>
            <w:tcW w:w="15134" w:type="dxa"/>
            <w:gridSpan w:val="6"/>
          </w:tcPr>
          <w:p w:rsidR="00016FB6" w:rsidRPr="001B2B1B" w:rsidRDefault="00016FB6" w:rsidP="00016FB6">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-1»</w:t>
            </w:r>
          </w:p>
        </w:tc>
      </w:tr>
      <w:tr w:rsidR="00016FB6" w:rsidRPr="001B2B1B" w:rsidTr="00016FB6">
        <w:trPr>
          <w:trHeight w:val="173"/>
        </w:trPr>
        <w:tc>
          <w:tcPr>
            <w:tcW w:w="15134" w:type="dxa"/>
            <w:gridSpan w:val="6"/>
          </w:tcPr>
          <w:p w:rsidR="00016FB6" w:rsidRPr="00840E1D" w:rsidRDefault="00016FB6" w:rsidP="00016FB6">
            <w:pPr>
              <w:pStyle w:val="afe"/>
              <w:jc w:val="center"/>
              <w:rPr>
                <w:rFonts w:ascii="Times New Roman" w:hAnsi="Times New Roman"/>
                <w:sz w:val="24"/>
                <w:szCs w:val="24"/>
              </w:rPr>
            </w:pPr>
            <w:r w:rsidRPr="00840E1D">
              <w:rPr>
                <w:rFonts w:ascii="Times New Roman" w:hAnsi="Times New Roman"/>
                <w:sz w:val="24"/>
                <w:szCs w:val="24"/>
              </w:rPr>
              <w:t>Не  устанавливаются</w:t>
            </w:r>
          </w:p>
        </w:tc>
      </w:tr>
      <w:tr w:rsidR="00016FB6" w:rsidRPr="001B2B1B" w:rsidTr="00016FB6">
        <w:trPr>
          <w:trHeight w:val="319"/>
        </w:trPr>
        <w:tc>
          <w:tcPr>
            <w:tcW w:w="15134" w:type="dxa"/>
            <w:gridSpan w:val="6"/>
          </w:tcPr>
          <w:p w:rsidR="00016FB6" w:rsidRPr="00840E1D" w:rsidRDefault="00016FB6" w:rsidP="00016FB6">
            <w:pPr>
              <w:pStyle w:val="afe"/>
              <w:jc w:val="center"/>
              <w:rPr>
                <w:rFonts w:ascii="Times New Roman" w:hAnsi="Times New Roman"/>
                <w:b/>
                <w:sz w:val="20"/>
                <w:szCs w:val="20"/>
              </w:rPr>
            </w:pPr>
            <w:r w:rsidRPr="00840E1D">
              <w:rPr>
                <w:rFonts w:ascii="Times New Roman" w:hAnsi="Times New Roman"/>
                <w:b/>
                <w:sz w:val="20"/>
                <w:szCs w:val="20"/>
              </w:rPr>
              <w:t>УСЛОВНО РАЗРЕШЕННЫЕ  ВИДЫ ИСПОЛЬЗОВАНИЯ  ЗОНЫ  «Р-1»</w:t>
            </w:r>
          </w:p>
        </w:tc>
      </w:tr>
      <w:tr w:rsidR="00016FB6" w:rsidRPr="001B2B1B" w:rsidTr="00016FB6">
        <w:trPr>
          <w:trHeight w:val="267"/>
        </w:trPr>
        <w:tc>
          <w:tcPr>
            <w:tcW w:w="15134" w:type="dxa"/>
            <w:gridSpan w:val="6"/>
          </w:tcPr>
          <w:p w:rsidR="00016FB6" w:rsidRPr="00840E1D" w:rsidRDefault="00016FB6" w:rsidP="00016FB6">
            <w:pPr>
              <w:pStyle w:val="afe"/>
              <w:jc w:val="center"/>
              <w:rPr>
                <w:rFonts w:ascii="Times New Roman" w:hAnsi="Times New Roman"/>
              </w:rPr>
            </w:pPr>
            <w:r w:rsidRPr="00840E1D">
              <w:rPr>
                <w:rFonts w:ascii="Times New Roman" w:hAnsi="Times New Roman"/>
                <w:sz w:val="24"/>
                <w:szCs w:val="24"/>
              </w:rPr>
              <w:t>Не  устанавливаются</w:t>
            </w:r>
          </w:p>
        </w:tc>
      </w:tr>
    </w:tbl>
    <w:p w:rsidR="00016FB6" w:rsidRPr="001B2B1B" w:rsidRDefault="00016FB6" w:rsidP="00016FB6">
      <w:pPr>
        <w:pStyle w:val="Iauiue"/>
      </w:pPr>
      <w:r w:rsidRPr="001B2B1B">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1B2B1B" w:rsidRDefault="00016FB6" w:rsidP="00016FB6">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Pr="001B2B1B" w:rsidRDefault="00016FB6" w:rsidP="00016FB6">
      <w:pPr>
        <w:tabs>
          <w:tab w:val="left" w:pos="540"/>
          <w:tab w:val="left" w:pos="1440"/>
        </w:tabs>
        <w:jc w:val="center"/>
        <w:rPr>
          <w:b/>
          <w:sz w:val="28"/>
          <w:szCs w:val="28"/>
        </w:rPr>
      </w:pPr>
    </w:p>
    <w:p w:rsidR="00016FB6" w:rsidRDefault="00016FB6" w:rsidP="00016FB6">
      <w:pPr>
        <w:jc w:val="center"/>
        <w:rPr>
          <w:b/>
          <w:bCs/>
          <w:sz w:val="28"/>
          <w:szCs w:val="28"/>
          <w:u w:val="single"/>
        </w:rPr>
      </w:pPr>
      <w:r>
        <w:rPr>
          <w:b/>
          <w:bCs/>
          <w:sz w:val="28"/>
          <w:szCs w:val="28"/>
          <w:u w:val="single"/>
        </w:rPr>
        <w:t>Р – 2. Зона историко-культурного назначения</w:t>
      </w:r>
    </w:p>
    <w:p w:rsidR="00016FB6" w:rsidRDefault="00016FB6" w:rsidP="00016FB6">
      <w:pPr>
        <w:jc w:val="center"/>
        <w:rPr>
          <w:b/>
          <w:bCs/>
          <w:sz w:val="28"/>
          <w:szCs w:val="28"/>
          <w:u w:val="single"/>
        </w:rPr>
      </w:pPr>
    </w:p>
    <w:p w:rsidR="00016FB6" w:rsidRPr="001B2B1B" w:rsidRDefault="00016FB6" w:rsidP="00016FB6">
      <w:pPr>
        <w:jc w:val="center"/>
        <w:rPr>
          <w:b/>
        </w:rPr>
      </w:pPr>
      <w:r w:rsidRPr="001B2B1B">
        <w:rPr>
          <w:b/>
        </w:rPr>
        <w:t>Виды разрешенного использования земельных участков и объектов капитального строительства и градостроительные регламенты  зоны</w:t>
      </w:r>
      <w:r>
        <w:rPr>
          <w:b/>
        </w:rPr>
        <w:t xml:space="preserve"> </w:t>
      </w:r>
      <w:r w:rsidRPr="001B2B1B">
        <w:rPr>
          <w:b/>
          <w:bCs/>
        </w:rPr>
        <w:t>историко-культурного назначения</w:t>
      </w:r>
      <w:r>
        <w:rPr>
          <w:b/>
          <w:bCs/>
        </w:rPr>
        <w:t xml:space="preserve"> </w:t>
      </w:r>
      <w:r>
        <w:rPr>
          <w:b/>
        </w:rPr>
        <w:t>Р</w:t>
      </w:r>
      <w:r w:rsidRPr="001B2B1B">
        <w:rPr>
          <w:b/>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016FB6" w:rsidRPr="001B2B1B"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103"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RPr="001B2B1B" w:rsidTr="00016FB6">
        <w:trPr>
          <w:trHeight w:val="294"/>
          <w:tblHeader/>
        </w:trPr>
        <w:tc>
          <w:tcPr>
            <w:tcW w:w="534" w:type="dxa"/>
            <w:vMerge/>
            <w:shd w:val="clear" w:color="auto" w:fill="D9D9D9"/>
          </w:tcPr>
          <w:p w:rsidR="00016FB6" w:rsidRPr="001B2B1B" w:rsidRDefault="00016FB6" w:rsidP="00016FB6">
            <w:pPr>
              <w:jc w:val="both"/>
              <w:rPr>
                <w:sz w:val="18"/>
                <w:szCs w:val="18"/>
              </w:rPr>
            </w:pPr>
          </w:p>
        </w:tc>
        <w:tc>
          <w:tcPr>
            <w:tcW w:w="3118" w:type="dxa"/>
            <w:shd w:val="clear" w:color="auto" w:fill="D9D9D9"/>
          </w:tcPr>
          <w:p w:rsidR="00016FB6" w:rsidRPr="001B2B1B" w:rsidRDefault="00016FB6" w:rsidP="00016FB6">
            <w:pPr>
              <w:jc w:val="center"/>
              <w:rPr>
                <w:sz w:val="18"/>
                <w:szCs w:val="18"/>
              </w:rPr>
            </w:pPr>
            <w:r w:rsidRPr="001B2B1B">
              <w:rPr>
                <w:sz w:val="18"/>
                <w:szCs w:val="18"/>
              </w:rPr>
              <w:t>Наименование</w:t>
            </w:r>
          </w:p>
        </w:tc>
        <w:tc>
          <w:tcPr>
            <w:tcW w:w="709" w:type="dxa"/>
            <w:shd w:val="clear" w:color="auto" w:fill="D9D9D9"/>
          </w:tcPr>
          <w:p w:rsidR="00016FB6" w:rsidRPr="001B2B1B" w:rsidRDefault="00016FB6" w:rsidP="00016FB6">
            <w:pPr>
              <w:jc w:val="center"/>
              <w:rPr>
                <w:sz w:val="18"/>
                <w:szCs w:val="18"/>
              </w:rPr>
            </w:pPr>
            <w:r w:rsidRPr="001B2B1B">
              <w:rPr>
                <w:sz w:val="18"/>
                <w:szCs w:val="18"/>
              </w:rPr>
              <w:t>Код</w:t>
            </w:r>
          </w:p>
        </w:tc>
        <w:tc>
          <w:tcPr>
            <w:tcW w:w="4394" w:type="dxa"/>
            <w:shd w:val="clear" w:color="auto" w:fill="D9D9D9"/>
          </w:tcPr>
          <w:p w:rsidR="00016FB6" w:rsidRPr="001B2B1B" w:rsidRDefault="00016FB6" w:rsidP="00016FB6">
            <w:pPr>
              <w:jc w:val="center"/>
              <w:rPr>
                <w:sz w:val="18"/>
                <w:szCs w:val="18"/>
              </w:rPr>
            </w:pPr>
            <w:r w:rsidRPr="001B2B1B">
              <w:rPr>
                <w:sz w:val="18"/>
                <w:szCs w:val="18"/>
              </w:rPr>
              <w:t>Наименование</w:t>
            </w:r>
          </w:p>
        </w:tc>
        <w:tc>
          <w:tcPr>
            <w:tcW w:w="709" w:type="dxa"/>
            <w:shd w:val="clear" w:color="auto" w:fill="D9D9D9"/>
          </w:tcPr>
          <w:p w:rsidR="00016FB6" w:rsidRPr="001B2B1B" w:rsidRDefault="00016FB6" w:rsidP="00016FB6">
            <w:pPr>
              <w:jc w:val="center"/>
              <w:rPr>
                <w:sz w:val="18"/>
                <w:szCs w:val="18"/>
              </w:rPr>
            </w:pPr>
            <w:r w:rsidRPr="001B2B1B">
              <w:rPr>
                <w:sz w:val="18"/>
                <w:szCs w:val="18"/>
              </w:rPr>
              <w:t>Код</w:t>
            </w:r>
          </w:p>
        </w:tc>
        <w:tc>
          <w:tcPr>
            <w:tcW w:w="5670" w:type="dxa"/>
            <w:vMerge/>
            <w:shd w:val="clear" w:color="auto" w:fill="D9D9D9"/>
          </w:tcPr>
          <w:p w:rsidR="00016FB6" w:rsidRPr="001B2B1B" w:rsidRDefault="00016FB6" w:rsidP="00016FB6">
            <w:pPr>
              <w:jc w:val="both"/>
              <w:rPr>
                <w:sz w:val="18"/>
                <w:szCs w:val="18"/>
              </w:rPr>
            </w:pPr>
          </w:p>
        </w:tc>
      </w:tr>
      <w:tr w:rsidR="00016FB6" w:rsidRPr="001B2B1B" w:rsidTr="00016FB6">
        <w:tc>
          <w:tcPr>
            <w:tcW w:w="15134" w:type="dxa"/>
            <w:gridSpan w:val="6"/>
            <w:vAlign w:val="center"/>
          </w:tcPr>
          <w:p w:rsidR="00016FB6" w:rsidRPr="001B2B1B" w:rsidRDefault="00016FB6" w:rsidP="00016FB6">
            <w:pPr>
              <w:pStyle w:val="Iauiue"/>
              <w:jc w:val="center"/>
              <w:rPr>
                <w:b/>
              </w:rPr>
            </w:pPr>
            <w:r w:rsidRPr="001B2B1B">
              <w:rPr>
                <w:b/>
              </w:rPr>
              <w:t xml:space="preserve">ЗОНА </w:t>
            </w:r>
            <w:r>
              <w:rPr>
                <w:b/>
              </w:rPr>
              <w:t>ИСТОРИКО-КУЛЬТУРНОГО НАЗНАЧЕНИЯ</w:t>
            </w:r>
          </w:p>
        </w:tc>
      </w:tr>
      <w:tr w:rsidR="00016FB6" w:rsidRPr="001B2B1B" w:rsidTr="00016FB6">
        <w:tc>
          <w:tcPr>
            <w:tcW w:w="15134" w:type="dxa"/>
            <w:gridSpan w:val="6"/>
            <w:vAlign w:val="center"/>
          </w:tcPr>
          <w:p w:rsidR="00016FB6" w:rsidRPr="001B2B1B" w:rsidRDefault="00016FB6" w:rsidP="00016FB6">
            <w:pPr>
              <w:pStyle w:val="Iauiue"/>
              <w:jc w:val="center"/>
              <w:rPr>
                <w:b/>
              </w:rPr>
            </w:pPr>
            <w:r w:rsidRPr="001B2B1B">
              <w:rPr>
                <w:b/>
              </w:rPr>
              <w:t>ОСНОВНЫЕ ВИДЫ РАЗРЕШЁННОГО ИСПОЛЬЗОВАНИЯ ЗОНЫ «</w:t>
            </w:r>
            <w:r>
              <w:rPr>
                <w:b/>
              </w:rPr>
              <w:t>Р</w:t>
            </w:r>
            <w:r w:rsidRPr="001B2B1B">
              <w:rPr>
                <w:b/>
              </w:rPr>
              <w:t>-2»</w:t>
            </w:r>
          </w:p>
        </w:tc>
      </w:tr>
      <w:tr w:rsidR="00016FB6" w:rsidRPr="001B2B1B" w:rsidTr="00016FB6">
        <w:trPr>
          <w:trHeight w:val="1698"/>
        </w:trPr>
        <w:tc>
          <w:tcPr>
            <w:tcW w:w="534" w:type="dxa"/>
          </w:tcPr>
          <w:p w:rsidR="00016FB6" w:rsidRPr="001B2B1B" w:rsidRDefault="00016FB6" w:rsidP="00016FB6">
            <w:pPr>
              <w:jc w:val="center"/>
              <w:rPr>
                <w:sz w:val="18"/>
                <w:szCs w:val="18"/>
              </w:rPr>
            </w:pPr>
            <w:r w:rsidRPr="001B2B1B">
              <w:rPr>
                <w:sz w:val="18"/>
                <w:szCs w:val="18"/>
              </w:rPr>
              <w:t>1.</w:t>
            </w:r>
          </w:p>
        </w:tc>
        <w:tc>
          <w:tcPr>
            <w:tcW w:w="3118" w:type="dxa"/>
          </w:tcPr>
          <w:p w:rsidR="00016FB6" w:rsidRPr="001B2B1B" w:rsidRDefault="00016FB6" w:rsidP="00016FB6">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016FB6" w:rsidRPr="001B2B1B" w:rsidRDefault="00016FB6" w:rsidP="00016FB6">
            <w:pPr>
              <w:jc w:val="center"/>
              <w:rPr>
                <w:sz w:val="18"/>
                <w:szCs w:val="18"/>
              </w:rPr>
            </w:pPr>
            <w:r w:rsidRPr="001B2B1B">
              <w:rPr>
                <w:sz w:val="18"/>
                <w:szCs w:val="18"/>
              </w:rPr>
              <w:t>К-2</w:t>
            </w:r>
          </w:p>
        </w:tc>
        <w:tc>
          <w:tcPr>
            <w:tcW w:w="4394" w:type="dxa"/>
          </w:tcPr>
          <w:p w:rsidR="00016FB6" w:rsidRPr="001B2B1B" w:rsidRDefault="00016FB6" w:rsidP="00016FB6">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9.3</w:t>
            </w:r>
          </w:p>
        </w:tc>
        <w:tc>
          <w:tcPr>
            <w:tcW w:w="5670" w:type="dxa"/>
          </w:tcPr>
          <w:p w:rsidR="00016FB6" w:rsidRPr="001B2B1B" w:rsidRDefault="00016FB6" w:rsidP="00016FB6">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1B2B1B" w:rsidRDefault="00016FB6" w:rsidP="00016FB6">
            <w:pPr>
              <w:pStyle w:val="Iauiue"/>
              <w:rPr>
                <w:sz w:val="18"/>
                <w:szCs w:val="18"/>
              </w:rPr>
            </w:pPr>
            <w:r w:rsidRPr="001B2B1B">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Pr="001B2B1B" w:rsidRDefault="00016FB6" w:rsidP="00016FB6">
            <w:pPr>
              <w:pStyle w:val="Iauiue"/>
              <w:rPr>
                <w:sz w:val="18"/>
                <w:szCs w:val="18"/>
              </w:rPr>
            </w:pPr>
            <w:r w:rsidRPr="001B2B1B">
              <w:rPr>
                <w:sz w:val="18"/>
                <w:szCs w:val="18"/>
              </w:rPr>
              <w:t xml:space="preserve"> 3. Максимальное количество этажей – 2. </w:t>
            </w:r>
          </w:p>
          <w:p w:rsidR="00016FB6" w:rsidRPr="00840E1D" w:rsidRDefault="00016FB6" w:rsidP="00016FB6">
            <w:pPr>
              <w:pStyle w:val="afe"/>
              <w:rPr>
                <w:rFonts w:ascii="Times New Roman" w:hAnsi="Times New Roman"/>
              </w:rPr>
            </w:pPr>
            <w:r w:rsidRPr="00840E1D">
              <w:rPr>
                <w:rFonts w:ascii="Times New Roman" w:hAnsi="Times New Roman"/>
                <w:sz w:val="18"/>
                <w:szCs w:val="18"/>
              </w:rPr>
              <w:t>4. Максимальный коэффициент застройки земельного участка 50%.</w:t>
            </w:r>
          </w:p>
        </w:tc>
      </w:tr>
      <w:tr w:rsidR="00016FB6" w:rsidRPr="001B2B1B" w:rsidTr="00016FB6">
        <w:trPr>
          <w:trHeight w:val="239"/>
        </w:trPr>
        <w:tc>
          <w:tcPr>
            <w:tcW w:w="15134" w:type="dxa"/>
            <w:gridSpan w:val="6"/>
          </w:tcPr>
          <w:p w:rsidR="00016FB6" w:rsidRPr="001B2B1B" w:rsidRDefault="00016FB6" w:rsidP="00016FB6">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-2»</w:t>
            </w:r>
          </w:p>
        </w:tc>
      </w:tr>
      <w:tr w:rsidR="00016FB6" w:rsidRPr="001B2B1B" w:rsidTr="00016FB6">
        <w:trPr>
          <w:trHeight w:val="173"/>
        </w:trPr>
        <w:tc>
          <w:tcPr>
            <w:tcW w:w="15134" w:type="dxa"/>
            <w:gridSpan w:val="6"/>
          </w:tcPr>
          <w:p w:rsidR="00016FB6" w:rsidRPr="00840E1D" w:rsidRDefault="00016FB6" w:rsidP="00016FB6">
            <w:pPr>
              <w:pStyle w:val="afe"/>
              <w:jc w:val="center"/>
              <w:rPr>
                <w:rFonts w:ascii="Times New Roman" w:hAnsi="Times New Roman"/>
                <w:sz w:val="24"/>
                <w:szCs w:val="24"/>
              </w:rPr>
            </w:pPr>
            <w:r w:rsidRPr="00840E1D">
              <w:rPr>
                <w:rFonts w:ascii="Times New Roman" w:hAnsi="Times New Roman"/>
                <w:sz w:val="24"/>
                <w:szCs w:val="24"/>
              </w:rPr>
              <w:t>Не  устанавливаются</w:t>
            </w:r>
          </w:p>
        </w:tc>
      </w:tr>
      <w:tr w:rsidR="00016FB6" w:rsidRPr="001B2B1B" w:rsidTr="00016FB6">
        <w:trPr>
          <w:trHeight w:val="319"/>
        </w:trPr>
        <w:tc>
          <w:tcPr>
            <w:tcW w:w="15134" w:type="dxa"/>
            <w:gridSpan w:val="6"/>
          </w:tcPr>
          <w:p w:rsidR="00016FB6" w:rsidRPr="00840E1D" w:rsidRDefault="00016FB6" w:rsidP="00016FB6">
            <w:pPr>
              <w:pStyle w:val="afe"/>
              <w:jc w:val="center"/>
              <w:rPr>
                <w:rFonts w:ascii="Times New Roman" w:hAnsi="Times New Roman"/>
                <w:b/>
                <w:sz w:val="20"/>
                <w:szCs w:val="20"/>
              </w:rPr>
            </w:pPr>
            <w:r w:rsidRPr="00840E1D">
              <w:rPr>
                <w:rFonts w:ascii="Times New Roman" w:hAnsi="Times New Roman"/>
                <w:b/>
                <w:sz w:val="20"/>
                <w:szCs w:val="20"/>
              </w:rPr>
              <w:t>УСЛОВНО РАЗРЕШЕННЫЕ  ВИДЫ ИСПОЛЬЗОВАНИЯ  ЗОНЫ  «Р-2»</w:t>
            </w:r>
          </w:p>
        </w:tc>
      </w:tr>
      <w:tr w:rsidR="00016FB6" w:rsidRPr="001B2B1B" w:rsidTr="00016FB6">
        <w:trPr>
          <w:trHeight w:val="267"/>
        </w:trPr>
        <w:tc>
          <w:tcPr>
            <w:tcW w:w="15134" w:type="dxa"/>
            <w:gridSpan w:val="6"/>
          </w:tcPr>
          <w:p w:rsidR="00016FB6" w:rsidRPr="00840E1D" w:rsidRDefault="00016FB6" w:rsidP="00016FB6">
            <w:pPr>
              <w:pStyle w:val="afe"/>
              <w:jc w:val="center"/>
              <w:rPr>
                <w:rFonts w:ascii="Times New Roman" w:hAnsi="Times New Roman"/>
              </w:rPr>
            </w:pPr>
            <w:r w:rsidRPr="00840E1D">
              <w:rPr>
                <w:rFonts w:ascii="Times New Roman" w:hAnsi="Times New Roman"/>
                <w:sz w:val="24"/>
                <w:szCs w:val="24"/>
              </w:rPr>
              <w:t>Не  устанавливаются</w:t>
            </w:r>
          </w:p>
        </w:tc>
      </w:tr>
    </w:tbl>
    <w:p w:rsidR="00016FB6" w:rsidRPr="001B2B1B" w:rsidRDefault="00016FB6" w:rsidP="00016FB6">
      <w:pPr>
        <w:pStyle w:val="Iauiue"/>
      </w:pPr>
      <w:r w:rsidRPr="001B2B1B">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1B2B1B" w:rsidRDefault="00016FB6" w:rsidP="00016FB6">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Pr="001B2B1B" w:rsidRDefault="00016FB6" w:rsidP="00016FB6">
      <w:pPr>
        <w:pStyle w:val="afc"/>
        <w:ind w:firstLine="709"/>
        <w:jc w:val="both"/>
        <w:rPr>
          <w:szCs w:val="28"/>
        </w:rPr>
      </w:pPr>
    </w:p>
    <w:p w:rsidR="00016FB6" w:rsidRDefault="00016FB6" w:rsidP="00016FB6">
      <w:pPr>
        <w:jc w:val="center"/>
        <w:rPr>
          <w:b/>
          <w:sz w:val="28"/>
          <w:szCs w:val="28"/>
        </w:rPr>
        <w:sectPr w:rsidR="00016FB6" w:rsidSect="00016FB6">
          <w:footnotePr>
            <w:pos w:val="beneathText"/>
          </w:footnotePr>
          <w:pgSz w:w="16837" w:h="11905" w:orient="landscape"/>
          <w:pgMar w:top="1418" w:right="1134" w:bottom="851" w:left="1134" w:header="709" w:footer="720" w:gutter="0"/>
          <w:pgNumType w:start="1"/>
          <w:cols w:space="720"/>
          <w:docGrid w:linePitch="240" w:charSpace="36864"/>
        </w:sectPr>
      </w:pPr>
    </w:p>
    <w:p w:rsidR="00016FB6" w:rsidRDefault="00016FB6" w:rsidP="00016FB6">
      <w:pPr>
        <w:jc w:val="center"/>
        <w:rPr>
          <w:b/>
          <w:bCs/>
          <w:sz w:val="28"/>
          <w:szCs w:val="28"/>
        </w:rPr>
      </w:pPr>
      <w:r w:rsidRPr="00B215EB">
        <w:rPr>
          <w:b/>
          <w:sz w:val="28"/>
          <w:szCs w:val="28"/>
        </w:rPr>
        <w:t xml:space="preserve">Статья </w:t>
      </w:r>
      <w:r>
        <w:rPr>
          <w:b/>
          <w:color w:val="000000"/>
          <w:sz w:val="28"/>
          <w:szCs w:val="28"/>
        </w:rPr>
        <w:t>35</w:t>
      </w:r>
      <w:r w:rsidRPr="00B215EB">
        <w:rPr>
          <w:b/>
          <w:color w:val="000000"/>
          <w:sz w:val="28"/>
          <w:szCs w:val="28"/>
        </w:rPr>
        <w:t>.</w:t>
      </w:r>
      <w:r w:rsidRPr="00B215EB">
        <w:rPr>
          <w:b/>
          <w:sz w:val="28"/>
          <w:szCs w:val="28"/>
        </w:rPr>
        <w:t xml:space="preserve"> Градостроительные регламенты. </w:t>
      </w:r>
      <w:r w:rsidRPr="00B215EB">
        <w:rPr>
          <w:b/>
          <w:bCs/>
          <w:sz w:val="28"/>
          <w:szCs w:val="28"/>
        </w:rPr>
        <w:t>Зоны специального назначения</w:t>
      </w:r>
    </w:p>
    <w:p w:rsidR="00016FB6" w:rsidRDefault="00016FB6" w:rsidP="00016FB6">
      <w:pPr>
        <w:jc w:val="center"/>
        <w:rPr>
          <w:b/>
          <w:bCs/>
          <w:sz w:val="28"/>
          <w:szCs w:val="28"/>
        </w:rPr>
      </w:pPr>
    </w:p>
    <w:p w:rsidR="00016FB6" w:rsidRDefault="00016FB6" w:rsidP="00016FB6">
      <w:pPr>
        <w:jc w:val="center"/>
        <w:rPr>
          <w:b/>
          <w:bCs/>
          <w:sz w:val="28"/>
          <w:szCs w:val="28"/>
          <w:u w:val="single"/>
        </w:rPr>
      </w:pPr>
      <w:r>
        <w:rPr>
          <w:b/>
          <w:bCs/>
          <w:sz w:val="28"/>
          <w:szCs w:val="28"/>
          <w:u w:val="single"/>
        </w:rPr>
        <w:t>СО – 1. Зона кладбищ и мемориальных парков</w:t>
      </w:r>
    </w:p>
    <w:p w:rsidR="00016FB6" w:rsidRDefault="00016FB6" w:rsidP="00016FB6">
      <w:pPr>
        <w:jc w:val="both"/>
        <w:rPr>
          <w:i/>
        </w:rPr>
      </w:pPr>
      <w:r>
        <w:rPr>
          <w:i/>
        </w:rPr>
        <w:t xml:space="preserve">1.  </w:t>
      </w:r>
      <w:r w:rsidRPr="00AC1A83">
        <w:rPr>
          <w:i/>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16FB6" w:rsidRDefault="00016FB6" w:rsidP="00016FB6">
      <w:pPr>
        <w:pStyle w:val="afe"/>
        <w:jc w:val="both"/>
        <w:rPr>
          <w:rFonts w:ascii="Times New Roman" w:hAnsi="Times New Roman"/>
          <w:i/>
          <w:sz w:val="24"/>
          <w:szCs w:val="24"/>
        </w:rPr>
      </w:pPr>
      <w:r>
        <w:rPr>
          <w:rFonts w:ascii="Times New Roman" w:hAnsi="Times New Roman"/>
          <w:i/>
          <w:sz w:val="24"/>
          <w:szCs w:val="24"/>
        </w:rPr>
        <w:t xml:space="preserve">2. </w:t>
      </w:r>
      <w:r w:rsidRPr="00E35897">
        <w:rPr>
          <w:rFonts w:ascii="Times New Roman" w:hAnsi="Times New Roman"/>
          <w:i/>
          <w:sz w:val="24"/>
          <w:szCs w:val="24"/>
        </w:rPr>
        <w:t xml:space="preserve">Виды  разрешенного  использования  земельного  участка  </w:t>
      </w:r>
      <w:r w:rsidRPr="000500C2">
        <w:rPr>
          <w:rFonts w:ascii="Times New Roman" w:hAnsi="Times New Roman"/>
          <w:i/>
          <w:sz w:val="24"/>
          <w:szCs w:val="24"/>
        </w:rPr>
        <w:t xml:space="preserve">Зона </w:t>
      </w:r>
      <w:r>
        <w:rPr>
          <w:rFonts w:ascii="Times New Roman" w:hAnsi="Times New Roman"/>
          <w:i/>
          <w:sz w:val="24"/>
          <w:szCs w:val="24"/>
        </w:rPr>
        <w:t xml:space="preserve">кладбищ,  </w:t>
      </w:r>
      <w:r w:rsidRPr="00E35897">
        <w:rPr>
          <w:rFonts w:ascii="Times New Roman" w:hAnsi="Times New Roman"/>
          <w:i/>
          <w:sz w:val="24"/>
          <w:szCs w:val="24"/>
        </w:rPr>
        <w:t xml:space="preserve">выделенной при градостроительном зонировании </w:t>
      </w:r>
      <w:r>
        <w:rPr>
          <w:rFonts w:ascii="Times New Roman" w:hAnsi="Times New Roman"/>
          <w:i/>
          <w:sz w:val="24"/>
          <w:szCs w:val="24"/>
        </w:rPr>
        <w:t>Зеленорощинского сельсовета</w:t>
      </w:r>
      <w:r w:rsidRPr="00E35897">
        <w:rPr>
          <w:rFonts w:ascii="Times New Roman" w:hAnsi="Times New Roman"/>
          <w:i/>
          <w:sz w:val="24"/>
          <w:szCs w:val="24"/>
        </w:rPr>
        <w:t>, наиболее</w:t>
      </w:r>
      <w:r>
        <w:rPr>
          <w:rFonts w:ascii="Times New Roman" w:hAnsi="Times New Roman"/>
          <w:i/>
          <w:sz w:val="24"/>
          <w:szCs w:val="24"/>
        </w:rPr>
        <w:t xml:space="preserve"> </w:t>
      </w:r>
      <w:r w:rsidRPr="00E35897">
        <w:rPr>
          <w:rFonts w:ascii="Times New Roman" w:hAnsi="Times New Roman"/>
          <w:i/>
          <w:sz w:val="24"/>
          <w:szCs w:val="24"/>
        </w:rPr>
        <w:t xml:space="preserve">соответствуют  виду  разрешенного  использования  </w:t>
      </w:r>
      <w:r w:rsidRPr="004579DD">
        <w:rPr>
          <w:rFonts w:ascii="Times New Roman" w:hAnsi="Times New Roman"/>
          <w:i/>
          <w:sz w:val="24"/>
          <w:szCs w:val="24"/>
        </w:rPr>
        <w:t>земельного  участка  «</w:t>
      </w:r>
      <w:r w:rsidRPr="000500C2">
        <w:rPr>
          <w:rFonts w:ascii="Times New Roman" w:hAnsi="Times New Roman"/>
          <w:i/>
          <w:sz w:val="24"/>
          <w:szCs w:val="24"/>
        </w:rPr>
        <w:t>Ритуальная деятельность</w:t>
      </w:r>
      <w:r w:rsidRPr="004579DD">
        <w:rPr>
          <w:rFonts w:ascii="Times New Roman" w:hAnsi="Times New Roman"/>
          <w:i/>
          <w:sz w:val="24"/>
          <w:szCs w:val="24"/>
        </w:rPr>
        <w:t xml:space="preserve">»  Классификатора с кодом  </w:t>
      </w:r>
      <w:r>
        <w:rPr>
          <w:rFonts w:ascii="Times New Roman" w:hAnsi="Times New Roman"/>
          <w:i/>
          <w:sz w:val="24"/>
          <w:szCs w:val="24"/>
        </w:rPr>
        <w:t>12.1</w:t>
      </w:r>
    </w:p>
    <w:p w:rsidR="00016FB6" w:rsidRPr="00E76A71" w:rsidRDefault="00016FB6" w:rsidP="00016FB6">
      <w:pPr>
        <w:jc w:val="both"/>
        <w:rPr>
          <w:b/>
          <w:bCs/>
          <w:sz w:val="28"/>
          <w:szCs w:val="28"/>
          <w:u w:val="single"/>
        </w:rPr>
      </w:pPr>
    </w:p>
    <w:p w:rsidR="00016FB6" w:rsidRDefault="00016FB6" w:rsidP="00016FB6">
      <w:pPr>
        <w:jc w:val="center"/>
        <w:rPr>
          <w:b/>
        </w:rPr>
        <w:sectPr w:rsidR="00016FB6" w:rsidSect="00016FB6">
          <w:footnotePr>
            <w:pos w:val="beneathText"/>
          </w:footnotePr>
          <w:pgSz w:w="11905" w:h="16837"/>
          <w:pgMar w:top="1134" w:right="850" w:bottom="1134" w:left="1418" w:header="708" w:footer="720" w:gutter="0"/>
          <w:pgNumType w:start="1"/>
          <w:cols w:space="720"/>
          <w:docGrid w:linePitch="240" w:charSpace="36864"/>
        </w:sectPr>
      </w:pPr>
    </w:p>
    <w:p w:rsidR="00016FB6" w:rsidRPr="00DE142E" w:rsidRDefault="00016FB6" w:rsidP="00016FB6">
      <w:pPr>
        <w:jc w:val="center"/>
        <w:rPr>
          <w:b/>
        </w:rPr>
      </w:pPr>
      <w:r w:rsidRPr="00DE142E">
        <w:rPr>
          <w:b/>
        </w:rPr>
        <w:t>Виды разрешенного использования земельных участков и объектов капитального строительства и градостроительн</w:t>
      </w:r>
      <w:r>
        <w:rPr>
          <w:b/>
        </w:rPr>
        <w:t>ые регламенты  зоны кладбищ и мемориальных парков СО-1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103" w:type="dxa"/>
            <w:gridSpan w:val="3"/>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294"/>
          <w:tblHeader/>
        </w:trPr>
        <w:tc>
          <w:tcPr>
            <w:tcW w:w="534" w:type="dxa"/>
            <w:vMerge/>
            <w:shd w:val="clear" w:color="auto" w:fill="D9D9D9"/>
          </w:tcPr>
          <w:p w:rsidR="00016FB6" w:rsidRPr="00756892" w:rsidRDefault="00016FB6" w:rsidP="00016FB6">
            <w:pPr>
              <w:jc w:val="both"/>
              <w:rPr>
                <w:sz w:val="18"/>
                <w:szCs w:val="18"/>
              </w:rPr>
            </w:pPr>
          </w:p>
        </w:tc>
        <w:tc>
          <w:tcPr>
            <w:tcW w:w="311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4394" w:type="dxa"/>
            <w:gridSpan w:val="2"/>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670" w:type="dxa"/>
            <w:vMerge/>
            <w:shd w:val="clear" w:color="auto" w:fill="D9D9D9"/>
          </w:tcPr>
          <w:p w:rsidR="00016FB6" w:rsidRPr="00756892" w:rsidRDefault="00016FB6" w:rsidP="00016FB6">
            <w:pPr>
              <w:jc w:val="both"/>
              <w:rPr>
                <w:sz w:val="18"/>
                <w:szCs w:val="18"/>
              </w:rPr>
            </w:pPr>
          </w:p>
        </w:tc>
      </w:tr>
      <w:tr w:rsidR="00016FB6" w:rsidTr="00016FB6">
        <w:tc>
          <w:tcPr>
            <w:tcW w:w="15134" w:type="dxa"/>
            <w:gridSpan w:val="7"/>
            <w:vAlign w:val="center"/>
          </w:tcPr>
          <w:p w:rsidR="00016FB6" w:rsidRPr="00F32D4A" w:rsidRDefault="00016FB6" w:rsidP="00016FB6">
            <w:pPr>
              <w:pStyle w:val="Iauiue"/>
              <w:jc w:val="center"/>
              <w:rPr>
                <w:b/>
              </w:rPr>
            </w:pPr>
            <w:r>
              <w:rPr>
                <w:b/>
              </w:rPr>
              <w:t>ЗОНЫ  СПЕЦИАЛЬНОГО  НАЗНАЧЕНИЯ</w:t>
            </w:r>
          </w:p>
        </w:tc>
      </w:tr>
      <w:tr w:rsidR="00016FB6" w:rsidTr="00016FB6">
        <w:tc>
          <w:tcPr>
            <w:tcW w:w="15134" w:type="dxa"/>
            <w:gridSpan w:val="7"/>
            <w:vAlign w:val="center"/>
          </w:tcPr>
          <w:p w:rsidR="00016FB6" w:rsidRPr="00F32D4A" w:rsidRDefault="00016FB6" w:rsidP="00016FB6">
            <w:pPr>
              <w:pStyle w:val="Iauiue"/>
              <w:jc w:val="center"/>
              <w:rPr>
                <w:b/>
              </w:rPr>
            </w:pPr>
            <w:r w:rsidRPr="00F32D4A">
              <w:rPr>
                <w:b/>
              </w:rPr>
              <w:t>ОСНОВНЫЕ ВИДЫ РАЗРЕШЁННОГО ИСПОЛЬЗОВАНИЯ ЗОНЫ «</w:t>
            </w:r>
            <w:r>
              <w:rPr>
                <w:b/>
              </w:rPr>
              <w:t>СО</w:t>
            </w:r>
            <w:r w:rsidRPr="002433BF">
              <w:rPr>
                <w:b/>
              </w:rPr>
              <w:t>-</w:t>
            </w:r>
            <w:r>
              <w:rPr>
                <w:b/>
              </w:rPr>
              <w:t>1</w:t>
            </w:r>
            <w:r w:rsidRPr="00F32D4A">
              <w:rPr>
                <w:b/>
              </w:rPr>
              <w:t>»</w:t>
            </w:r>
          </w:p>
        </w:tc>
      </w:tr>
      <w:tr w:rsidR="00016FB6" w:rsidTr="00016FB6">
        <w:trPr>
          <w:trHeight w:val="1698"/>
        </w:trPr>
        <w:tc>
          <w:tcPr>
            <w:tcW w:w="534" w:type="dxa"/>
          </w:tcPr>
          <w:p w:rsidR="00016FB6" w:rsidRPr="00FB0C0C" w:rsidRDefault="00016FB6" w:rsidP="00016FB6">
            <w:pPr>
              <w:jc w:val="center"/>
              <w:rPr>
                <w:sz w:val="18"/>
                <w:szCs w:val="18"/>
              </w:rPr>
            </w:pPr>
            <w:r>
              <w:rPr>
                <w:sz w:val="18"/>
                <w:szCs w:val="18"/>
              </w:rPr>
              <w:t>1.</w:t>
            </w:r>
          </w:p>
        </w:tc>
        <w:tc>
          <w:tcPr>
            <w:tcW w:w="3118" w:type="dxa"/>
          </w:tcPr>
          <w:p w:rsidR="00016FB6" w:rsidRPr="000500C2" w:rsidRDefault="00016FB6" w:rsidP="00016FB6">
            <w:pPr>
              <w:jc w:val="both"/>
              <w:rPr>
                <w:sz w:val="20"/>
                <w:szCs w:val="20"/>
              </w:rPr>
            </w:pPr>
            <w:r w:rsidRPr="000500C2">
              <w:rPr>
                <w:sz w:val="20"/>
                <w:szCs w:val="20"/>
              </w:rPr>
              <w:t>Ритуальная деятельность</w:t>
            </w:r>
          </w:p>
        </w:tc>
        <w:tc>
          <w:tcPr>
            <w:tcW w:w="709" w:type="dxa"/>
          </w:tcPr>
          <w:p w:rsidR="00016FB6" w:rsidRPr="00083F04" w:rsidRDefault="00016FB6" w:rsidP="00016FB6">
            <w:pPr>
              <w:jc w:val="center"/>
              <w:rPr>
                <w:sz w:val="18"/>
                <w:szCs w:val="18"/>
              </w:rPr>
            </w:pPr>
            <w:r w:rsidRPr="000133F7">
              <w:rPr>
                <w:sz w:val="18"/>
                <w:szCs w:val="18"/>
              </w:rPr>
              <w:t>СО-</w:t>
            </w:r>
            <w:r>
              <w:rPr>
                <w:sz w:val="18"/>
                <w:szCs w:val="18"/>
              </w:rPr>
              <w:t>1</w:t>
            </w:r>
          </w:p>
        </w:tc>
        <w:tc>
          <w:tcPr>
            <w:tcW w:w="4394" w:type="dxa"/>
            <w:gridSpan w:val="2"/>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кладбищ, крематориев и мест захоронения;</w:t>
            </w:r>
          </w:p>
          <w:p w:rsidR="00016FB6" w:rsidRPr="00840E1D" w:rsidRDefault="00016FB6" w:rsidP="00016FB6">
            <w:pPr>
              <w:pStyle w:val="afe"/>
            </w:pPr>
            <w:r w:rsidRPr="00840E1D">
              <w:rPr>
                <w:rFonts w:ascii="Times New Roman" w:hAnsi="Times New Roman"/>
                <w:bCs/>
                <w:sz w:val="18"/>
                <w:szCs w:val="18"/>
              </w:rPr>
              <w:t>размещение соответствующих культовых сооружений</w:t>
            </w:r>
          </w:p>
        </w:tc>
        <w:tc>
          <w:tcPr>
            <w:tcW w:w="709" w:type="dxa"/>
          </w:tcPr>
          <w:p w:rsidR="00016FB6" w:rsidRDefault="00016FB6" w:rsidP="00016FB6">
            <w:pPr>
              <w:jc w:val="both"/>
              <w:rPr>
                <w:sz w:val="18"/>
                <w:szCs w:val="18"/>
              </w:rPr>
            </w:pPr>
            <w:r>
              <w:rPr>
                <w:sz w:val="18"/>
                <w:szCs w:val="18"/>
              </w:rPr>
              <w:t>12.1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Pr>
                <w:sz w:val="18"/>
                <w:szCs w:val="18"/>
              </w:rPr>
              <w:t>Для размещения кладбищ максимальный размер земельного участка составляет 40 га.</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1698"/>
        </w:trPr>
        <w:tc>
          <w:tcPr>
            <w:tcW w:w="534" w:type="dxa"/>
          </w:tcPr>
          <w:p w:rsidR="00016FB6" w:rsidRDefault="00016FB6" w:rsidP="00016FB6">
            <w:pPr>
              <w:jc w:val="center"/>
              <w:rPr>
                <w:sz w:val="18"/>
                <w:szCs w:val="18"/>
              </w:rPr>
            </w:pPr>
            <w:r>
              <w:rPr>
                <w:sz w:val="18"/>
                <w:szCs w:val="18"/>
              </w:rPr>
              <w:t>2.</w:t>
            </w:r>
          </w:p>
        </w:tc>
        <w:tc>
          <w:tcPr>
            <w:tcW w:w="3118" w:type="dxa"/>
          </w:tcPr>
          <w:p w:rsidR="00016FB6" w:rsidRPr="005E5A87" w:rsidRDefault="00016FB6" w:rsidP="00016FB6">
            <w:pPr>
              <w:jc w:val="both"/>
              <w:rPr>
                <w:sz w:val="18"/>
                <w:szCs w:val="18"/>
              </w:rPr>
            </w:pPr>
            <w:r w:rsidRPr="005E5A87">
              <w:rPr>
                <w:sz w:val="18"/>
                <w:szCs w:val="18"/>
              </w:rPr>
              <w:t>Бытовое обслуживание</w:t>
            </w:r>
          </w:p>
        </w:tc>
        <w:tc>
          <w:tcPr>
            <w:tcW w:w="709" w:type="dxa"/>
          </w:tcPr>
          <w:p w:rsidR="00016FB6" w:rsidRDefault="00016FB6" w:rsidP="00016FB6">
            <w:pPr>
              <w:jc w:val="center"/>
            </w:pPr>
            <w:r w:rsidRPr="00984A6F">
              <w:rPr>
                <w:sz w:val="18"/>
                <w:szCs w:val="18"/>
              </w:rPr>
              <w:t>СО-1</w:t>
            </w:r>
          </w:p>
        </w:tc>
        <w:tc>
          <w:tcPr>
            <w:tcW w:w="4394" w:type="dxa"/>
            <w:gridSpan w:val="2"/>
          </w:tcPr>
          <w:p w:rsidR="00016FB6" w:rsidRPr="00756892" w:rsidRDefault="00016FB6" w:rsidP="00016FB6">
            <w:pPr>
              <w:jc w:val="both"/>
              <w:rPr>
                <w:sz w:val="18"/>
                <w:szCs w:val="18"/>
              </w:rPr>
            </w:pPr>
            <w:r w:rsidRPr="00161E3F">
              <w:rPr>
                <w:bCs/>
                <w:sz w:val="18"/>
                <w:szCs w:val="18"/>
              </w:rPr>
              <w:t>Размещение объектов капитального строительства, предназначенных для оказания населению или организациям бытовых услуг</w:t>
            </w:r>
            <w:r>
              <w:rPr>
                <w:bCs/>
                <w:sz w:val="18"/>
                <w:szCs w:val="18"/>
              </w:rPr>
              <w:t>,</w:t>
            </w:r>
            <w:r w:rsidRPr="00161E3F">
              <w:rPr>
                <w:bCs/>
                <w:sz w:val="18"/>
                <w:szCs w:val="18"/>
              </w:rPr>
              <w:t xml:space="preserve">  похоронные бюро)</w:t>
            </w:r>
          </w:p>
        </w:tc>
        <w:tc>
          <w:tcPr>
            <w:tcW w:w="709" w:type="dxa"/>
          </w:tcPr>
          <w:p w:rsidR="00016FB6" w:rsidRPr="00B65AD9" w:rsidRDefault="00016FB6" w:rsidP="00016FB6">
            <w:pPr>
              <w:jc w:val="center"/>
              <w:rPr>
                <w:sz w:val="18"/>
                <w:szCs w:val="18"/>
              </w:rPr>
            </w:pPr>
            <w:r w:rsidRPr="008936F6">
              <w:rPr>
                <w:sz w:val="18"/>
                <w:szCs w:val="18"/>
              </w:rPr>
              <w:t>3.3</w:t>
            </w:r>
          </w:p>
        </w:tc>
        <w:tc>
          <w:tcPr>
            <w:tcW w:w="5670" w:type="dxa"/>
            <w:vAlign w:val="center"/>
          </w:tcPr>
          <w:p w:rsidR="00016FB6" w:rsidRDefault="00016FB6" w:rsidP="00016FB6">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3. Максимальное количество этажей – 2. </w:t>
            </w:r>
          </w:p>
          <w:p w:rsidR="00016FB6" w:rsidRPr="00B65AD9" w:rsidRDefault="00016FB6" w:rsidP="00016FB6">
            <w:pPr>
              <w:jc w:val="both"/>
              <w:rPr>
                <w:sz w:val="18"/>
                <w:szCs w:val="18"/>
              </w:rPr>
            </w:pPr>
            <w:r w:rsidRPr="00B65AD9">
              <w:rPr>
                <w:sz w:val="18"/>
                <w:szCs w:val="18"/>
              </w:rPr>
              <w:t>4. Максимальный коэффициент застройки земельного участка 50%.</w:t>
            </w:r>
          </w:p>
        </w:tc>
      </w:tr>
      <w:tr w:rsidR="00016FB6" w:rsidTr="00016FB6">
        <w:trPr>
          <w:trHeight w:val="690"/>
        </w:trPr>
        <w:tc>
          <w:tcPr>
            <w:tcW w:w="534" w:type="dxa"/>
          </w:tcPr>
          <w:p w:rsidR="00016FB6" w:rsidRDefault="00016FB6" w:rsidP="00016FB6">
            <w:pPr>
              <w:jc w:val="center"/>
              <w:rPr>
                <w:sz w:val="18"/>
                <w:szCs w:val="18"/>
              </w:rPr>
            </w:pPr>
            <w:r>
              <w:rPr>
                <w:sz w:val="18"/>
                <w:szCs w:val="18"/>
              </w:rPr>
              <w:t>3.</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Религиозное  использование</w:t>
            </w:r>
          </w:p>
        </w:tc>
        <w:tc>
          <w:tcPr>
            <w:tcW w:w="709" w:type="dxa"/>
          </w:tcPr>
          <w:p w:rsidR="00016FB6" w:rsidRDefault="00016FB6" w:rsidP="00016FB6">
            <w:pPr>
              <w:jc w:val="center"/>
            </w:pPr>
            <w:r w:rsidRPr="00984A6F">
              <w:rPr>
                <w:sz w:val="18"/>
                <w:szCs w:val="18"/>
              </w:rPr>
              <w:t>СО-1</w:t>
            </w:r>
          </w:p>
        </w:tc>
        <w:tc>
          <w:tcPr>
            <w:tcW w:w="4394" w:type="dxa"/>
            <w:gridSpan w:val="2"/>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6FB6" w:rsidRPr="00840E1D" w:rsidRDefault="00016FB6" w:rsidP="00016FB6">
            <w:pPr>
              <w:pStyle w:val="afe"/>
            </w:pPr>
            <w:r w:rsidRPr="00840E1D">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016FB6" w:rsidRDefault="00016FB6" w:rsidP="00016FB6">
            <w:pPr>
              <w:jc w:val="both"/>
              <w:rPr>
                <w:sz w:val="18"/>
                <w:szCs w:val="18"/>
              </w:rPr>
            </w:pPr>
            <w:r w:rsidRPr="00767B5B">
              <w:rPr>
                <w:sz w:val="18"/>
                <w:szCs w:val="18"/>
              </w:rPr>
              <w:t>3.7</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Предельные размеры земельных уч</w:t>
            </w:r>
            <w:r>
              <w:rPr>
                <w:sz w:val="18"/>
                <w:szCs w:val="18"/>
              </w:rPr>
              <w:t xml:space="preserve">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50%.</w:t>
            </w:r>
          </w:p>
        </w:tc>
      </w:tr>
      <w:tr w:rsidR="00016FB6" w:rsidTr="00016FB6">
        <w:trPr>
          <w:trHeight w:val="345"/>
        </w:trPr>
        <w:tc>
          <w:tcPr>
            <w:tcW w:w="15134" w:type="dxa"/>
            <w:gridSpan w:val="7"/>
          </w:tcPr>
          <w:p w:rsidR="00016FB6" w:rsidRDefault="00016FB6" w:rsidP="00016FB6">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СО</w:t>
            </w:r>
            <w:r w:rsidRPr="002433BF">
              <w:rPr>
                <w:b/>
              </w:rPr>
              <w:t>-</w:t>
            </w:r>
            <w:r>
              <w:rPr>
                <w:b/>
              </w:rPr>
              <w:t>1</w:t>
            </w:r>
            <w:r w:rsidRPr="002433BF">
              <w:rPr>
                <w:b/>
              </w:rPr>
              <w:t>»</w:t>
            </w:r>
          </w:p>
        </w:tc>
      </w:tr>
      <w:tr w:rsidR="00016FB6" w:rsidTr="00016FB6">
        <w:trPr>
          <w:trHeight w:val="409"/>
        </w:trPr>
        <w:tc>
          <w:tcPr>
            <w:tcW w:w="534" w:type="dxa"/>
          </w:tcPr>
          <w:p w:rsidR="00016FB6"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Обслуживание автотранспорта</w:t>
            </w:r>
          </w:p>
        </w:tc>
        <w:tc>
          <w:tcPr>
            <w:tcW w:w="851" w:type="dxa"/>
            <w:gridSpan w:val="2"/>
          </w:tcPr>
          <w:p w:rsidR="00016FB6" w:rsidRDefault="00016FB6" w:rsidP="00016FB6">
            <w:pPr>
              <w:jc w:val="both"/>
              <w:rPr>
                <w:sz w:val="18"/>
                <w:szCs w:val="18"/>
              </w:rPr>
            </w:pPr>
            <w:r w:rsidRPr="000133F7">
              <w:rPr>
                <w:sz w:val="18"/>
                <w:szCs w:val="18"/>
              </w:rPr>
              <w:t>СО-</w:t>
            </w:r>
            <w:r>
              <w:rPr>
                <w:sz w:val="18"/>
                <w:szCs w:val="18"/>
              </w:rPr>
              <w:t>1</w:t>
            </w:r>
          </w:p>
        </w:tc>
        <w:tc>
          <w:tcPr>
            <w:tcW w:w="4252"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стоянок (парковок), не указанных в коде 2.7.1</w:t>
            </w:r>
          </w:p>
          <w:p w:rsidR="00016FB6" w:rsidRDefault="00016FB6" w:rsidP="00016FB6">
            <w:pPr>
              <w:jc w:val="both"/>
              <w:rPr>
                <w:sz w:val="18"/>
                <w:szCs w:val="18"/>
              </w:rPr>
            </w:pPr>
          </w:p>
        </w:tc>
        <w:tc>
          <w:tcPr>
            <w:tcW w:w="709" w:type="dxa"/>
          </w:tcPr>
          <w:p w:rsidR="00016FB6" w:rsidRDefault="00016FB6" w:rsidP="00016FB6">
            <w:pPr>
              <w:jc w:val="both"/>
              <w:rPr>
                <w:sz w:val="18"/>
                <w:szCs w:val="18"/>
              </w:rPr>
            </w:pPr>
            <w:r w:rsidRPr="006E4540">
              <w:rPr>
                <w:sz w:val="18"/>
                <w:szCs w:val="18"/>
              </w:rPr>
              <w:t>4.9</w:t>
            </w:r>
          </w:p>
        </w:tc>
        <w:tc>
          <w:tcPr>
            <w:tcW w:w="5670" w:type="dxa"/>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B65AD9" w:rsidRDefault="00016FB6" w:rsidP="00016FB6">
            <w:pPr>
              <w:pStyle w:val="Iauiue"/>
              <w:rPr>
                <w:sz w:val="18"/>
                <w:szCs w:val="18"/>
              </w:rPr>
            </w:pPr>
            <w:r w:rsidRPr="00B65AD9">
              <w:rPr>
                <w:sz w:val="18"/>
                <w:szCs w:val="18"/>
              </w:rPr>
              <w:t xml:space="preserve">3. Максимальное количество этажей – </w:t>
            </w:r>
            <w:r>
              <w:rPr>
                <w:sz w:val="18"/>
                <w:szCs w:val="18"/>
              </w:rPr>
              <w:t>не устанавливается</w:t>
            </w:r>
            <w:r w:rsidRPr="00B65AD9">
              <w:rPr>
                <w:sz w:val="18"/>
                <w:szCs w:val="18"/>
              </w:rPr>
              <w:t xml:space="preserve">.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233"/>
        </w:trPr>
        <w:tc>
          <w:tcPr>
            <w:tcW w:w="15134" w:type="dxa"/>
            <w:gridSpan w:val="7"/>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
                <w:sz w:val="20"/>
                <w:szCs w:val="20"/>
              </w:rPr>
              <w:t>УСЛОВНО РАЗРЕШЕННЫЕ  ВИДЫ ИСПОЛЬЗОВАНИЯ  ЗОНЫ  «СО-1»</w:t>
            </w:r>
          </w:p>
        </w:tc>
      </w:tr>
      <w:tr w:rsidR="00016FB6" w:rsidTr="00016FB6">
        <w:trPr>
          <w:trHeight w:val="409"/>
        </w:trPr>
        <w:tc>
          <w:tcPr>
            <w:tcW w:w="534" w:type="dxa"/>
          </w:tcPr>
          <w:p w:rsidR="00016FB6" w:rsidRPr="00FB0C0C"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Коммунальное  обслуживание</w:t>
            </w:r>
          </w:p>
        </w:tc>
        <w:tc>
          <w:tcPr>
            <w:tcW w:w="709" w:type="dxa"/>
          </w:tcPr>
          <w:p w:rsidR="00016FB6" w:rsidRDefault="00016FB6" w:rsidP="00016FB6">
            <w:pPr>
              <w:jc w:val="center"/>
            </w:pPr>
            <w:r w:rsidRPr="00A47F4B">
              <w:rPr>
                <w:sz w:val="18"/>
                <w:szCs w:val="18"/>
              </w:rPr>
              <w:t>СО-1</w:t>
            </w:r>
          </w:p>
        </w:tc>
        <w:tc>
          <w:tcPr>
            <w:tcW w:w="4394" w:type="dxa"/>
            <w:gridSpan w:val="2"/>
          </w:tcPr>
          <w:p w:rsidR="00016FB6" w:rsidRDefault="00016FB6" w:rsidP="00016FB6">
            <w:pPr>
              <w:rPr>
                <w:sz w:val="18"/>
                <w:szCs w:val="18"/>
              </w:rPr>
            </w:pPr>
            <w:r w:rsidRPr="00D12A89">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Pr>
                <w:sz w:val="18"/>
                <w:szCs w:val="18"/>
              </w:rPr>
              <w:t>воды.</w:t>
            </w:r>
          </w:p>
        </w:tc>
        <w:tc>
          <w:tcPr>
            <w:tcW w:w="709" w:type="dxa"/>
          </w:tcPr>
          <w:p w:rsidR="00016FB6" w:rsidRDefault="00016FB6" w:rsidP="00016FB6">
            <w:pPr>
              <w:jc w:val="both"/>
              <w:rPr>
                <w:sz w:val="18"/>
                <w:szCs w:val="18"/>
              </w:rPr>
            </w:pPr>
            <w:r w:rsidRPr="008936F6">
              <w:rPr>
                <w:sz w:val="18"/>
                <w:szCs w:val="18"/>
              </w:rPr>
              <w:t>3.1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409"/>
        </w:trPr>
        <w:tc>
          <w:tcPr>
            <w:tcW w:w="534" w:type="dxa"/>
          </w:tcPr>
          <w:p w:rsidR="00016FB6" w:rsidRDefault="00016FB6" w:rsidP="00016FB6">
            <w:pPr>
              <w:jc w:val="center"/>
              <w:rPr>
                <w:sz w:val="18"/>
                <w:szCs w:val="18"/>
              </w:rPr>
            </w:pPr>
            <w:r>
              <w:rPr>
                <w:sz w:val="18"/>
                <w:szCs w:val="18"/>
              </w:rPr>
              <w:t>2.</w:t>
            </w:r>
          </w:p>
        </w:tc>
        <w:tc>
          <w:tcPr>
            <w:tcW w:w="3118" w:type="dxa"/>
          </w:tcPr>
          <w:p w:rsidR="00016FB6" w:rsidRPr="00756892" w:rsidRDefault="00016FB6" w:rsidP="00016FB6">
            <w:pPr>
              <w:rPr>
                <w:sz w:val="18"/>
                <w:szCs w:val="18"/>
              </w:rPr>
            </w:pPr>
            <w:r>
              <w:rPr>
                <w:sz w:val="18"/>
                <w:szCs w:val="18"/>
              </w:rPr>
              <w:t>Обеспечение внутреннего  правопорядка.</w:t>
            </w:r>
          </w:p>
        </w:tc>
        <w:tc>
          <w:tcPr>
            <w:tcW w:w="709" w:type="dxa"/>
          </w:tcPr>
          <w:p w:rsidR="00016FB6" w:rsidRDefault="00016FB6" w:rsidP="00016FB6">
            <w:pPr>
              <w:jc w:val="center"/>
            </w:pPr>
            <w:r w:rsidRPr="00A47F4B">
              <w:rPr>
                <w:sz w:val="18"/>
                <w:szCs w:val="18"/>
              </w:rPr>
              <w:t>СО-1</w:t>
            </w:r>
          </w:p>
        </w:tc>
        <w:tc>
          <w:tcPr>
            <w:tcW w:w="4394" w:type="dxa"/>
            <w:gridSpan w:val="2"/>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16FB6" w:rsidRPr="00840E1D" w:rsidRDefault="00016FB6" w:rsidP="00016FB6">
            <w:pPr>
              <w:pStyle w:val="afe"/>
              <w:rPr>
                <w:rFonts w:ascii="Times New Roman" w:hAnsi="Times New Roman"/>
                <w:sz w:val="18"/>
                <w:szCs w:val="18"/>
              </w:rPr>
            </w:pPr>
            <w:r w:rsidRPr="00840E1D">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16FB6" w:rsidRPr="00756892" w:rsidRDefault="00016FB6" w:rsidP="00016FB6">
            <w:pPr>
              <w:jc w:val="center"/>
              <w:rPr>
                <w:sz w:val="18"/>
                <w:szCs w:val="18"/>
              </w:rPr>
            </w:pPr>
            <w:r w:rsidRPr="002D54D1">
              <w:rPr>
                <w:sz w:val="18"/>
                <w:szCs w:val="18"/>
              </w:rPr>
              <w:t>8.3</w:t>
            </w:r>
          </w:p>
        </w:tc>
        <w:tc>
          <w:tcPr>
            <w:tcW w:w="5670" w:type="dxa"/>
            <w:vAlign w:val="center"/>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16FB6" w:rsidRPr="006E61C4" w:rsidRDefault="00016FB6" w:rsidP="00016FB6">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16FB6" w:rsidRPr="006E61C4" w:rsidRDefault="00016FB6" w:rsidP="00016FB6">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sz w:val="18"/>
                <w:szCs w:val="18"/>
              </w:rPr>
            </w:pPr>
            <w:r w:rsidRPr="00840E1D">
              <w:rPr>
                <w:rFonts w:ascii="Times New Roman" w:hAnsi="Times New Roman"/>
                <w:sz w:val="18"/>
                <w:szCs w:val="18"/>
              </w:rPr>
              <w:t>4. Максимальный коэффициент застройки земельного участка 50%.</w:t>
            </w:r>
          </w:p>
        </w:tc>
      </w:tr>
    </w:tbl>
    <w:p w:rsidR="00016FB6" w:rsidRPr="003A1510" w:rsidRDefault="00016FB6" w:rsidP="00016FB6">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Pr="001723CB" w:rsidRDefault="00016FB6" w:rsidP="00016FB6">
      <w:pPr>
        <w:jc w:val="both"/>
        <w:rPr>
          <w:sz w:val="28"/>
          <w:szCs w:val="28"/>
        </w:rPr>
      </w:pPr>
      <w:r w:rsidRPr="001723C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Default="00016FB6" w:rsidP="00016FB6">
      <w:pPr>
        <w:jc w:val="center"/>
        <w:rPr>
          <w:b/>
          <w:bCs/>
          <w:sz w:val="28"/>
          <w:szCs w:val="28"/>
          <w:u w:val="single"/>
        </w:rPr>
        <w:sectPr w:rsidR="00016FB6" w:rsidSect="00016FB6">
          <w:footnotePr>
            <w:pos w:val="beneathText"/>
          </w:footnotePr>
          <w:pgSz w:w="16837" w:h="11905" w:orient="landscape"/>
          <w:pgMar w:top="1418" w:right="1134" w:bottom="851" w:left="1134" w:header="709" w:footer="720" w:gutter="0"/>
          <w:pgNumType w:start="1"/>
          <w:cols w:space="720"/>
          <w:docGrid w:linePitch="240" w:charSpace="36864"/>
        </w:sectPr>
      </w:pPr>
    </w:p>
    <w:p w:rsidR="00016FB6" w:rsidRDefault="00016FB6" w:rsidP="00016FB6">
      <w:pPr>
        <w:jc w:val="center"/>
        <w:rPr>
          <w:b/>
          <w:bCs/>
          <w:sz w:val="28"/>
          <w:szCs w:val="28"/>
          <w:u w:val="single"/>
        </w:rPr>
      </w:pPr>
      <w:r>
        <w:rPr>
          <w:b/>
          <w:bCs/>
          <w:sz w:val="28"/>
          <w:szCs w:val="28"/>
          <w:u w:val="single"/>
        </w:rPr>
        <w:t>СО – 2. Зона скотомогильника</w:t>
      </w:r>
    </w:p>
    <w:p w:rsidR="00016FB6" w:rsidRPr="00680BE9" w:rsidRDefault="00016FB6" w:rsidP="00016FB6">
      <w:pPr>
        <w:ind w:firstLine="708"/>
        <w:jc w:val="both"/>
        <w:rPr>
          <w:i/>
          <w:iCs/>
          <w:sz w:val="28"/>
          <w:szCs w:val="28"/>
        </w:rPr>
      </w:pPr>
      <w:r>
        <w:rPr>
          <w:i/>
          <w:iCs/>
          <w:sz w:val="28"/>
          <w:szCs w:val="28"/>
        </w:rPr>
        <w:t>Зона СО - 2 выделена для обеспечения правовых условий использования участка скотомогильника (ямы Беккера).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Зеленорощинский сельсовет.</w:t>
      </w:r>
    </w:p>
    <w:p w:rsidR="00016FB6" w:rsidRPr="004579DD" w:rsidRDefault="00016FB6" w:rsidP="00016FB6">
      <w:pPr>
        <w:jc w:val="center"/>
        <w:rPr>
          <w:b/>
        </w:rPr>
      </w:pPr>
      <w:r w:rsidRPr="004579DD">
        <w:rPr>
          <w:b/>
        </w:rPr>
        <w:t xml:space="preserve">Виды разрешенного использования земельных участков и объектов капитального строительства и градостроительные регламенты  зоны </w:t>
      </w:r>
      <w:r>
        <w:rPr>
          <w:b/>
        </w:rPr>
        <w:t>скотомогильника СО-2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103"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294"/>
          <w:tblHeader/>
        </w:trPr>
        <w:tc>
          <w:tcPr>
            <w:tcW w:w="534" w:type="dxa"/>
            <w:vMerge/>
            <w:shd w:val="clear" w:color="auto" w:fill="D9D9D9"/>
          </w:tcPr>
          <w:p w:rsidR="00016FB6" w:rsidRPr="00756892" w:rsidRDefault="00016FB6" w:rsidP="00016FB6">
            <w:pPr>
              <w:jc w:val="both"/>
              <w:rPr>
                <w:sz w:val="18"/>
                <w:szCs w:val="18"/>
              </w:rPr>
            </w:pPr>
          </w:p>
        </w:tc>
        <w:tc>
          <w:tcPr>
            <w:tcW w:w="311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4394"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670" w:type="dxa"/>
            <w:vMerge/>
            <w:shd w:val="clear" w:color="auto" w:fill="D9D9D9"/>
          </w:tcPr>
          <w:p w:rsidR="00016FB6" w:rsidRPr="00756892" w:rsidRDefault="00016FB6" w:rsidP="00016FB6">
            <w:pPr>
              <w:jc w:val="both"/>
              <w:rPr>
                <w:sz w:val="18"/>
                <w:szCs w:val="18"/>
              </w:rPr>
            </w:pPr>
          </w:p>
        </w:tc>
      </w:tr>
      <w:tr w:rsidR="00016FB6" w:rsidTr="00016FB6">
        <w:tc>
          <w:tcPr>
            <w:tcW w:w="15134" w:type="dxa"/>
            <w:gridSpan w:val="6"/>
            <w:vAlign w:val="center"/>
          </w:tcPr>
          <w:p w:rsidR="00016FB6" w:rsidRPr="00F32D4A" w:rsidRDefault="00016FB6" w:rsidP="00016FB6">
            <w:pPr>
              <w:pStyle w:val="Iauiue"/>
              <w:jc w:val="center"/>
              <w:rPr>
                <w:b/>
              </w:rPr>
            </w:pPr>
            <w:r>
              <w:rPr>
                <w:b/>
              </w:rPr>
              <w:t>ЗОНЫ  СПЕЦИАЛЬНОГО  НАЗНАЧЕНИЯ</w:t>
            </w:r>
          </w:p>
        </w:tc>
      </w:tr>
      <w:tr w:rsidR="00016FB6" w:rsidTr="00016FB6">
        <w:tc>
          <w:tcPr>
            <w:tcW w:w="15134" w:type="dxa"/>
            <w:gridSpan w:val="6"/>
            <w:vAlign w:val="center"/>
          </w:tcPr>
          <w:p w:rsidR="00016FB6" w:rsidRPr="00F32D4A" w:rsidRDefault="00016FB6" w:rsidP="00016FB6">
            <w:pPr>
              <w:pStyle w:val="Iauiue"/>
              <w:jc w:val="center"/>
              <w:rPr>
                <w:b/>
              </w:rPr>
            </w:pPr>
            <w:r w:rsidRPr="00F32D4A">
              <w:rPr>
                <w:b/>
              </w:rPr>
              <w:t>ОСНОВНЫЕ ВИДЫ РАЗРЕШЁННОГО ИСПОЛЬЗОВАНИЯ ЗОНЫ «</w:t>
            </w:r>
            <w:r>
              <w:rPr>
                <w:b/>
              </w:rPr>
              <w:t>СО</w:t>
            </w:r>
            <w:r w:rsidRPr="002433BF">
              <w:rPr>
                <w:b/>
              </w:rPr>
              <w:t>-</w:t>
            </w:r>
            <w:r>
              <w:rPr>
                <w:b/>
              </w:rPr>
              <w:t>2</w:t>
            </w:r>
            <w:r w:rsidRPr="00F32D4A">
              <w:rPr>
                <w:b/>
              </w:rPr>
              <w:t>»</w:t>
            </w:r>
          </w:p>
        </w:tc>
      </w:tr>
      <w:tr w:rsidR="00016FB6" w:rsidTr="00016FB6">
        <w:trPr>
          <w:trHeight w:val="2579"/>
        </w:trPr>
        <w:tc>
          <w:tcPr>
            <w:tcW w:w="534" w:type="dxa"/>
          </w:tcPr>
          <w:p w:rsidR="00016FB6" w:rsidRPr="00FB0C0C" w:rsidRDefault="00016FB6" w:rsidP="00016FB6">
            <w:pPr>
              <w:jc w:val="center"/>
              <w:rPr>
                <w:sz w:val="18"/>
                <w:szCs w:val="18"/>
              </w:rPr>
            </w:pPr>
            <w:r>
              <w:rPr>
                <w:sz w:val="18"/>
                <w:szCs w:val="18"/>
              </w:rPr>
              <w:t>1.</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Специальная  деятельность</w:t>
            </w:r>
          </w:p>
          <w:p w:rsidR="00016FB6" w:rsidRPr="00840E1D" w:rsidRDefault="00016FB6" w:rsidP="00016FB6">
            <w:pPr>
              <w:pStyle w:val="afe"/>
              <w:rPr>
                <w:rFonts w:ascii="Times New Roman" w:hAnsi="Times New Roman"/>
                <w:sz w:val="18"/>
                <w:szCs w:val="18"/>
              </w:rPr>
            </w:pPr>
          </w:p>
        </w:tc>
        <w:tc>
          <w:tcPr>
            <w:tcW w:w="709" w:type="dxa"/>
          </w:tcPr>
          <w:p w:rsidR="00016FB6" w:rsidRPr="000133F7" w:rsidRDefault="00016FB6" w:rsidP="00016FB6">
            <w:pPr>
              <w:jc w:val="center"/>
              <w:rPr>
                <w:sz w:val="18"/>
                <w:szCs w:val="18"/>
              </w:rPr>
            </w:pPr>
            <w:r>
              <w:rPr>
                <w:sz w:val="18"/>
                <w:szCs w:val="18"/>
              </w:rPr>
              <w:t>СО-2</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12.2</w:t>
            </w: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016FB6" w:rsidTr="00016FB6">
        <w:trPr>
          <w:trHeight w:val="159"/>
        </w:trPr>
        <w:tc>
          <w:tcPr>
            <w:tcW w:w="15134" w:type="dxa"/>
            <w:gridSpan w:val="6"/>
          </w:tcPr>
          <w:p w:rsidR="00016FB6" w:rsidRPr="00840E1D" w:rsidRDefault="00016FB6" w:rsidP="00016FB6">
            <w:pPr>
              <w:pStyle w:val="afe"/>
              <w:jc w:val="center"/>
              <w:rPr>
                <w:rFonts w:ascii="Times New Roman" w:hAnsi="Times New Roman"/>
                <w:b/>
                <w:sz w:val="20"/>
                <w:szCs w:val="20"/>
              </w:rPr>
            </w:pPr>
            <w:r w:rsidRPr="00840E1D">
              <w:rPr>
                <w:rFonts w:ascii="Times New Roman" w:hAnsi="Times New Roman"/>
                <w:b/>
                <w:sz w:val="20"/>
                <w:szCs w:val="20"/>
              </w:rPr>
              <w:t>ВСПОМОГАТЕЛЬНЫЕ  ВИДЫ РАЗРЕШЁННОГО ИСПОЛЬЗОВАНИЯ ЗОНЫ «СО-2»</w:t>
            </w:r>
          </w:p>
        </w:tc>
      </w:tr>
      <w:tr w:rsidR="00016FB6" w:rsidTr="00016FB6">
        <w:trPr>
          <w:trHeight w:val="1698"/>
        </w:trPr>
        <w:tc>
          <w:tcPr>
            <w:tcW w:w="534" w:type="dxa"/>
          </w:tcPr>
          <w:p w:rsidR="00016FB6"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Объекты  придорожного  сервиса.</w:t>
            </w:r>
          </w:p>
        </w:tc>
        <w:tc>
          <w:tcPr>
            <w:tcW w:w="709" w:type="dxa"/>
          </w:tcPr>
          <w:p w:rsidR="00016FB6" w:rsidRDefault="00016FB6" w:rsidP="00016FB6">
            <w:pPr>
              <w:jc w:val="both"/>
              <w:rPr>
                <w:sz w:val="18"/>
                <w:szCs w:val="18"/>
              </w:rPr>
            </w:pPr>
            <w:r>
              <w:rPr>
                <w:sz w:val="18"/>
                <w:szCs w:val="18"/>
              </w:rPr>
              <w:t>СО-2</w:t>
            </w:r>
          </w:p>
        </w:tc>
        <w:tc>
          <w:tcPr>
            <w:tcW w:w="4394" w:type="dxa"/>
          </w:tcPr>
          <w:p w:rsidR="00016FB6" w:rsidRPr="00840E1D" w:rsidRDefault="00016FB6" w:rsidP="00016FB6">
            <w:pPr>
              <w:pStyle w:val="afe"/>
            </w:pPr>
            <w:r w:rsidRPr="00840E1D">
              <w:rPr>
                <w:rFonts w:ascii="Times New Roman" w:hAnsi="Times New Roman"/>
                <w:sz w:val="18"/>
                <w:szCs w:val="18"/>
              </w:rPr>
              <w:t>Размещение автомобильных моек и прачечных для автомобильных принадлежностей.</w:t>
            </w:r>
          </w:p>
        </w:tc>
        <w:tc>
          <w:tcPr>
            <w:tcW w:w="709" w:type="dxa"/>
          </w:tcPr>
          <w:p w:rsidR="00016FB6" w:rsidRDefault="00016FB6" w:rsidP="00016FB6">
            <w:pPr>
              <w:jc w:val="both"/>
              <w:rPr>
                <w:sz w:val="18"/>
                <w:szCs w:val="18"/>
              </w:rPr>
            </w:pPr>
            <w:r w:rsidRPr="00414EC5">
              <w:rPr>
                <w:sz w:val="18"/>
                <w:szCs w:val="18"/>
              </w:rPr>
              <w:t>4.9.1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835"/>
        </w:trPr>
        <w:tc>
          <w:tcPr>
            <w:tcW w:w="534" w:type="dxa"/>
          </w:tcPr>
          <w:p w:rsidR="00016FB6" w:rsidRPr="00FB0C0C" w:rsidRDefault="00016FB6" w:rsidP="00016FB6">
            <w:pPr>
              <w:jc w:val="center"/>
              <w:rPr>
                <w:sz w:val="18"/>
                <w:szCs w:val="18"/>
              </w:rPr>
            </w:pPr>
            <w:r>
              <w:rPr>
                <w:sz w:val="18"/>
                <w:szCs w:val="18"/>
              </w:rPr>
              <w:t>2.</w:t>
            </w:r>
          </w:p>
        </w:tc>
        <w:tc>
          <w:tcPr>
            <w:tcW w:w="3118" w:type="dxa"/>
          </w:tcPr>
          <w:p w:rsidR="00016FB6" w:rsidRDefault="00016FB6" w:rsidP="00016FB6">
            <w:pPr>
              <w:jc w:val="both"/>
              <w:rPr>
                <w:sz w:val="18"/>
                <w:szCs w:val="18"/>
              </w:rPr>
            </w:pPr>
            <w:r>
              <w:rPr>
                <w:sz w:val="18"/>
                <w:szCs w:val="18"/>
              </w:rPr>
              <w:t>Коммунальное  обслуживание</w:t>
            </w:r>
          </w:p>
        </w:tc>
        <w:tc>
          <w:tcPr>
            <w:tcW w:w="709" w:type="dxa"/>
          </w:tcPr>
          <w:p w:rsidR="00016FB6" w:rsidRPr="00083F04" w:rsidRDefault="00016FB6" w:rsidP="00016FB6">
            <w:pPr>
              <w:jc w:val="center"/>
              <w:rPr>
                <w:sz w:val="18"/>
                <w:szCs w:val="18"/>
              </w:rPr>
            </w:pPr>
            <w:r>
              <w:rPr>
                <w:sz w:val="18"/>
                <w:szCs w:val="18"/>
              </w:rPr>
              <w:t>СО-2</w:t>
            </w:r>
          </w:p>
        </w:tc>
        <w:tc>
          <w:tcPr>
            <w:tcW w:w="4394" w:type="dxa"/>
          </w:tcPr>
          <w:p w:rsidR="00016FB6" w:rsidRDefault="00016FB6" w:rsidP="00016FB6">
            <w:pPr>
              <w:rPr>
                <w:sz w:val="18"/>
                <w:szCs w:val="18"/>
              </w:rPr>
            </w:pPr>
            <w:r w:rsidRPr="00D12A89">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sz w:val="18"/>
                <w:szCs w:val="18"/>
              </w:rPr>
              <w:t>, очистных сооружений</w:t>
            </w:r>
            <w:r w:rsidRPr="00D12A89">
              <w:rPr>
                <w:sz w:val="18"/>
                <w:szCs w:val="18"/>
              </w:rPr>
              <w:t>, насосных станций, водопроводов, линий электропередач, трансформаторных подстанций, газопроводов, линий связи, т</w:t>
            </w:r>
            <w:r>
              <w:rPr>
                <w:sz w:val="18"/>
                <w:szCs w:val="18"/>
              </w:rPr>
              <w:t>елефонных станций, канализаций.</w:t>
            </w:r>
          </w:p>
        </w:tc>
        <w:tc>
          <w:tcPr>
            <w:tcW w:w="709" w:type="dxa"/>
          </w:tcPr>
          <w:p w:rsidR="00016FB6" w:rsidRDefault="00016FB6" w:rsidP="00016FB6">
            <w:pPr>
              <w:jc w:val="both"/>
              <w:rPr>
                <w:sz w:val="18"/>
                <w:szCs w:val="18"/>
              </w:rPr>
            </w:pPr>
            <w:r w:rsidRPr="008936F6">
              <w:rPr>
                <w:sz w:val="18"/>
                <w:szCs w:val="18"/>
              </w:rPr>
              <w:t>3.1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sz w:val="18"/>
                <w:szCs w:val="18"/>
              </w:rPr>
            </w:pPr>
          </w:p>
        </w:tc>
      </w:tr>
      <w:tr w:rsidR="00016FB6" w:rsidTr="00016FB6">
        <w:trPr>
          <w:trHeight w:val="268"/>
        </w:trPr>
        <w:tc>
          <w:tcPr>
            <w:tcW w:w="15134" w:type="dxa"/>
            <w:gridSpan w:val="6"/>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
                <w:sz w:val="20"/>
                <w:szCs w:val="20"/>
              </w:rPr>
              <w:t>УСЛОВНО РАЗРЕШЕННЫЕ  ВИДЫ ИСПОЛЬЗОВАНИЯ  ЗОНЫ  «СО-2»</w:t>
            </w:r>
          </w:p>
        </w:tc>
      </w:tr>
      <w:tr w:rsidR="00016FB6" w:rsidTr="00016FB6">
        <w:trPr>
          <w:trHeight w:val="1698"/>
        </w:trPr>
        <w:tc>
          <w:tcPr>
            <w:tcW w:w="534" w:type="dxa"/>
          </w:tcPr>
          <w:p w:rsidR="00016FB6"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Обслуживание автотранспорта</w:t>
            </w:r>
          </w:p>
        </w:tc>
        <w:tc>
          <w:tcPr>
            <w:tcW w:w="709" w:type="dxa"/>
          </w:tcPr>
          <w:p w:rsidR="00016FB6" w:rsidRDefault="00016FB6" w:rsidP="00016FB6">
            <w:pPr>
              <w:jc w:val="both"/>
              <w:rPr>
                <w:sz w:val="18"/>
                <w:szCs w:val="18"/>
              </w:rPr>
            </w:pPr>
            <w:r>
              <w:rPr>
                <w:sz w:val="18"/>
                <w:szCs w:val="18"/>
              </w:rPr>
              <w:t>СО-2</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16FB6" w:rsidRDefault="00016FB6" w:rsidP="00016FB6">
            <w:pPr>
              <w:jc w:val="both"/>
              <w:rPr>
                <w:sz w:val="18"/>
                <w:szCs w:val="18"/>
              </w:rPr>
            </w:pPr>
          </w:p>
        </w:tc>
        <w:tc>
          <w:tcPr>
            <w:tcW w:w="709" w:type="dxa"/>
          </w:tcPr>
          <w:p w:rsidR="00016FB6" w:rsidRDefault="00016FB6" w:rsidP="00016FB6">
            <w:pPr>
              <w:jc w:val="both"/>
              <w:rPr>
                <w:sz w:val="18"/>
                <w:szCs w:val="18"/>
              </w:rPr>
            </w:pPr>
            <w:r w:rsidRPr="006E4540">
              <w:rPr>
                <w:sz w:val="18"/>
                <w:szCs w:val="18"/>
              </w:rPr>
              <w:t>4.9</w:t>
            </w:r>
          </w:p>
        </w:tc>
        <w:tc>
          <w:tcPr>
            <w:tcW w:w="5670" w:type="dxa"/>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B65AD9" w:rsidRDefault="00016FB6" w:rsidP="00016FB6">
            <w:pPr>
              <w:pStyle w:val="Iauiue"/>
              <w:rPr>
                <w:sz w:val="18"/>
                <w:szCs w:val="18"/>
              </w:rPr>
            </w:pPr>
            <w:r w:rsidRPr="00B65AD9">
              <w:rPr>
                <w:sz w:val="18"/>
                <w:szCs w:val="18"/>
              </w:rPr>
              <w:t xml:space="preserve">3. Максимальное количество этажей – 2.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80%.</w:t>
            </w:r>
          </w:p>
        </w:tc>
      </w:tr>
    </w:tbl>
    <w:p w:rsidR="00016FB6" w:rsidRPr="003A1510" w:rsidRDefault="00016FB6" w:rsidP="00016FB6">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Default="00016FB6" w:rsidP="00016FB6">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Default="00016FB6" w:rsidP="00016FB6">
      <w:pPr>
        <w:shd w:val="clear" w:color="auto" w:fill="FFFFFF"/>
        <w:ind w:firstLine="851"/>
        <w:jc w:val="both"/>
        <w:rPr>
          <w:b/>
          <w:bCs/>
        </w:rPr>
        <w:sectPr w:rsidR="00016FB6" w:rsidSect="00016FB6">
          <w:pgSz w:w="16838" w:h="11906" w:orient="landscape"/>
          <w:pgMar w:top="1134" w:right="1134" w:bottom="851" w:left="1134" w:header="709" w:footer="709" w:gutter="0"/>
          <w:cols w:space="708"/>
          <w:titlePg/>
          <w:docGrid w:linePitch="360"/>
        </w:sectPr>
      </w:pPr>
    </w:p>
    <w:p w:rsidR="00016FB6" w:rsidRDefault="00016FB6" w:rsidP="00016FB6">
      <w:pPr>
        <w:jc w:val="center"/>
        <w:rPr>
          <w:b/>
          <w:bCs/>
          <w:sz w:val="28"/>
          <w:szCs w:val="28"/>
          <w:u w:val="single"/>
        </w:rPr>
      </w:pPr>
      <w:r w:rsidRPr="00A40686">
        <w:rPr>
          <w:b/>
          <w:bCs/>
          <w:sz w:val="28"/>
          <w:szCs w:val="28"/>
          <w:u w:val="single"/>
        </w:rPr>
        <w:t>СО – 3. Зона размещения полигона ТБО</w:t>
      </w:r>
    </w:p>
    <w:p w:rsidR="00016FB6" w:rsidRPr="00680BE9" w:rsidRDefault="00016FB6" w:rsidP="00016FB6">
      <w:pPr>
        <w:ind w:firstLine="708"/>
        <w:jc w:val="both"/>
        <w:rPr>
          <w:i/>
          <w:iCs/>
          <w:sz w:val="28"/>
          <w:szCs w:val="28"/>
        </w:rPr>
      </w:pPr>
      <w:r>
        <w:rPr>
          <w:i/>
          <w:iCs/>
          <w:sz w:val="28"/>
          <w:szCs w:val="28"/>
        </w:rPr>
        <w:t>Зона СО - 3 выделена для обеспечения правовых условий использования участка полигона для твердых бытовых отходов. СЗЗ – 500 м. На территории СЗЗ полигона ТБО разрешается размещение зданий, сооружений и коммуникаций в соответствии с техническими нормами и правилами по согласованию с Администрацией МО Зеленорощинский сельсовет.</w:t>
      </w:r>
    </w:p>
    <w:p w:rsidR="00016FB6" w:rsidRPr="004579DD" w:rsidRDefault="00016FB6" w:rsidP="00016FB6">
      <w:pPr>
        <w:jc w:val="center"/>
        <w:rPr>
          <w:b/>
        </w:rPr>
      </w:pPr>
      <w:r w:rsidRPr="004579DD">
        <w:rPr>
          <w:b/>
        </w:rPr>
        <w:t>Виды разрешенного использования земельных участков и объектов капитального строительства и градостроительные реглам</w:t>
      </w:r>
      <w:r>
        <w:rPr>
          <w:b/>
        </w:rPr>
        <w:t>енты  зоны размещения полигона ТБО СО-3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016FB6" w:rsidTr="00016FB6">
        <w:trPr>
          <w:trHeight w:val="529"/>
          <w:tblHeader/>
        </w:trPr>
        <w:tc>
          <w:tcPr>
            <w:tcW w:w="534" w:type="dxa"/>
            <w:vMerge w:val="restart"/>
            <w:shd w:val="clear" w:color="auto" w:fill="D9D9D9"/>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п/п</w:t>
            </w:r>
          </w:p>
        </w:tc>
        <w:tc>
          <w:tcPr>
            <w:tcW w:w="3827"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Виды разрешенного использования</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по Классификатору</w:t>
            </w:r>
          </w:p>
        </w:tc>
        <w:tc>
          <w:tcPr>
            <w:tcW w:w="5103" w:type="dxa"/>
            <w:gridSpan w:val="2"/>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Предельные (минимальные и (или) максимальные) размеры</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земельных участков и предельные параметры разрешенного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 реконструкции объектов капитального</w:t>
            </w:r>
          </w:p>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строительства</w:t>
            </w:r>
          </w:p>
        </w:tc>
      </w:tr>
      <w:tr w:rsidR="00016FB6" w:rsidTr="00016FB6">
        <w:trPr>
          <w:trHeight w:val="294"/>
          <w:tblHeader/>
        </w:trPr>
        <w:tc>
          <w:tcPr>
            <w:tcW w:w="534" w:type="dxa"/>
            <w:vMerge/>
            <w:shd w:val="clear" w:color="auto" w:fill="D9D9D9"/>
          </w:tcPr>
          <w:p w:rsidR="00016FB6" w:rsidRPr="00756892" w:rsidRDefault="00016FB6" w:rsidP="00016FB6">
            <w:pPr>
              <w:jc w:val="both"/>
              <w:rPr>
                <w:sz w:val="18"/>
                <w:szCs w:val="18"/>
              </w:rPr>
            </w:pPr>
          </w:p>
        </w:tc>
        <w:tc>
          <w:tcPr>
            <w:tcW w:w="3118"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4394" w:type="dxa"/>
            <w:shd w:val="clear" w:color="auto" w:fill="D9D9D9"/>
          </w:tcPr>
          <w:p w:rsidR="00016FB6" w:rsidRPr="00756892" w:rsidRDefault="00016FB6" w:rsidP="00016FB6">
            <w:pPr>
              <w:jc w:val="center"/>
              <w:rPr>
                <w:sz w:val="18"/>
                <w:szCs w:val="18"/>
              </w:rPr>
            </w:pPr>
            <w:r w:rsidRPr="00756892">
              <w:rPr>
                <w:sz w:val="18"/>
                <w:szCs w:val="18"/>
              </w:rPr>
              <w:t>Наименование</w:t>
            </w:r>
          </w:p>
        </w:tc>
        <w:tc>
          <w:tcPr>
            <w:tcW w:w="709" w:type="dxa"/>
            <w:shd w:val="clear" w:color="auto" w:fill="D9D9D9"/>
          </w:tcPr>
          <w:p w:rsidR="00016FB6" w:rsidRPr="00756892" w:rsidRDefault="00016FB6" w:rsidP="00016FB6">
            <w:pPr>
              <w:jc w:val="center"/>
              <w:rPr>
                <w:sz w:val="18"/>
                <w:szCs w:val="18"/>
              </w:rPr>
            </w:pPr>
            <w:r w:rsidRPr="00756892">
              <w:rPr>
                <w:sz w:val="18"/>
                <w:szCs w:val="18"/>
              </w:rPr>
              <w:t>Код</w:t>
            </w:r>
          </w:p>
        </w:tc>
        <w:tc>
          <w:tcPr>
            <w:tcW w:w="5670" w:type="dxa"/>
            <w:vMerge/>
            <w:shd w:val="clear" w:color="auto" w:fill="D9D9D9"/>
          </w:tcPr>
          <w:p w:rsidR="00016FB6" w:rsidRPr="00756892" w:rsidRDefault="00016FB6" w:rsidP="00016FB6">
            <w:pPr>
              <w:jc w:val="both"/>
              <w:rPr>
                <w:sz w:val="18"/>
                <w:szCs w:val="18"/>
              </w:rPr>
            </w:pPr>
          </w:p>
        </w:tc>
      </w:tr>
      <w:tr w:rsidR="00016FB6" w:rsidTr="00016FB6">
        <w:tc>
          <w:tcPr>
            <w:tcW w:w="15134" w:type="dxa"/>
            <w:gridSpan w:val="6"/>
            <w:vAlign w:val="center"/>
          </w:tcPr>
          <w:p w:rsidR="00016FB6" w:rsidRPr="00F32D4A" w:rsidRDefault="00016FB6" w:rsidP="00016FB6">
            <w:pPr>
              <w:pStyle w:val="Iauiue"/>
              <w:jc w:val="center"/>
              <w:rPr>
                <w:b/>
              </w:rPr>
            </w:pPr>
            <w:r>
              <w:rPr>
                <w:b/>
              </w:rPr>
              <w:t>ЗОНЫ  СПЕЦИАЛЬНОГО  НАЗНАЧЕНИЯ</w:t>
            </w:r>
          </w:p>
        </w:tc>
      </w:tr>
      <w:tr w:rsidR="00016FB6" w:rsidTr="00016FB6">
        <w:tc>
          <w:tcPr>
            <w:tcW w:w="15134" w:type="dxa"/>
            <w:gridSpan w:val="6"/>
            <w:vAlign w:val="center"/>
          </w:tcPr>
          <w:p w:rsidR="00016FB6" w:rsidRPr="00F32D4A" w:rsidRDefault="00016FB6" w:rsidP="00016FB6">
            <w:pPr>
              <w:pStyle w:val="Iauiue"/>
              <w:jc w:val="center"/>
              <w:rPr>
                <w:b/>
              </w:rPr>
            </w:pPr>
            <w:r w:rsidRPr="00F32D4A">
              <w:rPr>
                <w:b/>
              </w:rPr>
              <w:t>ОСНОВНЫЕ ВИДЫ РАЗРЕШЁННОГО ИСПОЛЬЗОВАНИЯ ЗОНЫ «</w:t>
            </w:r>
            <w:r>
              <w:rPr>
                <w:b/>
              </w:rPr>
              <w:t>СО</w:t>
            </w:r>
            <w:r w:rsidRPr="002433BF">
              <w:rPr>
                <w:b/>
              </w:rPr>
              <w:t>-</w:t>
            </w:r>
            <w:r>
              <w:rPr>
                <w:b/>
              </w:rPr>
              <w:t>3</w:t>
            </w:r>
            <w:r w:rsidRPr="00F32D4A">
              <w:rPr>
                <w:b/>
              </w:rPr>
              <w:t>»</w:t>
            </w:r>
          </w:p>
        </w:tc>
      </w:tr>
      <w:tr w:rsidR="00016FB6" w:rsidTr="00016FB6">
        <w:trPr>
          <w:trHeight w:val="70"/>
        </w:trPr>
        <w:tc>
          <w:tcPr>
            <w:tcW w:w="534" w:type="dxa"/>
          </w:tcPr>
          <w:p w:rsidR="00016FB6" w:rsidRPr="00FB0C0C" w:rsidRDefault="00016FB6" w:rsidP="00016FB6">
            <w:pPr>
              <w:jc w:val="center"/>
              <w:rPr>
                <w:sz w:val="18"/>
                <w:szCs w:val="18"/>
              </w:rPr>
            </w:pPr>
            <w:r>
              <w:rPr>
                <w:sz w:val="18"/>
                <w:szCs w:val="18"/>
              </w:rPr>
              <w:t>1.</w:t>
            </w:r>
          </w:p>
        </w:tc>
        <w:tc>
          <w:tcPr>
            <w:tcW w:w="3118"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Специальная  деятельность</w:t>
            </w:r>
          </w:p>
          <w:p w:rsidR="00016FB6" w:rsidRPr="00840E1D" w:rsidRDefault="00016FB6" w:rsidP="00016FB6">
            <w:pPr>
              <w:pStyle w:val="afe"/>
              <w:rPr>
                <w:rFonts w:ascii="Times New Roman" w:hAnsi="Times New Roman"/>
                <w:sz w:val="18"/>
                <w:szCs w:val="18"/>
              </w:rPr>
            </w:pPr>
          </w:p>
        </w:tc>
        <w:tc>
          <w:tcPr>
            <w:tcW w:w="709" w:type="dxa"/>
          </w:tcPr>
          <w:p w:rsidR="00016FB6" w:rsidRPr="000133F7" w:rsidRDefault="00016FB6" w:rsidP="00016FB6">
            <w:pPr>
              <w:jc w:val="center"/>
              <w:rPr>
                <w:sz w:val="18"/>
                <w:szCs w:val="18"/>
              </w:rPr>
            </w:pPr>
            <w:r>
              <w:rPr>
                <w:sz w:val="18"/>
                <w:szCs w:val="18"/>
              </w:rPr>
              <w:t>СО-3</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sz w:val="18"/>
                <w:szCs w:val="18"/>
              </w:rPr>
              <w:t>12.2</w:t>
            </w:r>
          </w:p>
          <w:p w:rsidR="00016FB6" w:rsidRPr="00840E1D" w:rsidRDefault="00016FB6" w:rsidP="00016FB6">
            <w:pPr>
              <w:pStyle w:val="afe"/>
              <w:jc w:val="center"/>
              <w:rPr>
                <w:rFonts w:ascii="Times New Roman" w:hAnsi="Times New Roman"/>
                <w:sz w:val="18"/>
                <w:szCs w:val="18"/>
              </w:rPr>
            </w:pPr>
          </w:p>
          <w:p w:rsidR="00016FB6" w:rsidRPr="00840E1D" w:rsidRDefault="00016FB6" w:rsidP="00016FB6">
            <w:pPr>
              <w:pStyle w:val="afe"/>
              <w:jc w:val="center"/>
              <w:rPr>
                <w:rFonts w:ascii="Times New Roman" w:hAnsi="Times New Roman"/>
                <w:sz w:val="18"/>
                <w:szCs w:val="18"/>
              </w:rPr>
            </w:pP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016FB6" w:rsidTr="00016FB6">
        <w:trPr>
          <w:trHeight w:val="159"/>
        </w:trPr>
        <w:tc>
          <w:tcPr>
            <w:tcW w:w="15134" w:type="dxa"/>
            <w:gridSpan w:val="6"/>
          </w:tcPr>
          <w:p w:rsidR="00016FB6" w:rsidRPr="00840E1D" w:rsidRDefault="00016FB6" w:rsidP="00016FB6">
            <w:pPr>
              <w:pStyle w:val="afe"/>
              <w:jc w:val="center"/>
              <w:rPr>
                <w:rFonts w:ascii="Times New Roman" w:hAnsi="Times New Roman"/>
                <w:b/>
                <w:sz w:val="20"/>
                <w:szCs w:val="20"/>
              </w:rPr>
            </w:pPr>
            <w:r w:rsidRPr="00840E1D">
              <w:rPr>
                <w:rFonts w:ascii="Times New Roman" w:hAnsi="Times New Roman"/>
                <w:b/>
                <w:sz w:val="20"/>
                <w:szCs w:val="20"/>
              </w:rPr>
              <w:t>ВСПОМОГАТЕЛЬНЫЕ  ВИДЫ РАЗРЕШЁННОГО ИСПОЛЬЗОВАНИЯ ЗОНЫ «СО-3»</w:t>
            </w:r>
          </w:p>
        </w:tc>
      </w:tr>
      <w:tr w:rsidR="00016FB6" w:rsidTr="00016FB6">
        <w:trPr>
          <w:trHeight w:val="1698"/>
        </w:trPr>
        <w:tc>
          <w:tcPr>
            <w:tcW w:w="534" w:type="dxa"/>
          </w:tcPr>
          <w:p w:rsidR="00016FB6"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Объекты  придорожного  сервиса.</w:t>
            </w:r>
          </w:p>
        </w:tc>
        <w:tc>
          <w:tcPr>
            <w:tcW w:w="709" w:type="dxa"/>
          </w:tcPr>
          <w:p w:rsidR="00016FB6" w:rsidRDefault="00016FB6" w:rsidP="00016FB6">
            <w:pPr>
              <w:jc w:val="both"/>
              <w:rPr>
                <w:sz w:val="18"/>
                <w:szCs w:val="18"/>
              </w:rPr>
            </w:pPr>
            <w:r>
              <w:rPr>
                <w:sz w:val="18"/>
                <w:szCs w:val="18"/>
              </w:rPr>
              <w:t>СО-3</w:t>
            </w:r>
          </w:p>
        </w:tc>
        <w:tc>
          <w:tcPr>
            <w:tcW w:w="4394" w:type="dxa"/>
          </w:tcPr>
          <w:p w:rsidR="00016FB6" w:rsidRPr="00840E1D" w:rsidRDefault="00016FB6" w:rsidP="00016FB6">
            <w:pPr>
              <w:pStyle w:val="afe"/>
            </w:pPr>
            <w:r w:rsidRPr="00840E1D">
              <w:rPr>
                <w:rFonts w:ascii="Times New Roman" w:hAnsi="Times New Roman"/>
                <w:sz w:val="18"/>
                <w:szCs w:val="18"/>
              </w:rPr>
              <w:t>Размещение автомобильных моек и прачечных для автомобильных принадлежностей.</w:t>
            </w:r>
          </w:p>
        </w:tc>
        <w:tc>
          <w:tcPr>
            <w:tcW w:w="709" w:type="dxa"/>
          </w:tcPr>
          <w:p w:rsidR="00016FB6" w:rsidRDefault="00016FB6" w:rsidP="00016FB6">
            <w:pPr>
              <w:jc w:val="both"/>
              <w:rPr>
                <w:sz w:val="18"/>
                <w:szCs w:val="18"/>
              </w:rPr>
            </w:pPr>
            <w:r w:rsidRPr="00414EC5">
              <w:rPr>
                <w:sz w:val="18"/>
                <w:szCs w:val="18"/>
              </w:rPr>
              <w:t>4.9.1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tc>
      </w:tr>
      <w:tr w:rsidR="00016FB6" w:rsidTr="00016FB6">
        <w:trPr>
          <w:trHeight w:val="835"/>
        </w:trPr>
        <w:tc>
          <w:tcPr>
            <w:tcW w:w="534" w:type="dxa"/>
          </w:tcPr>
          <w:p w:rsidR="00016FB6" w:rsidRPr="00FB0C0C" w:rsidRDefault="00016FB6" w:rsidP="00016FB6">
            <w:pPr>
              <w:jc w:val="center"/>
              <w:rPr>
                <w:sz w:val="18"/>
                <w:szCs w:val="18"/>
              </w:rPr>
            </w:pPr>
            <w:r>
              <w:rPr>
                <w:sz w:val="18"/>
                <w:szCs w:val="18"/>
              </w:rPr>
              <w:t>2.</w:t>
            </w:r>
          </w:p>
        </w:tc>
        <w:tc>
          <w:tcPr>
            <w:tcW w:w="3118" w:type="dxa"/>
          </w:tcPr>
          <w:p w:rsidR="00016FB6" w:rsidRDefault="00016FB6" w:rsidP="00016FB6">
            <w:pPr>
              <w:jc w:val="both"/>
              <w:rPr>
                <w:sz w:val="18"/>
                <w:szCs w:val="18"/>
              </w:rPr>
            </w:pPr>
            <w:r>
              <w:rPr>
                <w:sz w:val="18"/>
                <w:szCs w:val="18"/>
              </w:rPr>
              <w:t>Коммунальное  обслуживание</w:t>
            </w:r>
          </w:p>
        </w:tc>
        <w:tc>
          <w:tcPr>
            <w:tcW w:w="709" w:type="dxa"/>
          </w:tcPr>
          <w:p w:rsidR="00016FB6" w:rsidRPr="00083F04" w:rsidRDefault="00016FB6" w:rsidP="00016FB6">
            <w:pPr>
              <w:jc w:val="center"/>
              <w:rPr>
                <w:sz w:val="18"/>
                <w:szCs w:val="18"/>
              </w:rPr>
            </w:pPr>
            <w:r>
              <w:rPr>
                <w:sz w:val="18"/>
                <w:szCs w:val="18"/>
              </w:rPr>
              <w:t>СО-3</w:t>
            </w:r>
          </w:p>
        </w:tc>
        <w:tc>
          <w:tcPr>
            <w:tcW w:w="4394" w:type="dxa"/>
          </w:tcPr>
          <w:p w:rsidR="00016FB6" w:rsidRDefault="00016FB6" w:rsidP="00016FB6">
            <w:pPr>
              <w:rPr>
                <w:sz w:val="18"/>
                <w:szCs w:val="18"/>
              </w:rPr>
            </w:pPr>
            <w:r w:rsidRPr="00D12A89">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sz w:val="18"/>
                <w:szCs w:val="18"/>
              </w:rPr>
              <w:t>, очистных сооружений</w:t>
            </w:r>
            <w:r w:rsidRPr="00D12A89">
              <w:rPr>
                <w:sz w:val="18"/>
                <w:szCs w:val="18"/>
              </w:rPr>
              <w:t>, насосных станций, водопроводов, линий электропередач, трансформаторных подстанций, газопроводов, линий связи, т</w:t>
            </w:r>
            <w:r>
              <w:rPr>
                <w:sz w:val="18"/>
                <w:szCs w:val="18"/>
              </w:rPr>
              <w:t>елефонных станций, канализаций.</w:t>
            </w:r>
          </w:p>
        </w:tc>
        <w:tc>
          <w:tcPr>
            <w:tcW w:w="709" w:type="dxa"/>
          </w:tcPr>
          <w:p w:rsidR="00016FB6" w:rsidRDefault="00016FB6" w:rsidP="00016FB6">
            <w:pPr>
              <w:jc w:val="both"/>
              <w:rPr>
                <w:sz w:val="18"/>
                <w:szCs w:val="18"/>
              </w:rPr>
            </w:pPr>
            <w:r w:rsidRPr="008936F6">
              <w:rPr>
                <w:sz w:val="18"/>
                <w:szCs w:val="18"/>
              </w:rPr>
              <w:t>3.1</w:t>
            </w:r>
          </w:p>
        </w:tc>
        <w:tc>
          <w:tcPr>
            <w:tcW w:w="5670" w:type="dxa"/>
          </w:tcPr>
          <w:p w:rsidR="00016FB6" w:rsidRDefault="00016FB6" w:rsidP="00016FB6">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16FB6" w:rsidRDefault="00016FB6" w:rsidP="00016FB6">
            <w:pPr>
              <w:pStyle w:val="Iauiue"/>
              <w:rPr>
                <w:sz w:val="18"/>
                <w:szCs w:val="18"/>
              </w:rPr>
            </w:pPr>
            <w:r w:rsidRPr="00780A20">
              <w:rPr>
                <w:sz w:val="18"/>
                <w:szCs w:val="18"/>
              </w:rPr>
              <w:t>2. Минимальный отступ от красной лини</w:t>
            </w:r>
            <w:r>
              <w:rPr>
                <w:sz w:val="18"/>
                <w:szCs w:val="18"/>
              </w:rPr>
              <w:t>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xml:space="preserve">- в  новой  застройке -  не  менее 5м. </w:t>
            </w:r>
          </w:p>
          <w:p w:rsidR="00016FB6" w:rsidRDefault="00016FB6" w:rsidP="00016FB6">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4. Максимальный коэффициент застройки земельного участка 80%.</w:t>
            </w:r>
          </w:p>
          <w:p w:rsidR="00016FB6" w:rsidRPr="00840E1D" w:rsidRDefault="00016FB6" w:rsidP="00016FB6">
            <w:pPr>
              <w:pStyle w:val="afe"/>
              <w:rPr>
                <w:rFonts w:ascii="Times New Roman" w:hAnsi="Times New Roman"/>
                <w:sz w:val="18"/>
                <w:szCs w:val="18"/>
              </w:rPr>
            </w:pPr>
          </w:p>
          <w:p w:rsidR="00016FB6" w:rsidRPr="00840E1D" w:rsidRDefault="00016FB6" w:rsidP="00016FB6">
            <w:pPr>
              <w:pStyle w:val="afe"/>
              <w:rPr>
                <w:rFonts w:ascii="Times New Roman" w:hAnsi="Times New Roman"/>
                <w:sz w:val="18"/>
                <w:szCs w:val="18"/>
              </w:rPr>
            </w:pPr>
          </w:p>
        </w:tc>
      </w:tr>
      <w:tr w:rsidR="00016FB6" w:rsidTr="00016FB6">
        <w:trPr>
          <w:trHeight w:val="268"/>
        </w:trPr>
        <w:tc>
          <w:tcPr>
            <w:tcW w:w="15134" w:type="dxa"/>
            <w:gridSpan w:val="6"/>
          </w:tcPr>
          <w:p w:rsidR="00016FB6" w:rsidRPr="00840E1D" w:rsidRDefault="00016FB6" w:rsidP="00016FB6">
            <w:pPr>
              <w:pStyle w:val="afe"/>
              <w:jc w:val="center"/>
              <w:rPr>
                <w:rFonts w:ascii="Times New Roman" w:hAnsi="Times New Roman"/>
                <w:sz w:val="18"/>
                <w:szCs w:val="18"/>
              </w:rPr>
            </w:pPr>
            <w:r w:rsidRPr="00840E1D">
              <w:rPr>
                <w:rFonts w:ascii="Times New Roman" w:hAnsi="Times New Roman"/>
                <w:b/>
                <w:sz w:val="20"/>
                <w:szCs w:val="20"/>
              </w:rPr>
              <w:t>УСЛОВНО РАЗРЕШЕННЫЕ  ВИДЫ ИСПОЛЬЗОВАНИЯ  ЗОНЫ  «СО-3»</w:t>
            </w:r>
          </w:p>
        </w:tc>
      </w:tr>
      <w:tr w:rsidR="00016FB6" w:rsidTr="00016FB6">
        <w:trPr>
          <w:trHeight w:val="1698"/>
        </w:trPr>
        <w:tc>
          <w:tcPr>
            <w:tcW w:w="534" w:type="dxa"/>
          </w:tcPr>
          <w:p w:rsidR="00016FB6" w:rsidRDefault="00016FB6" w:rsidP="00016FB6">
            <w:pPr>
              <w:jc w:val="center"/>
              <w:rPr>
                <w:sz w:val="18"/>
                <w:szCs w:val="18"/>
              </w:rPr>
            </w:pPr>
            <w:r>
              <w:rPr>
                <w:sz w:val="18"/>
                <w:szCs w:val="18"/>
              </w:rPr>
              <w:t>1.</w:t>
            </w:r>
          </w:p>
        </w:tc>
        <w:tc>
          <w:tcPr>
            <w:tcW w:w="3118" w:type="dxa"/>
          </w:tcPr>
          <w:p w:rsidR="00016FB6" w:rsidRDefault="00016FB6" w:rsidP="00016FB6">
            <w:pPr>
              <w:jc w:val="both"/>
              <w:rPr>
                <w:sz w:val="18"/>
                <w:szCs w:val="18"/>
              </w:rPr>
            </w:pPr>
            <w:r>
              <w:rPr>
                <w:sz w:val="18"/>
                <w:szCs w:val="18"/>
              </w:rPr>
              <w:t>Обслуживание автотранспорта</w:t>
            </w:r>
          </w:p>
        </w:tc>
        <w:tc>
          <w:tcPr>
            <w:tcW w:w="709" w:type="dxa"/>
          </w:tcPr>
          <w:p w:rsidR="00016FB6" w:rsidRDefault="00016FB6" w:rsidP="00016FB6">
            <w:pPr>
              <w:jc w:val="both"/>
              <w:rPr>
                <w:sz w:val="18"/>
                <w:szCs w:val="18"/>
              </w:rPr>
            </w:pPr>
            <w:r>
              <w:rPr>
                <w:sz w:val="18"/>
                <w:szCs w:val="18"/>
              </w:rPr>
              <w:t>СО-3</w:t>
            </w:r>
          </w:p>
        </w:tc>
        <w:tc>
          <w:tcPr>
            <w:tcW w:w="4394" w:type="dxa"/>
          </w:tcPr>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016FB6" w:rsidRDefault="00016FB6" w:rsidP="00016FB6">
            <w:pPr>
              <w:jc w:val="both"/>
              <w:rPr>
                <w:sz w:val="18"/>
                <w:szCs w:val="18"/>
              </w:rPr>
            </w:pPr>
          </w:p>
        </w:tc>
        <w:tc>
          <w:tcPr>
            <w:tcW w:w="709" w:type="dxa"/>
          </w:tcPr>
          <w:p w:rsidR="00016FB6" w:rsidRDefault="00016FB6" w:rsidP="00016FB6">
            <w:pPr>
              <w:jc w:val="both"/>
              <w:rPr>
                <w:sz w:val="18"/>
                <w:szCs w:val="18"/>
              </w:rPr>
            </w:pPr>
            <w:r w:rsidRPr="006E4540">
              <w:rPr>
                <w:sz w:val="18"/>
                <w:szCs w:val="18"/>
              </w:rPr>
              <w:t>4.9</w:t>
            </w:r>
          </w:p>
        </w:tc>
        <w:tc>
          <w:tcPr>
            <w:tcW w:w="5670" w:type="dxa"/>
          </w:tcPr>
          <w:p w:rsidR="00016FB6" w:rsidRPr="00840E1D" w:rsidRDefault="00016FB6" w:rsidP="00016FB6">
            <w:pPr>
              <w:pStyle w:val="afe"/>
              <w:jc w:val="both"/>
              <w:rPr>
                <w:rFonts w:ascii="Times New Roman" w:hAnsi="Times New Roman"/>
                <w:sz w:val="18"/>
                <w:szCs w:val="18"/>
              </w:rPr>
            </w:pPr>
            <w:r w:rsidRPr="00840E1D">
              <w:rPr>
                <w:rFonts w:ascii="Times New Roman" w:hAnsi="Times New Roman"/>
                <w:sz w:val="18"/>
                <w:szCs w:val="18"/>
              </w:rPr>
              <w:t>1.  Площадь  участка  для  стоянки  одного  легкового  автомобиля  следует принимать 25 м2</w:t>
            </w:r>
          </w:p>
          <w:p w:rsidR="00016FB6" w:rsidRPr="00B65AD9" w:rsidRDefault="00016FB6" w:rsidP="00016FB6">
            <w:pPr>
              <w:pStyle w:val="Iauiue"/>
              <w:rPr>
                <w:sz w:val="18"/>
                <w:szCs w:val="18"/>
              </w:rPr>
            </w:pPr>
            <w:r w:rsidRPr="00B65AD9">
              <w:rPr>
                <w:sz w:val="18"/>
                <w:szCs w:val="18"/>
              </w:rPr>
              <w:t>2. Минимальный отступ от красной линии составляет:</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существующей  застройке -  в  соответствии  со  сложившейся  линией  застройки  по каждой улице;</w:t>
            </w:r>
          </w:p>
          <w:p w:rsidR="00016FB6" w:rsidRPr="00840E1D" w:rsidRDefault="00016FB6" w:rsidP="00016FB6">
            <w:pPr>
              <w:pStyle w:val="afe"/>
              <w:rPr>
                <w:rFonts w:ascii="Times New Roman" w:hAnsi="Times New Roman"/>
                <w:sz w:val="18"/>
                <w:szCs w:val="18"/>
              </w:rPr>
            </w:pPr>
            <w:r w:rsidRPr="00840E1D">
              <w:rPr>
                <w:rFonts w:ascii="Times New Roman" w:hAnsi="Times New Roman"/>
                <w:sz w:val="18"/>
                <w:szCs w:val="18"/>
              </w:rPr>
              <w:t>- в  новой  застройке -  не  менее 5м.</w:t>
            </w:r>
          </w:p>
          <w:p w:rsidR="00016FB6" w:rsidRPr="00B65AD9" w:rsidRDefault="00016FB6" w:rsidP="00016FB6">
            <w:pPr>
              <w:pStyle w:val="Iauiue"/>
              <w:rPr>
                <w:sz w:val="18"/>
                <w:szCs w:val="18"/>
              </w:rPr>
            </w:pPr>
            <w:r w:rsidRPr="00B65AD9">
              <w:rPr>
                <w:sz w:val="18"/>
                <w:szCs w:val="18"/>
              </w:rPr>
              <w:t xml:space="preserve">3. Максимальное количество этажей – 2. </w:t>
            </w:r>
          </w:p>
          <w:p w:rsidR="00016FB6" w:rsidRPr="00840E1D" w:rsidRDefault="00016FB6" w:rsidP="00016FB6">
            <w:pPr>
              <w:pStyle w:val="afe"/>
              <w:jc w:val="both"/>
            </w:pPr>
            <w:r w:rsidRPr="00840E1D">
              <w:rPr>
                <w:rFonts w:ascii="Times New Roman" w:hAnsi="Times New Roman"/>
                <w:sz w:val="18"/>
                <w:szCs w:val="18"/>
              </w:rPr>
              <w:t>4. Максимальный коэффициент застройки земельного участка 80%.</w:t>
            </w:r>
          </w:p>
        </w:tc>
      </w:tr>
    </w:tbl>
    <w:p w:rsidR="00016FB6" w:rsidRPr="003A1510" w:rsidRDefault="00016FB6" w:rsidP="00016FB6">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16FB6" w:rsidRDefault="00016FB6" w:rsidP="00016FB6">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16FB6" w:rsidRDefault="00016FB6" w:rsidP="00016FB6">
      <w:pPr>
        <w:shd w:val="clear" w:color="auto" w:fill="FFFFFF"/>
        <w:ind w:firstLine="851"/>
        <w:jc w:val="both"/>
        <w:rPr>
          <w:b/>
          <w:bCs/>
        </w:rPr>
        <w:sectPr w:rsidR="00016FB6" w:rsidSect="00016FB6">
          <w:pgSz w:w="16838" w:h="11906" w:orient="landscape"/>
          <w:pgMar w:top="1134" w:right="1134" w:bottom="851" w:left="1134" w:header="709" w:footer="709" w:gutter="0"/>
          <w:cols w:space="708"/>
          <w:titlePg/>
          <w:docGrid w:linePitch="360"/>
        </w:sectPr>
      </w:pPr>
    </w:p>
    <w:p w:rsidR="00016FB6" w:rsidRPr="00E76A71" w:rsidRDefault="00016FB6" w:rsidP="00016FB6">
      <w:pPr>
        <w:pStyle w:val="nienie"/>
        <w:keepLines w:val="0"/>
        <w:numPr>
          <w:ilvl w:val="0"/>
          <w:numId w:val="5"/>
        </w:numPr>
        <w:tabs>
          <w:tab w:val="clear" w:pos="0"/>
          <w:tab w:val="num" w:pos="720"/>
        </w:tabs>
        <w:ind w:left="0" w:firstLine="709"/>
        <w:rPr>
          <w:rFonts w:ascii="Times New Roman" w:hAnsi="Times New Roman"/>
          <w:sz w:val="28"/>
          <w:szCs w:val="28"/>
        </w:rPr>
      </w:pPr>
    </w:p>
    <w:p w:rsidR="00016FB6" w:rsidRDefault="00016FB6" w:rsidP="00016FB6">
      <w:pPr>
        <w:jc w:val="center"/>
        <w:rPr>
          <w:b/>
          <w:color w:val="000000"/>
          <w:sz w:val="28"/>
          <w:szCs w:val="28"/>
        </w:rPr>
      </w:pPr>
      <w:r>
        <w:rPr>
          <w:b/>
          <w:color w:val="000000"/>
          <w:sz w:val="28"/>
          <w:szCs w:val="28"/>
        </w:rPr>
        <w:t>Статья 36. Описание ограничений по экологическим и санитарно-</w:t>
      </w:r>
      <w:r>
        <w:rPr>
          <w:b/>
          <w:bCs/>
          <w:color w:val="000000"/>
          <w:sz w:val="28"/>
          <w:szCs w:val="28"/>
        </w:rPr>
        <w:t>эпидемиологическим</w:t>
      </w:r>
      <w:r>
        <w:rPr>
          <w:b/>
          <w:color w:val="000000"/>
          <w:sz w:val="28"/>
          <w:szCs w:val="28"/>
        </w:rPr>
        <w:t xml:space="preserve"> условиям</w:t>
      </w:r>
    </w:p>
    <w:p w:rsidR="00016FB6" w:rsidRDefault="00016FB6" w:rsidP="00016FB6">
      <w:pPr>
        <w:ind w:firstLine="709"/>
        <w:jc w:val="both"/>
        <w:rPr>
          <w:bCs/>
          <w:color w:val="000000"/>
          <w:sz w:val="28"/>
          <w:szCs w:val="28"/>
        </w:rPr>
      </w:pPr>
      <w:r>
        <w:rPr>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016FB6" w:rsidRDefault="00016FB6" w:rsidP="00016FB6">
      <w:pPr>
        <w:ind w:firstLine="709"/>
        <w:jc w:val="both"/>
        <w:rPr>
          <w:bCs/>
          <w:color w:val="000000"/>
          <w:sz w:val="28"/>
          <w:szCs w:val="28"/>
        </w:rPr>
      </w:pPr>
      <w:r>
        <w:rPr>
          <w:bCs/>
          <w:color w:val="000000"/>
          <w:sz w:val="28"/>
          <w:szCs w:val="28"/>
        </w:rPr>
        <w:t>а) градостроительными регламентами, определенными статьей 39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016FB6" w:rsidRDefault="00016FB6" w:rsidP="00016FB6">
      <w:pPr>
        <w:ind w:firstLine="709"/>
        <w:jc w:val="both"/>
        <w:rPr>
          <w:bCs/>
          <w:color w:val="000000"/>
          <w:sz w:val="28"/>
          <w:szCs w:val="28"/>
        </w:rPr>
      </w:pPr>
      <w:r>
        <w:rPr>
          <w:bCs/>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16FB6" w:rsidRDefault="00016FB6" w:rsidP="00016FB6">
      <w:pPr>
        <w:ind w:firstLine="709"/>
        <w:jc w:val="both"/>
        <w:rPr>
          <w:color w:val="000000"/>
          <w:sz w:val="28"/>
          <w:szCs w:val="28"/>
        </w:rPr>
      </w:pPr>
      <w:r>
        <w:rPr>
          <w:bCs/>
          <w:color w:val="000000"/>
          <w:sz w:val="28"/>
          <w:szCs w:val="28"/>
        </w:rPr>
        <w:t xml:space="preserve">2. Земельные участки и иные объекты недвижимости, которые расположены в пределах зон, обозначенных на карте статьи 35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Pr>
          <w:color w:val="000000"/>
          <w:sz w:val="28"/>
          <w:szCs w:val="28"/>
        </w:rPr>
        <w:t xml:space="preserve">являются объектами недвижимости, несоответствующими настоящим Правилам. </w:t>
      </w:r>
    </w:p>
    <w:p w:rsidR="00016FB6" w:rsidRDefault="00016FB6" w:rsidP="00016FB6">
      <w:pPr>
        <w:ind w:firstLine="709"/>
        <w:jc w:val="both"/>
        <w:rPr>
          <w:color w:val="000000"/>
          <w:sz w:val="28"/>
          <w:szCs w:val="28"/>
        </w:rPr>
      </w:pPr>
      <w:r>
        <w:rPr>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016FB6" w:rsidRPr="007C0B29" w:rsidRDefault="00016FB6" w:rsidP="00016FB6">
      <w:pPr>
        <w:pStyle w:val="15"/>
        <w:spacing w:line="100" w:lineRule="atLeast"/>
        <w:ind w:firstLine="0"/>
        <w:rPr>
          <w:bCs/>
        </w:rPr>
      </w:pPr>
      <w:r w:rsidRPr="007C0B29">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016FB6" w:rsidRDefault="00016FB6" w:rsidP="00016FB6">
      <w:pPr>
        <w:numPr>
          <w:ilvl w:val="0"/>
          <w:numId w:val="4"/>
        </w:numPr>
        <w:tabs>
          <w:tab w:val="clear" w:pos="763"/>
          <w:tab w:val="num" w:pos="720"/>
        </w:tabs>
        <w:spacing w:line="100" w:lineRule="atLeast"/>
        <w:ind w:left="0" w:firstLine="851"/>
        <w:jc w:val="both"/>
        <w:rPr>
          <w:sz w:val="28"/>
          <w:szCs w:val="28"/>
        </w:rPr>
      </w:pPr>
      <w:r>
        <w:rPr>
          <w:sz w:val="28"/>
          <w:szCs w:val="28"/>
        </w:rPr>
        <w:t>Федеральный закон от 10 января 2002 года № 7-ФЗ «Об охране окружающей среды»;</w:t>
      </w:r>
    </w:p>
    <w:p w:rsidR="00016FB6" w:rsidRDefault="00016FB6" w:rsidP="00016FB6">
      <w:pPr>
        <w:numPr>
          <w:ilvl w:val="0"/>
          <w:numId w:val="4"/>
        </w:numPr>
        <w:tabs>
          <w:tab w:val="clear" w:pos="763"/>
          <w:tab w:val="num" w:pos="720"/>
        </w:tabs>
        <w:spacing w:line="100" w:lineRule="atLeast"/>
        <w:ind w:left="0" w:firstLine="851"/>
        <w:jc w:val="both"/>
        <w:rPr>
          <w:sz w:val="28"/>
          <w:szCs w:val="28"/>
        </w:rPr>
      </w:pPr>
      <w:r>
        <w:rPr>
          <w:sz w:val="28"/>
          <w:szCs w:val="28"/>
        </w:rPr>
        <w:t>Федеральный закон от 30 марта 1999 года № 52-ФЗ «О санитарно-эпидемиологическом благополучии населения»;</w:t>
      </w:r>
    </w:p>
    <w:p w:rsidR="00016FB6" w:rsidRDefault="00016FB6" w:rsidP="00016FB6">
      <w:pPr>
        <w:numPr>
          <w:ilvl w:val="0"/>
          <w:numId w:val="4"/>
        </w:numPr>
        <w:tabs>
          <w:tab w:val="clear" w:pos="763"/>
          <w:tab w:val="num" w:pos="720"/>
        </w:tabs>
        <w:spacing w:line="100" w:lineRule="atLeast"/>
        <w:ind w:left="0" w:firstLine="851"/>
        <w:jc w:val="both"/>
        <w:rPr>
          <w:sz w:val="28"/>
          <w:szCs w:val="28"/>
        </w:rPr>
      </w:pPr>
      <w:r>
        <w:rPr>
          <w:sz w:val="28"/>
          <w:szCs w:val="28"/>
        </w:rPr>
        <w:t>Водный кодекс Российской Федерации от 3 июня 2006 года № 74-ФЗ;</w:t>
      </w:r>
    </w:p>
    <w:p w:rsidR="00016FB6" w:rsidRDefault="00016FB6" w:rsidP="00016FB6">
      <w:pPr>
        <w:numPr>
          <w:ilvl w:val="0"/>
          <w:numId w:val="4"/>
        </w:numPr>
        <w:tabs>
          <w:tab w:val="clear" w:pos="763"/>
          <w:tab w:val="num" w:pos="720"/>
        </w:tabs>
        <w:spacing w:line="100" w:lineRule="atLeast"/>
        <w:ind w:left="0" w:firstLine="851"/>
        <w:jc w:val="both"/>
        <w:rPr>
          <w:sz w:val="28"/>
          <w:szCs w:val="28"/>
        </w:rPr>
      </w:pPr>
      <w:r>
        <w:rPr>
          <w:sz w:val="28"/>
          <w:szCs w:val="28"/>
        </w:rPr>
        <w:t>Федеральный закон от 14 марта 1995 года № 33-ФЗ «Об особо охраняемых природных территориях»;</w:t>
      </w:r>
    </w:p>
    <w:p w:rsidR="00016FB6" w:rsidRDefault="00016FB6" w:rsidP="00016FB6">
      <w:pPr>
        <w:numPr>
          <w:ilvl w:val="0"/>
          <w:numId w:val="4"/>
        </w:numPr>
        <w:tabs>
          <w:tab w:val="clear" w:pos="763"/>
          <w:tab w:val="num" w:pos="720"/>
        </w:tabs>
        <w:spacing w:line="100" w:lineRule="atLeast"/>
        <w:ind w:left="0" w:firstLine="851"/>
        <w:jc w:val="both"/>
        <w:rPr>
          <w:sz w:val="28"/>
          <w:szCs w:val="28"/>
        </w:rPr>
      </w:pPr>
      <w:r>
        <w:rPr>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016FB6" w:rsidRPr="00016FB6" w:rsidRDefault="00016FB6" w:rsidP="00016FB6">
      <w:pPr>
        <w:pStyle w:val="ad"/>
        <w:spacing w:after="0"/>
        <w:ind w:firstLine="851"/>
        <w:jc w:val="both"/>
        <w:rPr>
          <w:bCs/>
          <w:sz w:val="28"/>
          <w:szCs w:val="28"/>
          <w:lang w:val="ru-RU"/>
        </w:rPr>
      </w:pPr>
      <w:r w:rsidRPr="00016FB6">
        <w:rPr>
          <w:bCs/>
          <w:sz w:val="28"/>
          <w:szCs w:val="28"/>
          <w:lang w:val="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16FB6" w:rsidRPr="00016FB6" w:rsidRDefault="00016FB6" w:rsidP="00016FB6">
      <w:pPr>
        <w:pStyle w:val="ad"/>
        <w:spacing w:after="0"/>
        <w:ind w:firstLine="851"/>
        <w:jc w:val="both"/>
        <w:rPr>
          <w:sz w:val="28"/>
          <w:szCs w:val="28"/>
          <w:lang w:val="ru-RU"/>
        </w:rPr>
      </w:pPr>
      <w:r w:rsidRPr="00016FB6">
        <w:rPr>
          <w:sz w:val="28"/>
          <w:szCs w:val="28"/>
          <w:lang w:val="ru-RU"/>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016FB6" w:rsidRPr="00016FB6" w:rsidRDefault="00016FB6" w:rsidP="00016FB6">
      <w:pPr>
        <w:pStyle w:val="ad"/>
        <w:spacing w:after="0"/>
        <w:ind w:firstLine="851"/>
        <w:jc w:val="both"/>
        <w:rPr>
          <w:sz w:val="28"/>
          <w:szCs w:val="28"/>
          <w:lang w:val="ru-RU"/>
        </w:rPr>
      </w:pPr>
      <w:r w:rsidRPr="00016FB6">
        <w:rPr>
          <w:sz w:val="28"/>
          <w:szCs w:val="28"/>
          <w:lang w:val="ru-RU"/>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016FB6" w:rsidRPr="007C0B29" w:rsidRDefault="00016FB6" w:rsidP="00016FB6">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 xml:space="preserve">объекты для постоянного проживания людей; </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коллективные или индивидуальные дачные и садово-огородные участки;</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 xml:space="preserve">предприятия по производству лекарственных веществ, лекарственных средств и (или) лекарственных форм; </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 xml:space="preserve">предприятия пищевых отраслей промышленности; </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 xml:space="preserve">оптовые склады продовольственного сырья и пищевых продуктов; </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комплексы водопроводных сооружений для подготовки и хранения питьевой воды;</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размещение спортивных сооружений;</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парки;</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образовательные и детские учреждения;</w:t>
      </w:r>
    </w:p>
    <w:p w:rsidR="00016FB6" w:rsidRDefault="00016FB6" w:rsidP="00016FB6">
      <w:pPr>
        <w:numPr>
          <w:ilvl w:val="0"/>
          <w:numId w:val="6"/>
        </w:numPr>
        <w:spacing w:line="100" w:lineRule="atLeast"/>
        <w:ind w:left="0" w:firstLine="851"/>
        <w:jc w:val="both"/>
        <w:rPr>
          <w:color w:val="000000"/>
          <w:sz w:val="28"/>
          <w:szCs w:val="28"/>
        </w:rPr>
      </w:pPr>
      <w:r>
        <w:rPr>
          <w:color w:val="000000"/>
          <w:sz w:val="28"/>
          <w:szCs w:val="28"/>
        </w:rPr>
        <w:t>лечебно-профилактические и оздоровительные учреждения общего пользования.</w:t>
      </w:r>
    </w:p>
    <w:p w:rsidR="00016FB6" w:rsidRPr="007C0B29" w:rsidRDefault="00016FB6" w:rsidP="00016FB6">
      <w:pPr>
        <w:ind w:firstLine="851"/>
        <w:jc w:val="both"/>
        <w:rPr>
          <w:bCs/>
          <w:i/>
          <w:sz w:val="28"/>
          <w:szCs w:val="28"/>
        </w:rPr>
      </w:pPr>
      <w:r w:rsidRPr="007C0B29">
        <w:rPr>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016FB6" w:rsidRDefault="00016FB6" w:rsidP="00016FB6">
      <w:pPr>
        <w:numPr>
          <w:ilvl w:val="0"/>
          <w:numId w:val="8"/>
        </w:numPr>
        <w:spacing w:line="100" w:lineRule="atLeast"/>
        <w:ind w:left="0" w:firstLine="851"/>
        <w:jc w:val="both"/>
        <w:rPr>
          <w:sz w:val="28"/>
          <w:szCs w:val="28"/>
        </w:rPr>
      </w:pPr>
      <w:r>
        <w:rPr>
          <w:sz w:val="28"/>
          <w:szCs w:val="28"/>
        </w:rPr>
        <w:t>зеленые насаждения;</w:t>
      </w:r>
    </w:p>
    <w:p w:rsidR="00016FB6" w:rsidRDefault="00016FB6" w:rsidP="00016FB6">
      <w:pPr>
        <w:numPr>
          <w:ilvl w:val="0"/>
          <w:numId w:val="8"/>
        </w:numPr>
        <w:spacing w:line="100" w:lineRule="atLeast"/>
        <w:ind w:left="0" w:firstLine="851"/>
        <w:jc w:val="both"/>
        <w:rPr>
          <w:sz w:val="28"/>
          <w:szCs w:val="28"/>
        </w:rPr>
      </w:pPr>
      <w:r>
        <w:rPr>
          <w:sz w:val="28"/>
          <w:szCs w:val="28"/>
        </w:rPr>
        <w:t>малые формы и элементы благоустройства;</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сельхозугодия для выращивания технических культур, не используемых для производства продуктов питания;</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пожарные депо;</w:t>
      </w:r>
    </w:p>
    <w:p w:rsidR="00016FB6" w:rsidRPr="00351FAF" w:rsidRDefault="00016FB6" w:rsidP="00016FB6">
      <w:pPr>
        <w:numPr>
          <w:ilvl w:val="0"/>
          <w:numId w:val="8"/>
        </w:numPr>
        <w:spacing w:line="100" w:lineRule="atLeast"/>
        <w:ind w:left="0" w:firstLine="851"/>
        <w:jc w:val="both"/>
        <w:rPr>
          <w:color w:val="000000"/>
          <w:sz w:val="28"/>
          <w:szCs w:val="28"/>
        </w:rPr>
      </w:pPr>
      <w:r w:rsidRPr="00351FAF">
        <w:rPr>
          <w:color w:val="000000"/>
          <w:sz w:val="28"/>
          <w:szCs w:val="28"/>
        </w:rPr>
        <w:t>бани, прачечные;</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объекты торговли и общественного питания;</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мотели;</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гаражи, площадки и сооружения для хранения общественного и индивидуального транспорта;</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автозаправочные станции;</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электроподстанции;</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артезианские скважины для технического водоснабжения;</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водоохлаждающие сооружения для подготовки технической воды;</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канализационные насосные станции;</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сооружения оборотного водоснабжения;</w:t>
      </w:r>
    </w:p>
    <w:p w:rsidR="00016FB6" w:rsidRDefault="00016FB6" w:rsidP="00016FB6">
      <w:pPr>
        <w:numPr>
          <w:ilvl w:val="0"/>
          <w:numId w:val="8"/>
        </w:numPr>
        <w:spacing w:line="100" w:lineRule="atLeast"/>
        <w:ind w:left="0" w:firstLine="851"/>
        <w:jc w:val="both"/>
        <w:rPr>
          <w:color w:val="000000"/>
          <w:sz w:val="28"/>
          <w:szCs w:val="28"/>
        </w:rPr>
      </w:pPr>
      <w:r>
        <w:rPr>
          <w:color w:val="000000"/>
          <w:sz w:val="28"/>
          <w:szCs w:val="28"/>
        </w:rPr>
        <w:t>питомники растений для озеленения промплощадки, предприятий и санитарно-защитной зоны.</w:t>
      </w:r>
    </w:p>
    <w:p w:rsidR="00016FB6" w:rsidRPr="0091651F" w:rsidRDefault="00016FB6" w:rsidP="00016FB6">
      <w:pPr>
        <w:pStyle w:val="23"/>
        <w:ind w:firstLine="851"/>
        <w:rPr>
          <w:b w:val="0"/>
          <w:color w:val="auto"/>
          <w:sz w:val="28"/>
          <w:szCs w:val="28"/>
          <w:lang w:val="ru-RU"/>
        </w:rPr>
      </w:pPr>
      <w:r w:rsidRPr="0091651F">
        <w:rPr>
          <w:b w:val="0"/>
          <w:color w:val="auto"/>
          <w:sz w:val="28"/>
          <w:szCs w:val="28"/>
          <w:lang w:val="ru-RU"/>
        </w:rPr>
        <w:t>5. Водоохранные зоны выделяются в целях:</w:t>
      </w:r>
    </w:p>
    <w:p w:rsidR="00016FB6" w:rsidRPr="0091651F" w:rsidRDefault="00016FB6" w:rsidP="00016FB6">
      <w:pPr>
        <w:pStyle w:val="23"/>
        <w:numPr>
          <w:ilvl w:val="0"/>
          <w:numId w:val="3"/>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016FB6" w:rsidRPr="0091651F" w:rsidRDefault="00016FB6" w:rsidP="00016FB6">
      <w:pPr>
        <w:pStyle w:val="23"/>
        <w:numPr>
          <w:ilvl w:val="0"/>
          <w:numId w:val="3"/>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016FB6" w:rsidRPr="0091651F" w:rsidRDefault="00016FB6" w:rsidP="00016FB6">
      <w:pPr>
        <w:pStyle w:val="23"/>
        <w:numPr>
          <w:ilvl w:val="0"/>
          <w:numId w:val="3"/>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016FB6" w:rsidRDefault="00016FB6" w:rsidP="00016FB6">
      <w:pPr>
        <w:ind w:firstLine="851"/>
        <w:jc w:val="both"/>
        <w:rPr>
          <w:sz w:val="28"/>
          <w:szCs w:val="28"/>
        </w:rPr>
      </w:pPr>
      <w:r>
        <w:rPr>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016FB6" w:rsidRDefault="00016FB6" w:rsidP="00016FB6">
      <w:pPr>
        <w:ind w:firstLine="851"/>
        <w:jc w:val="both"/>
        <w:rPr>
          <w:sz w:val="28"/>
          <w:szCs w:val="28"/>
        </w:rPr>
      </w:pPr>
      <w:r>
        <w:rPr>
          <w:sz w:val="28"/>
          <w:szCs w:val="28"/>
        </w:rPr>
        <w:t>-</w:t>
      </w:r>
      <w:r>
        <w:rPr>
          <w:sz w:val="28"/>
          <w:szCs w:val="28"/>
        </w:rPr>
        <w:tab/>
        <w:t>виды запрещенного использования;</w:t>
      </w:r>
    </w:p>
    <w:p w:rsidR="00016FB6" w:rsidRDefault="00016FB6" w:rsidP="00016FB6">
      <w:pPr>
        <w:ind w:firstLine="851"/>
        <w:jc w:val="both"/>
        <w:rPr>
          <w:sz w:val="28"/>
          <w:szCs w:val="28"/>
        </w:rPr>
      </w:pPr>
      <w:r>
        <w:rPr>
          <w:sz w:val="28"/>
          <w:szCs w:val="28"/>
        </w:rPr>
        <w:t>-</w:t>
      </w:r>
      <w:r>
        <w:rPr>
          <w:sz w:val="28"/>
          <w:szCs w:val="28"/>
        </w:rPr>
        <w:tab/>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016FB6" w:rsidRPr="00E76A71" w:rsidRDefault="00016FB6" w:rsidP="00016FB6">
      <w:pPr>
        <w:jc w:val="center"/>
        <w:rPr>
          <w:b/>
          <w:bCs/>
          <w:sz w:val="28"/>
          <w:szCs w:val="28"/>
        </w:rPr>
      </w:pPr>
      <w:r>
        <w:rPr>
          <w:b/>
          <w:sz w:val="28"/>
          <w:szCs w:val="28"/>
        </w:rPr>
        <w:br w:type="page"/>
        <w:t>В</w:t>
      </w:r>
      <w:r>
        <w:rPr>
          <w:b/>
          <w:bCs/>
          <w:sz w:val="28"/>
          <w:szCs w:val="28"/>
        </w:rPr>
        <w:t>одоохранные зоны водотоков и водоемов</w:t>
      </w:r>
    </w:p>
    <w:p w:rsidR="00016FB6" w:rsidRDefault="00016FB6" w:rsidP="00016FB6">
      <w:pPr>
        <w:ind w:firstLine="709"/>
        <w:jc w:val="both"/>
        <w:rPr>
          <w:sz w:val="28"/>
          <w:szCs w:val="28"/>
        </w:rPr>
      </w:pPr>
      <w:r>
        <w:rPr>
          <w:bCs/>
          <w:sz w:val="28"/>
          <w:szCs w:val="28"/>
        </w:rPr>
        <w:t>Водоохранной зоной</w:t>
      </w:r>
      <w:r>
        <w:rPr>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16FB6" w:rsidRDefault="00016FB6" w:rsidP="00016FB6">
      <w:pPr>
        <w:ind w:firstLine="709"/>
        <w:jc w:val="both"/>
        <w:rPr>
          <w:sz w:val="28"/>
          <w:szCs w:val="28"/>
        </w:rPr>
      </w:pPr>
      <w:r>
        <w:rPr>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016FB6" w:rsidRDefault="00016FB6" w:rsidP="00016FB6">
      <w:pPr>
        <w:ind w:firstLine="709"/>
        <w:jc w:val="both"/>
        <w:rPr>
          <w:sz w:val="28"/>
          <w:szCs w:val="28"/>
        </w:rPr>
      </w:pPr>
      <w:r>
        <w:rPr>
          <w:sz w:val="28"/>
          <w:szCs w:val="28"/>
        </w:rPr>
        <w:t>Документированные сведения о водоохранных зонах включаются в государственный водный реестр.</w:t>
      </w:r>
    </w:p>
    <w:p w:rsidR="00016FB6" w:rsidRDefault="00016FB6" w:rsidP="00016FB6">
      <w:pPr>
        <w:ind w:firstLine="709"/>
        <w:jc w:val="both"/>
        <w:rPr>
          <w:sz w:val="28"/>
          <w:szCs w:val="28"/>
        </w:rPr>
      </w:pPr>
      <w:r>
        <w:rPr>
          <w:sz w:val="28"/>
          <w:szCs w:val="28"/>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генерального </w:t>
      </w:r>
    </w:p>
    <w:p w:rsidR="00016FB6" w:rsidRDefault="00016FB6" w:rsidP="00016FB6">
      <w:pPr>
        <w:jc w:val="both"/>
        <w:rPr>
          <w:sz w:val="28"/>
          <w:szCs w:val="28"/>
        </w:rPr>
      </w:pPr>
      <w:r>
        <w:rPr>
          <w:sz w:val="28"/>
          <w:szCs w:val="28"/>
        </w:rPr>
        <w:t>плана.</w:t>
      </w:r>
    </w:p>
    <w:p w:rsidR="00016FB6" w:rsidRDefault="00016FB6" w:rsidP="00016FB6">
      <w:pPr>
        <w:ind w:firstLine="709"/>
        <w:jc w:val="both"/>
        <w:rPr>
          <w:sz w:val="28"/>
          <w:szCs w:val="28"/>
        </w:rPr>
      </w:pPr>
      <w:r>
        <w:rPr>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016FB6" w:rsidRDefault="00016FB6" w:rsidP="00016FB6">
      <w:pPr>
        <w:ind w:firstLine="709"/>
        <w:jc w:val="both"/>
        <w:rPr>
          <w:sz w:val="28"/>
          <w:szCs w:val="28"/>
        </w:rPr>
      </w:pPr>
      <w:r>
        <w:rPr>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016FB6" w:rsidRPr="005A4C48" w:rsidRDefault="00016FB6" w:rsidP="00016FB6">
      <w:pPr>
        <w:ind w:firstLine="709"/>
        <w:jc w:val="both"/>
        <w:rPr>
          <w:sz w:val="28"/>
          <w:szCs w:val="28"/>
        </w:rPr>
      </w:pPr>
      <w:r w:rsidRPr="0091651F">
        <w:rPr>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складирование навоза и мусора;</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заправка топливом, мойка и ремонт автомобилей и других машин и механизмов;</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016FB6" w:rsidRDefault="00016FB6" w:rsidP="00016FB6">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016FB6" w:rsidRDefault="00016FB6" w:rsidP="00016FB6">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016FB6" w:rsidRPr="0091651F" w:rsidRDefault="00016FB6" w:rsidP="00016FB6">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 xml:space="preserve">бот, в том числе на причалах не </w:t>
      </w:r>
      <w:r w:rsidRPr="0091651F">
        <w:rPr>
          <w:b w:val="0"/>
          <w:color w:val="00000A"/>
          <w:sz w:val="28"/>
          <w:szCs w:val="28"/>
          <w:lang w:val="ru-RU"/>
        </w:rPr>
        <w:t>общего пользования;</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складирование грузов в пределах водоохранных зон осуществляется на платной основе;</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распашка земель;</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применение удобрений;</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16FB6" w:rsidRPr="0091651F" w:rsidRDefault="00016FB6" w:rsidP="00016FB6">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016FB6" w:rsidRPr="0091651F" w:rsidRDefault="00016FB6" w:rsidP="00016FB6">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016FB6" w:rsidRPr="0091651F" w:rsidRDefault="00016FB6" w:rsidP="00016FB6">
      <w:pPr>
        <w:pStyle w:val="23"/>
        <w:numPr>
          <w:ilvl w:val="0"/>
          <w:numId w:val="9"/>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016FB6" w:rsidRPr="0091651F" w:rsidRDefault="00016FB6" w:rsidP="00016FB6">
      <w:pPr>
        <w:pStyle w:val="23"/>
        <w:numPr>
          <w:ilvl w:val="0"/>
          <w:numId w:val="9"/>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016FB6" w:rsidRPr="0091651F" w:rsidRDefault="00016FB6" w:rsidP="00016FB6">
      <w:pPr>
        <w:pStyle w:val="23"/>
        <w:numPr>
          <w:ilvl w:val="0"/>
          <w:numId w:val="9"/>
        </w:numPr>
        <w:tabs>
          <w:tab w:val="left" w:pos="0"/>
        </w:tabs>
        <w:ind w:left="0" w:firstLine="851"/>
        <w:rPr>
          <w:b w:val="0"/>
          <w:color w:val="00000A"/>
          <w:sz w:val="28"/>
          <w:szCs w:val="28"/>
          <w:lang w:val="ru-RU"/>
        </w:rPr>
      </w:pPr>
      <w:r w:rsidRPr="0091651F">
        <w:rPr>
          <w:b w:val="0"/>
          <w:color w:val="00000A"/>
          <w:sz w:val="28"/>
          <w:szCs w:val="28"/>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016FB6" w:rsidRPr="0091651F" w:rsidRDefault="00016FB6" w:rsidP="00016FB6">
      <w:pPr>
        <w:pStyle w:val="23"/>
        <w:numPr>
          <w:ilvl w:val="0"/>
          <w:numId w:val="9"/>
        </w:numPr>
        <w:tabs>
          <w:tab w:val="left" w:pos="0"/>
        </w:tab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016FB6" w:rsidRDefault="00016FB6" w:rsidP="00016FB6">
      <w:pPr>
        <w:ind w:firstLine="851"/>
        <w:jc w:val="both"/>
        <w:rPr>
          <w:sz w:val="28"/>
          <w:szCs w:val="28"/>
        </w:rPr>
      </w:pPr>
      <w:r>
        <w:rPr>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016FB6" w:rsidRDefault="00016FB6" w:rsidP="00016FB6">
      <w:pPr>
        <w:ind w:firstLine="851"/>
        <w:jc w:val="both"/>
        <w:rPr>
          <w:sz w:val="28"/>
          <w:szCs w:val="28"/>
        </w:rPr>
      </w:pPr>
      <w:r>
        <w:rPr>
          <w:sz w:val="28"/>
          <w:szCs w:val="28"/>
        </w:rPr>
        <w:t>После утверждения в установленном порядке проектов водоохранных зон в настоящую статью вносятся изменения.</w:t>
      </w:r>
    </w:p>
    <w:p w:rsidR="00016FB6" w:rsidRDefault="00016FB6" w:rsidP="00016FB6">
      <w:pPr>
        <w:tabs>
          <w:tab w:val="left" w:pos="540"/>
          <w:tab w:val="left" w:pos="1440"/>
        </w:tabs>
        <w:ind w:left="720"/>
        <w:jc w:val="both"/>
        <w:rPr>
          <w:sz w:val="28"/>
          <w:szCs w:val="28"/>
        </w:rPr>
      </w:pPr>
    </w:p>
    <w:p w:rsidR="00B44FCF" w:rsidRDefault="00B44FCF" w:rsidP="00016FB6">
      <w:pPr>
        <w:pStyle w:val="ListParagraph"/>
        <w:ind w:left="0"/>
        <w:jc w:val="center"/>
      </w:pPr>
      <w:r>
        <w:rPr>
          <w:rFonts w:ascii="Times New Roman" w:hAnsi="Times New Roman" w:cs="Times New Roman"/>
          <w:sz w:val="28"/>
          <w:szCs w:val="28"/>
        </w:rPr>
        <w:t xml:space="preserve">           </w:t>
      </w:r>
    </w:p>
    <w:p w:rsidR="00B44FCF" w:rsidRDefault="00B44FCF">
      <w:pPr>
        <w:jc w:val="both"/>
      </w:pPr>
    </w:p>
    <w:sectPr w:rsidR="00B44FCF">
      <w:pgSz w:w="11906" w:h="16838"/>
      <w:pgMar w:top="1134" w:right="85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22" w:rsidRDefault="00F85022">
      <w:r>
        <w:separator/>
      </w:r>
    </w:p>
  </w:endnote>
  <w:endnote w:type="continuationSeparator" w:id="0">
    <w:p w:rsidR="00F85022" w:rsidRDefault="00F8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B6" w:rsidRDefault="00016FB6">
    <w:pPr>
      <w:pStyle w:val="ae"/>
      <w:jc w:val="right"/>
    </w:pPr>
    <w:r>
      <w:fldChar w:fldCharType="begin"/>
    </w:r>
    <w:r>
      <w:instrText xml:space="preserve"> PAGE   \* MERGEFORMAT </w:instrText>
    </w:r>
    <w:r>
      <w:fldChar w:fldCharType="separate"/>
    </w:r>
    <w:r w:rsidR="00DF019B">
      <w:rPr>
        <w:noProof/>
      </w:rPr>
      <w:t>2</w:t>
    </w:r>
    <w:r>
      <w:fldChar w:fldCharType="end"/>
    </w:r>
  </w:p>
  <w:p w:rsidR="00016FB6" w:rsidRDefault="00016FB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B6" w:rsidRDefault="00016FB6">
    <w:pPr>
      <w:pStyle w:val="ae"/>
      <w:jc w:val="right"/>
    </w:pPr>
    <w:r>
      <w:fldChar w:fldCharType="begin"/>
    </w:r>
    <w:r>
      <w:instrText xml:space="preserve"> PAGE   \* MERGEFORMAT </w:instrText>
    </w:r>
    <w:r>
      <w:fldChar w:fldCharType="separate"/>
    </w:r>
    <w:r w:rsidR="00DF019B">
      <w:rPr>
        <w:noProof/>
      </w:rPr>
      <w:t>1</w:t>
    </w:r>
    <w:r>
      <w:fldChar w:fldCharType="end"/>
    </w:r>
  </w:p>
  <w:p w:rsidR="00016FB6" w:rsidRDefault="00016F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22" w:rsidRDefault="00F85022">
      <w:r>
        <w:separator/>
      </w:r>
    </w:p>
  </w:footnote>
  <w:footnote w:type="continuationSeparator" w:id="0">
    <w:p w:rsidR="00F85022" w:rsidRDefault="00F8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B6" w:rsidRDefault="00016FB6">
    <w:pPr>
      <w:pStyle w:val="af"/>
      <w:jc w:val="right"/>
    </w:pPr>
    <w:r>
      <w:fldChar w:fldCharType="begin"/>
    </w:r>
    <w:r>
      <w:instrText>PAGE   \* MERGEFORMAT</w:instrText>
    </w:r>
    <w:r>
      <w:fldChar w:fldCharType="separate"/>
    </w:r>
    <w:r w:rsidR="00DF019B">
      <w:rPr>
        <w:noProof/>
      </w:rPr>
      <w:t>7</w:t>
    </w:r>
    <w:r>
      <w:fldChar w:fldCharType="end"/>
    </w:r>
  </w:p>
  <w:p w:rsidR="00016FB6" w:rsidRDefault="00016FB6" w:rsidP="00016FB6">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3" w15:restartNumberingAfterBreak="0">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4" w15:restartNumberingAfterBreak="0">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0B2BB2"/>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271D65"/>
    <w:multiLevelType w:val="hybridMultilevel"/>
    <w:tmpl w:val="CBA87A94"/>
    <w:lvl w:ilvl="0" w:tplc="EA6497C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EE41230"/>
    <w:multiLevelType w:val="hybridMultilevel"/>
    <w:tmpl w:val="61BC06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C41828"/>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4C4AD1"/>
    <w:multiLevelType w:val="hybridMultilevel"/>
    <w:tmpl w:val="2E12CA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FE23C83"/>
    <w:multiLevelType w:val="hybridMultilevel"/>
    <w:tmpl w:val="7780E0E6"/>
    <w:lvl w:ilvl="0" w:tplc="1ED2AA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7253269A"/>
    <w:multiLevelType w:val="hybridMultilevel"/>
    <w:tmpl w:val="60E21E4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9ED4B49"/>
    <w:multiLevelType w:val="hybridMultilevel"/>
    <w:tmpl w:val="74D208A0"/>
    <w:lvl w:ilvl="0" w:tplc="BADAAD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7BA94E32"/>
    <w:multiLevelType w:val="hybridMultilevel"/>
    <w:tmpl w:val="A466746A"/>
    <w:lvl w:ilvl="0" w:tplc="BFDCDD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9"/>
  </w:num>
  <w:num w:numId="12">
    <w:abstractNumId w:val="21"/>
  </w:num>
  <w:num w:numId="13">
    <w:abstractNumId w:val="15"/>
  </w:num>
  <w:num w:numId="14">
    <w:abstractNumId w:val="13"/>
  </w:num>
  <w:num w:numId="15">
    <w:abstractNumId w:val="19"/>
  </w:num>
  <w:num w:numId="16">
    <w:abstractNumId w:val="20"/>
  </w:num>
  <w:num w:numId="17">
    <w:abstractNumId w:val="10"/>
  </w:num>
  <w:num w:numId="18">
    <w:abstractNumId w:val="11"/>
  </w:num>
  <w:num w:numId="19">
    <w:abstractNumId w:val="12"/>
  </w:num>
  <w:num w:numId="20">
    <w:abstractNumId w:val="16"/>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B9"/>
    <w:rsid w:val="00016FB6"/>
    <w:rsid w:val="00153D9F"/>
    <w:rsid w:val="00277E77"/>
    <w:rsid w:val="007429F0"/>
    <w:rsid w:val="00822F17"/>
    <w:rsid w:val="00840E1D"/>
    <w:rsid w:val="008411B9"/>
    <w:rsid w:val="00A8289A"/>
    <w:rsid w:val="00B44FCF"/>
    <w:rsid w:val="00CB398E"/>
    <w:rsid w:val="00DF019B"/>
    <w:rsid w:val="00E81F46"/>
    <w:rsid w:val="00F8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C1DCA48-2163-4601-87C7-C7FB7C03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uiPriority w:val="9"/>
    <w:qFormat/>
    <w:pPr>
      <w:keepNext/>
      <w:numPr>
        <w:numId w:val="1"/>
      </w:numPr>
      <w:ind w:left="0" w:firstLine="540"/>
      <w:jc w:val="both"/>
      <w:outlineLvl w:val="0"/>
    </w:pPr>
    <w:rPr>
      <w:b/>
      <w:bCs/>
    </w:rPr>
  </w:style>
  <w:style w:type="paragraph" w:styleId="2">
    <w:name w:val="heading 2"/>
    <w:basedOn w:val="a"/>
    <w:next w:val="a"/>
    <w:uiPriority w:val="9"/>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en-US"/>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val="en-US"/>
    </w:rPr>
  </w:style>
  <w:style w:type="paragraph" w:styleId="6">
    <w:name w:val="heading 6"/>
    <w:basedOn w:val="a"/>
    <w:next w:val="a"/>
    <w:uiPriority w:val="9"/>
    <w:qFormat/>
    <w:pPr>
      <w:numPr>
        <w:ilvl w:val="5"/>
        <w:numId w:val="1"/>
      </w:numPr>
      <w:spacing w:before="240" w:after="60"/>
      <w:outlineLvl w:val="5"/>
    </w:pPr>
    <w:rPr>
      <w:b/>
      <w:bCs/>
      <w:sz w:val="22"/>
      <w:szCs w:val="22"/>
      <w:lang w:val="en-US"/>
    </w:rPr>
  </w:style>
  <w:style w:type="paragraph" w:styleId="7">
    <w:name w:val="heading 7"/>
    <w:basedOn w:val="a"/>
    <w:next w:val="a"/>
    <w:qFormat/>
    <w:pPr>
      <w:numPr>
        <w:ilvl w:val="6"/>
        <w:numId w:val="1"/>
      </w:numPr>
      <w:spacing w:before="240" w:after="60"/>
      <w:outlineLvl w:val="6"/>
    </w:pPr>
    <w:rPr>
      <w:lang w:val="en-US"/>
    </w:rPr>
  </w:style>
  <w:style w:type="paragraph" w:styleId="9">
    <w:name w:val="heading 9"/>
    <w:basedOn w:val="a"/>
    <w:next w:val="a"/>
    <w:qFormat/>
    <w:pPr>
      <w:numPr>
        <w:ilvl w:val="8"/>
        <w:numId w:val="1"/>
      </w:numPr>
      <w:spacing w:before="240" w:after="60"/>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10">
    <w:name w:val="Основной шрифт абзаца1"/>
  </w:style>
  <w:style w:type="character" w:customStyle="1" w:styleId="11">
    <w:name w:val="Заголовок 1 Знак"/>
    <w:basedOn w:val="10"/>
    <w:uiPriority w:val="9"/>
    <w:rPr>
      <w:b/>
      <w:bCs/>
      <w:sz w:val="24"/>
      <w:szCs w:val="24"/>
    </w:rPr>
  </w:style>
  <w:style w:type="character" w:customStyle="1" w:styleId="20">
    <w:name w:val="Заголовок 2 Знак"/>
    <w:basedOn w:val="10"/>
    <w:uiPriority w:val="9"/>
    <w:rPr>
      <w:rFonts w:ascii="Cambria" w:eastAsia="Times New Roman" w:hAnsi="Cambria" w:cs="Times New Roman"/>
      <w:b/>
      <w:bCs/>
      <w:i/>
      <w:iCs/>
      <w:sz w:val="28"/>
      <w:szCs w:val="28"/>
    </w:rPr>
  </w:style>
  <w:style w:type="character" w:customStyle="1" w:styleId="30">
    <w:name w:val="Заголовок 3 Знак"/>
    <w:basedOn w:val="10"/>
    <w:rPr>
      <w:rFonts w:ascii="Arial" w:hAnsi="Arial" w:cs="Arial"/>
      <w:b/>
      <w:bCs/>
      <w:sz w:val="26"/>
      <w:szCs w:val="26"/>
      <w:lang w:val="en-US"/>
    </w:rPr>
  </w:style>
  <w:style w:type="character" w:customStyle="1" w:styleId="40">
    <w:name w:val="Заголовок 4 Знак"/>
    <w:basedOn w:val="10"/>
    <w:rPr>
      <w:rFonts w:ascii="Calibri" w:eastAsia="Times New Roman" w:hAnsi="Calibri" w:cs="Times New Roman"/>
      <w:b/>
      <w:bCs/>
      <w:sz w:val="28"/>
      <w:szCs w:val="28"/>
    </w:rPr>
  </w:style>
  <w:style w:type="character" w:customStyle="1" w:styleId="50">
    <w:name w:val="Заголовок 5 Знак"/>
    <w:basedOn w:val="10"/>
    <w:rPr>
      <w:rFonts w:ascii="Calibri" w:hAnsi="Calibri" w:cs="Calibri"/>
      <w:b/>
      <w:bCs/>
      <w:i/>
      <w:iCs/>
      <w:sz w:val="26"/>
      <w:szCs w:val="26"/>
      <w:lang w:val="en-US"/>
    </w:rPr>
  </w:style>
  <w:style w:type="character" w:customStyle="1" w:styleId="60">
    <w:name w:val="Заголовок 6 Знак"/>
    <w:basedOn w:val="10"/>
    <w:uiPriority w:val="9"/>
    <w:rPr>
      <w:b/>
      <w:bCs/>
      <w:sz w:val="22"/>
      <w:szCs w:val="22"/>
      <w:lang w:val="en-US"/>
    </w:rPr>
  </w:style>
  <w:style w:type="character" w:customStyle="1" w:styleId="70">
    <w:name w:val="Заголовок 7 Знак"/>
    <w:basedOn w:val="10"/>
    <w:rPr>
      <w:sz w:val="24"/>
      <w:szCs w:val="24"/>
      <w:lang w:val="en-US"/>
    </w:rPr>
  </w:style>
  <w:style w:type="character" w:customStyle="1" w:styleId="90">
    <w:name w:val="Заголовок 9 Знак"/>
    <w:basedOn w:val="10"/>
    <w:rPr>
      <w:rFonts w:ascii="Arial" w:hAnsi="Arial" w:cs="Arial"/>
      <w:sz w:val="22"/>
      <w:szCs w:val="22"/>
      <w:lang w:val="en-US"/>
    </w:rPr>
  </w:style>
  <w:style w:type="character" w:customStyle="1" w:styleId="a3">
    <w:name w:val="Основной текст с отступом Знак"/>
    <w:basedOn w:val="10"/>
    <w:uiPriority w:val="99"/>
    <w:rPr>
      <w:sz w:val="24"/>
      <w:szCs w:val="24"/>
      <w:lang w:val="en-US"/>
    </w:rPr>
  </w:style>
  <w:style w:type="character" w:customStyle="1" w:styleId="a4">
    <w:name w:val="Нижний колонтитул Знак"/>
    <w:basedOn w:val="10"/>
    <w:uiPriority w:val="99"/>
    <w:rPr>
      <w:sz w:val="24"/>
      <w:szCs w:val="24"/>
      <w:lang w:val="en-US"/>
    </w:rPr>
  </w:style>
  <w:style w:type="character" w:customStyle="1" w:styleId="a5">
    <w:name w:val="Основной текст Знак"/>
    <w:basedOn w:val="10"/>
    <w:uiPriority w:val="99"/>
    <w:rPr>
      <w:sz w:val="24"/>
      <w:szCs w:val="24"/>
      <w:lang w:val="en-US"/>
    </w:rPr>
  </w:style>
  <w:style w:type="character" w:customStyle="1" w:styleId="a6">
    <w:name w:val="Верхний колонтитул Знак"/>
    <w:basedOn w:val="10"/>
    <w:uiPriority w:val="99"/>
    <w:rPr>
      <w:sz w:val="24"/>
      <w:szCs w:val="24"/>
    </w:rPr>
  </w:style>
  <w:style w:type="character" w:customStyle="1" w:styleId="a7">
    <w:name w:val="Текст выноски Знак"/>
    <w:basedOn w:val="10"/>
    <w:uiPriority w:val="99"/>
    <w:rPr>
      <w:rFonts w:ascii="Tahoma" w:hAnsi="Tahoma" w:cs="Tahoma"/>
      <w:sz w:val="16"/>
      <w:szCs w:val="16"/>
      <w:lang w:val="en-US"/>
    </w:rPr>
  </w:style>
  <w:style w:type="character" w:customStyle="1" w:styleId="31">
    <w:name w:val="Основной текст 3 Знак"/>
    <w:basedOn w:val="10"/>
    <w:rPr>
      <w:sz w:val="16"/>
      <w:szCs w:val="16"/>
      <w:lang w:val="en-US"/>
    </w:rPr>
  </w:style>
  <w:style w:type="character" w:customStyle="1" w:styleId="21">
    <w:name w:val="Основной текст 2 Знак"/>
    <w:basedOn w:val="10"/>
    <w:link w:val="22"/>
    <w:uiPriority w:val="99"/>
    <w:rPr>
      <w:sz w:val="24"/>
      <w:szCs w:val="24"/>
      <w:lang w:val="en-US"/>
    </w:rPr>
  </w:style>
  <w:style w:type="character" w:customStyle="1" w:styleId="u">
    <w:name w:val="u"/>
    <w:basedOn w:val="10"/>
  </w:style>
  <w:style w:type="character" w:customStyle="1" w:styleId="a8">
    <w:name w:val="Символ нумерации"/>
  </w:style>
  <w:style w:type="character" w:customStyle="1" w:styleId="DefaultParagraphFont">
    <w:name w:val="Default Paragraph Font"/>
  </w:style>
  <w:style w:type="character" w:customStyle="1" w:styleId="100">
    <w:name w:val="Основной текст (10)_"/>
    <w:basedOn w:val="DefaultParagraphFont"/>
    <w:rPr>
      <w:rFonts w:ascii="Times New Roman" w:eastAsia="Times New Roman" w:hAnsi="Times New Roman" w:cs="Times New Roman"/>
      <w:b w:val="0"/>
      <w:bCs w:val="0"/>
      <w:i w:val="0"/>
      <w:iCs w:val="0"/>
      <w:caps w:val="0"/>
      <w:smallCaps w:val="0"/>
      <w:strike w:val="0"/>
      <w:dstrike w:val="0"/>
      <w:spacing w:val="-20"/>
      <w:sz w:val="19"/>
      <w:szCs w:val="19"/>
    </w:rPr>
  </w:style>
  <w:style w:type="character" w:customStyle="1" w:styleId="100pt">
    <w:name w:val="Основной текст (10) + Интервал 0 pt"/>
    <w:basedOn w:val="100"/>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a9">
    <w:name w:val="Маркеры списка"/>
    <w:rPr>
      <w:rFonts w:ascii="OpenSymbol" w:eastAsia="OpenSymbol" w:hAnsi="OpenSymbol" w:cs="OpenSymbol"/>
    </w:rPr>
  </w:style>
  <w:style w:type="character" w:customStyle="1" w:styleId="FontStyle15">
    <w:name w:val="Font Style15"/>
    <w:rPr>
      <w:rFonts w:ascii="Times New Roman" w:hAnsi="Times New Roman" w:cs="Times New Roman"/>
      <w:sz w:val="24"/>
      <w:szCs w:val="24"/>
    </w:rPr>
  </w:style>
  <w:style w:type="character" w:customStyle="1" w:styleId="FontStyle11">
    <w:name w:val="Font Style11"/>
    <w:basedOn w:val="DefaultParagraphFont"/>
    <w:rPr>
      <w:rFonts w:ascii="Times New Roman" w:hAnsi="Times New Roman" w:cs="Times New Roman"/>
      <w:b/>
      <w:bCs/>
      <w:sz w:val="22"/>
      <w:szCs w:val="22"/>
    </w:rPr>
  </w:style>
  <w:style w:type="character" w:customStyle="1" w:styleId="FontStyle17">
    <w:name w:val="Font Style17"/>
    <w:basedOn w:val="10"/>
    <w:rPr>
      <w:rFonts w:ascii="Microsoft Sans Serif" w:hAnsi="Microsoft Sans Serif" w:cs="Microsoft Sans Serif"/>
      <w:sz w:val="16"/>
      <w:szCs w:val="16"/>
    </w:rPr>
  </w:style>
  <w:style w:type="paragraph" w:styleId="aa">
    <w:name w:val="Title"/>
    <w:basedOn w:val="a"/>
    <w:next w:val="ab"/>
    <w:pPr>
      <w:keepNext/>
      <w:spacing w:before="240" w:after="120"/>
    </w:pPr>
    <w:rPr>
      <w:rFonts w:ascii="Arial" w:eastAsia="Microsoft YaHei" w:hAnsi="Arial" w:cs="Mangal"/>
      <w:sz w:val="28"/>
      <w:szCs w:val="28"/>
    </w:rPr>
  </w:style>
  <w:style w:type="paragraph" w:styleId="ab">
    <w:name w:val="Body Text"/>
    <w:basedOn w:val="a"/>
    <w:uiPriority w:val="99"/>
    <w:pPr>
      <w:spacing w:after="120"/>
    </w:pPr>
    <w:rPr>
      <w:lang w:val="en-US"/>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d">
    <w:name w:val="Body Text Indent"/>
    <w:basedOn w:val="a"/>
    <w:uiPriority w:val="99"/>
    <w:pPr>
      <w:spacing w:after="120" w:line="480" w:lineRule="auto"/>
    </w:pPr>
    <w:rPr>
      <w:lang w:val="en-US"/>
    </w:rPr>
  </w:style>
  <w:style w:type="paragraph" w:styleId="ae">
    <w:name w:val="footer"/>
    <w:basedOn w:val="a"/>
    <w:uiPriority w:val="99"/>
    <w:pPr>
      <w:tabs>
        <w:tab w:val="center" w:pos="4677"/>
        <w:tab w:val="right" w:pos="9355"/>
      </w:tabs>
    </w:pPr>
    <w:rPr>
      <w:lang w:val="en-US"/>
    </w:rPr>
  </w:style>
  <w:style w:type="paragraph" w:styleId="af">
    <w:name w:val="header"/>
    <w:basedOn w:val="a"/>
    <w:uiPriority w:val="99"/>
    <w:pPr>
      <w:tabs>
        <w:tab w:val="center" w:pos="4677"/>
        <w:tab w:val="right" w:pos="9355"/>
      </w:tabs>
    </w:pPr>
  </w:style>
  <w:style w:type="paragraph" w:styleId="af0">
    <w:name w:val="Balloon Text"/>
    <w:basedOn w:val="a"/>
    <w:uiPriority w:val="99"/>
    <w:rPr>
      <w:rFonts w:ascii="Tahoma" w:hAnsi="Tahoma" w:cs="Tahoma"/>
      <w:sz w:val="16"/>
      <w:szCs w:val="16"/>
      <w:lang w:val="en-US"/>
    </w:rPr>
  </w:style>
  <w:style w:type="paragraph" w:customStyle="1" w:styleId="310">
    <w:name w:val="Основной текст 31"/>
    <w:basedOn w:val="a"/>
    <w:pPr>
      <w:spacing w:after="120"/>
    </w:pPr>
    <w:rPr>
      <w:sz w:val="16"/>
      <w:szCs w:val="16"/>
      <w:lang w:val="en-US"/>
    </w:rPr>
  </w:style>
  <w:style w:type="paragraph" w:customStyle="1" w:styleId="210">
    <w:name w:val="Основной текст 21"/>
    <w:basedOn w:val="a"/>
    <w:pPr>
      <w:spacing w:after="120" w:line="480" w:lineRule="auto"/>
    </w:pPr>
    <w:rPr>
      <w:lang w:val="en-US"/>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b"/>
  </w:style>
  <w:style w:type="paragraph" w:styleId="af4">
    <w:name w:val="List Paragraph"/>
    <w:basedOn w:val="a"/>
    <w:uiPriority w:val="34"/>
    <w:qFormat/>
    <w:pPr>
      <w:spacing w:after="200" w:line="276" w:lineRule="auto"/>
      <w:ind w:left="720"/>
    </w:pPr>
    <w:rPr>
      <w:rFonts w:ascii="Calibri" w:hAnsi="Calibri" w:cs="Calibri"/>
      <w:sz w:val="22"/>
      <w:szCs w:val="22"/>
    </w:rPr>
  </w:style>
  <w:style w:type="paragraph" w:customStyle="1" w:styleId="Style7">
    <w:name w:val="Style7"/>
    <w:basedOn w:val="a"/>
    <w:pPr>
      <w:widowControl w:val="0"/>
      <w:jc w:val="center"/>
    </w:p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NoSpacing">
    <w:name w:val="No Spacing"/>
    <w:pPr>
      <w:suppressAutoHyphens/>
      <w:spacing w:line="100" w:lineRule="atLeast"/>
    </w:pPr>
    <w:rPr>
      <w:rFonts w:ascii="Calibri" w:hAnsi="Calibri"/>
      <w:sz w:val="24"/>
      <w:szCs w:val="24"/>
      <w:lang w:eastAsia="hi-IN" w:bidi="hi-IN"/>
    </w:rPr>
  </w:style>
  <w:style w:type="paragraph" w:customStyle="1" w:styleId="Style8">
    <w:name w:val="Style8"/>
    <w:basedOn w:val="a"/>
    <w:pPr>
      <w:widowControl w:val="0"/>
      <w:autoSpaceDE w:val="0"/>
      <w:spacing w:line="238" w:lineRule="exact"/>
      <w:jc w:val="both"/>
    </w:pPr>
  </w:style>
  <w:style w:type="paragraph" w:customStyle="1" w:styleId="Style4">
    <w:name w:val="Style4"/>
    <w:basedOn w:val="a"/>
    <w:pPr>
      <w:widowControl w:val="0"/>
      <w:autoSpaceDE w:val="0"/>
      <w:spacing w:line="239" w:lineRule="exact"/>
    </w:pPr>
  </w:style>
  <w:style w:type="character" w:customStyle="1" w:styleId="af5">
    <w:name w:val="Гипертекстовая ссылка"/>
    <w:basedOn w:val="a0"/>
    <w:rsid w:val="00016FB6"/>
    <w:rPr>
      <w:b/>
      <w:bCs/>
      <w:color w:val="008000"/>
      <w:sz w:val="20"/>
      <w:szCs w:val="20"/>
      <w:u w:val="single"/>
    </w:rPr>
  </w:style>
  <w:style w:type="paragraph" w:customStyle="1" w:styleId="ConsPlusNormal">
    <w:name w:val="ConsPlusNormal"/>
    <w:rsid w:val="00016FB6"/>
    <w:pPr>
      <w:widowControl w:val="0"/>
      <w:autoSpaceDE w:val="0"/>
      <w:autoSpaceDN w:val="0"/>
      <w:adjustRightInd w:val="0"/>
      <w:ind w:firstLine="720"/>
    </w:pPr>
    <w:rPr>
      <w:rFonts w:ascii="Arial" w:hAnsi="Arial" w:cs="Arial"/>
    </w:rPr>
  </w:style>
  <w:style w:type="character" w:styleId="af6">
    <w:name w:val="Strong"/>
    <w:basedOn w:val="a0"/>
    <w:uiPriority w:val="22"/>
    <w:qFormat/>
    <w:rsid w:val="00016FB6"/>
    <w:rPr>
      <w:b/>
      <w:bCs/>
    </w:rPr>
  </w:style>
  <w:style w:type="character" w:styleId="af7">
    <w:name w:val="Hyperlink"/>
    <w:basedOn w:val="a0"/>
    <w:uiPriority w:val="99"/>
    <w:rsid w:val="00016FB6"/>
    <w:rPr>
      <w:color w:val="0000FF"/>
      <w:u w:val="single"/>
    </w:rPr>
  </w:style>
  <w:style w:type="paragraph" w:styleId="af8">
    <w:name w:val="Normal (Web)"/>
    <w:basedOn w:val="a"/>
    <w:uiPriority w:val="99"/>
    <w:rsid w:val="00016FB6"/>
    <w:pPr>
      <w:suppressAutoHyphens w:val="0"/>
      <w:spacing w:after="240"/>
    </w:pPr>
    <w:rPr>
      <w:lang w:eastAsia="ru-RU"/>
    </w:rPr>
  </w:style>
  <w:style w:type="paragraph" w:customStyle="1" w:styleId="af9">
    <w:name w:val="Подчеркивание Знак"/>
    <w:basedOn w:val="a"/>
    <w:link w:val="afa"/>
    <w:autoRedefine/>
    <w:rsid w:val="00016FB6"/>
    <w:pPr>
      <w:suppressAutoHyphens w:val="0"/>
      <w:autoSpaceDE w:val="0"/>
      <w:autoSpaceDN w:val="0"/>
      <w:adjustRightInd w:val="0"/>
      <w:spacing w:line="360" w:lineRule="auto"/>
      <w:ind w:left="540" w:firstLine="720"/>
      <w:jc w:val="both"/>
    </w:pPr>
    <w:rPr>
      <w:iCs/>
      <w:u w:val="single"/>
      <w:lang w:eastAsia="ru-RU"/>
    </w:rPr>
  </w:style>
  <w:style w:type="character" w:customStyle="1" w:styleId="afa">
    <w:name w:val="Подчеркивание Знак Знак"/>
    <w:basedOn w:val="a0"/>
    <w:link w:val="af9"/>
    <w:rsid w:val="00016FB6"/>
    <w:rPr>
      <w:iCs/>
      <w:sz w:val="24"/>
      <w:szCs w:val="24"/>
      <w:u w:val="single"/>
    </w:rPr>
  </w:style>
  <w:style w:type="paragraph" w:styleId="22">
    <w:name w:val="Body Text 2"/>
    <w:basedOn w:val="a"/>
    <w:link w:val="21"/>
    <w:uiPriority w:val="99"/>
    <w:unhideWhenUsed/>
    <w:rsid w:val="00016FB6"/>
    <w:pPr>
      <w:suppressAutoHyphens w:val="0"/>
      <w:spacing w:after="120" w:line="480" w:lineRule="auto"/>
    </w:pPr>
    <w:rPr>
      <w:lang w:val="en-US" w:eastAsia="ru-RU"/>
    </w:rPr>
  </w:style>
  <w:style w:type="character" w:customStyle="1" w:styleId="211">
    <w:name w:val="Основной текст 2 Знак1"/>
    <w:basedOn w:val="a0"/>
    <w:link w:val="22"/>
    <w:uiPriority w:val="99"/>
    <w:semiHidden/>
    <w:rsid w:val="00016FB6"/>
    <w:rPr>
      <w:sz w:val="24"/>
      <w:szCs w:val="24"/>
      <w:lang w:eastAsia="ar-SA"/>
    </w:rPr>
  </w:style>
  <w:style w:type="paragraph" w:customStyle="1" w:styleId="afb">
    <w:name w:val="Прижатый влево"/>
    <w:basedOn w:val="a"/>
    <w:next w:val="a"/>
    <w:rsid w:val="00016FB6"/>
    <w:pPr>
      <w:suppressAutoHyphens w:val="0"/>
      <w:autoSpaceDE w:val="0"/>
      <w:autoSpaceDN w:val="0"/>
      <w:adjustRightInd w:val="0"/>
    </w:pPr>
    <w:rPr>
      <w:rFonts w:ascii="Arial" w:hAnsi="Arial"/>
      <w:sz w:val="20"/>
      <w:szCs w:val="20"/>
      <w:lang w:eastAsia="ru-RU"/>
    </w:rPr>
  </w:style>
  <w:style w:type="paragraph" w:customStyle="1" w:styleId="ConsPlusTitle">
    <w:name w:val="ConsPlusTitle"/>
    <w:rsid w:val="00016FB6"/>
    <w:pPr>
      <w:widowControl w:val="0"/>
      <w:autoSpaceDE w:val="0"/>
      <w:autoSpaceDN w:val="0"/>
      <w:adjustRightInd w:val="0"/>
    </w:pPr>
    <w:rPr>
      <w:rFonts w:ascii="Arial" w:hAnsi="Arial" w:cs="Arial"/>
      <w:b/>
      <w:bCs/>
    </w:rPr>
  </w:style>
  <w:style w:type="paragraph" w:customStyle="1" w:styleId="afc">
    <w:name w:val="Îáû÷íûé"/>
    <w:rsid w:val="00016FB6"/>
    <w:pPr>
      <w:widowControl w:val="0"/>
      <w:suppressAutoHyphens/>
    </w:pPr>
    <w:rPr>
      <w:rFonts w:eastAsia="Arial"/>
      <w:sz w:val="28"/>
      <w:lang w:eastAsia="ar-SA"/>
    </w:rPr>
  </w:style>
  <w:style w:type="paragraph" w:customStyle="1" w:styleId="Iauiue">
    <w:name w:val="Iau?iue"/>
    <w:rsid w:val="00016FB6"/>
    <w:pPr>
      <w:widowControl w:val="0"/>
      <w:suppressAutoHyphens/>
    </w:pPr>
    <w:rPr>
      <w:rFonts w:eastAsia="Arial"/>
      <w:lang w:eastAsia="ar-SA"/>
    </w:rPr>
  </w:style>
  <w:style w:type="paragraph" w:customStyle="1" w:styleId="23">
    <w:name w:val="Îñíîâíîé òåêñò 2"/>
    <w:basedOn w:val="afc"/>
    <w:rsid w:val="00016FB6"/>
    <w:pPr>
      <w:ind w:firstLine="720"/>
      <w:jc w:val="both"/>
    </w:pPr>
    <w:rPr>
      <w:b/>
      <w:color w:val="000000"/>
      <w:sz w:val="24"/>
      <w:lang w:val="en-US"/>
    </w:rPr>
  </w:style>
  <w:style w:type="paragraph" w:customStyle="1" w:styleId="14">
    <w:name w:val="çàãîëîâîê 1"/>
    <w:basedOn w:val="afc"/>
    <w:next w:val="afc"/>
    <w:rsid w:val="00016FB6"/>
    <w:pPr>
      <w:keepNext/>
    </w:pPr>
  </w:style>
  <w:style w:type="paragraph" w:customStyle="1" w:styleId="32">
    <w:name w:val="Îñíîâíîé òåêñò ñ îòñòóïîì 3"/>
    <w:basedOn w:val="afc"/>
    <w:rsid w:val="00016FB6"/>
    <w:pPr>
      <w:ind w:firstLine="567"/>
      <w:jc w:val="both"/>
    </w:pPr>
    <w:rPr>
      <w:rFonts w:ascii="Peterburg" w:hAnsi="Peterburg"/>
      <w:b/>
      <w:i/>
      <w:sz w:val="24"/>
    </w:rPr>
  </w:style>
  <w:style w:type="paragraph" w:customStyle="1" w:styleId="Iniiaiieoaenonionooiii2">
    <w:name w:val="Iniiaiie oaeno n ionooiii 2"/>
    <w:basedOn w:val="Iauiue"/>
    <w:rsid w:val="00016FB6"/>
    <w:pPr>
      <w:widowControl/>
      <w:ind w:firstLine="284"/>
      <w:jc w:val="both"/>
    </w:pPr>
    <w:rPr>
      <w:rFonts w:ascii="Peterburg" w:hAnsi="Peterburg"/>
    </w:rPr>
  </w:style>
  <w:style w:type="paragraph" w:customStyle="1" w:styleId="afd">
    <w:name w:val="основной"/>
    <w:basedOn w:val="a"/>
    <w:rsid w:val="00016FB6"/>
    <w:pPr>
      <w:keepNext/>
    </w:pPr>
    <w:rPr>
      <w:szCs w:val="20"/>
    </w:rPr>
  </w:style>
  <w:style w:type="paragraph" w:customStyle="1" w:styleId="nienie">
    <w:name w:val="nienie"/>
    <w:basedOn w:val="Iauiue"/>
    <w:uiPriority w:val="99"/>
    <w:rsid w:val="00016FB6"/>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016FB6"/>
    <w:pPr>
      <w:keepNext/>
      <w:keepLines/>
      <w:spacing w:before="240" w:after="60"/>
      <w:jc w:val="center"/>
    </w:pPr>
    <w:rPr>
      <w:rFonts w:ascii="Peterburg" w:hAnsi="Peterburg"/>
      <w:b/>
      <w:sz w:val="24"/>
    </w:rPr>
  </w:style>
  <w:style w:type="paragraph" w:customStyle="1" w:styleId="15">
    <w:name w:val="Основной текст с отступом1"/>
    <w:basedOn w:val="a"/>
    <w:rsid w:val="00016FB6"/>
    <w:pPr>
      <w:keepLines/>
      <w:widowControl w:val="0"/>
      <w:overflowPunct w:val="0"/>
      <w:autoSpaceDE w:val="0"/>
      <w:spacing w:line="320" w:lineRule="atLeast"/>
      <w:ind w:firstLine="709"/>
      <w:jc w:val="both"/>
    </w:pPr>
    <w:rPr>
      <w:sz w:val="28"/>
      <w:szCs w:val="28"/>
    </w:rPr>
  </w:style>
  <w:style w:type="paragraph" w:styleId="33">
    <w:name w:val="Body Text Indent 3"/>
    <w:basedOn w:val="a"/>
    <w:link w:val="34"/>
    <w:uiPriority w:val="99"/>
    <w:semiHidden/>
    <w:unhideWhenUsed/>
    <w:rsid w:val="00016FB6"/>
    <w:pPr>
      <w:suppressAutoHyphens w:val="0"/>
      <w:spacing w:after="120" w:line="276" w:lineRule="auto"/>
      <w:ind w:left="283"/>
    </w:pPr>
    <w:rPr>
      <w:rFonts w:ascii="Calibri" w:hAnsi="Calibri"/>
      <w:sz w:val="16"/>
      <w:szCs w:val="16"/>
      <w:lang w:eastAsia="ru-RU"/>
    </w:rPr>
  </w:style>
  <w:style w:type="character" w:customStyle="1" w:styleId="34">
    <w:name w:val="Основной текст с отступом 3 Знак"/>
    <w:basedOn w:val="a0"/>
    <w:link w:val="33"/>
    <w:uiPriority w:val="99"/>
    <w:semiHidden/>
    <w:rsid w:val="00016FB6"/>
    <w:rPr>
      <w:rFonts w:ascii="Calibri" w:hAnsi="Calibri"/>
      <w:sz w:val="16"/>
      <w:szCs w:val="16"/>
    </w:rPr>
  </w:style>
  <w:style w:type="paragraph" w:styleId="afe">
    <w:name w:val="No Spacing"/>
    <w:link w:val="aff"/>
    <w:uiPriority w:val="1"/>
    <w:qFormat/>
    <w:rsid w:val="00016FB6"/>
    <w:rPr>
      <w:rFonts w:ascii="Calibri" w:hAnsi="Calibri"/>
      <w:sz w:val="22"/>
      <w:szCs w:val="22"/>
    </w:rPr>
  </w:style>
  <w:style w:type="character" w:customStyle="1" w:styleId="aff">
    <w:name w:val="Без интервала Знак"/>
    <w:link w:val="afe"/>
    <w:uiPriority w:val="1"/>
    <w:rsid w:val="00016FB6"/>
    <w:rPr>
      <w:rFonts w:ascii="Calibri" w:hAnsi="Calibri"/>
      <w:sz w:val="22"/>
      <w:szCs w:val="22"/>
      <w:lang w:bidi="ar-SA"/>
    </w:rPr>
  </w:style>
  <w:style w:type="character" w:customStyle="1" w:styleId="apple-converted-space">
    <w:name w:val="apple-converted-space"/>
    <w:basedOn w:val="a0"/>
    <w:rsid w:val="00016FB6"/>
  </w:style>
  <w:style w:type="paragraph" w:customStyle="1" w:styleId="formattext">
    <w:name w:val="formattext"/>
    <w:basedOn w:val="a"/>
    <w:rsid w:val="00016FB6"/>
    <w:pPr>
      <w:suppressAutoHyphens w:val="0"/>
      <w:spacing w:before="100" w:beforeAutospacing="1" w:after="100" w:afterAutospacing="1"/>
    </w:pPr>
    <w:rPr>
      <w:lang w:eastAsia="ru-RU"/>
    </w:rPr>
  </w:style>
  <w:style w:type="character" w:customStyle="1" w:styleId="aff0">
    <w:name w:val="Цветовое выделение"/>
    <w:uiPriority w:val="99"/>
    <w:rsid w:val="00016FB6"/>
    <w:rPr>
      <w:b/>
      <w:color w:val="26282F"/>
    </w:rPr>
  </w:style>
  <w:style w:type="character" w:customStyle="1" w:styleId="71">
    <w:name w:val="Заголовок №7_"/>
    <w:basedOn w:val="a0"/>
    <w:link w:val="72"/>
    <w:locked/>
    <w:rsid w:val="00016FB6"/>
    <w:rPr>
      <w:b/>
      <w:bCs/>
      <w:shd w:val="clear" w:color="auto" w:fill="FFFFFF"/>
    </w:rPr>
  </w:style>
  <w:style w:type="paragraph" w:customStyle="1" w:styleId="72">
    <w:name w:val="Заголовок №7"/>
    <w:basedOn w:val="a"/>
    <w:link w:val="71"/>
    <w:rsid w:val="00016FB6"/>
    <w:pPr>
      <w:widowControl w:val="0"/>
      <w:shd w:val="clear" w:color="auto" w:fill="FFFFFF"/>
      <w:suppressAutoHyphens w:val="0"/>
      <w:spacing w:line="547" w:lineRule="exact"/>
      <w:jc w:val="center"/>
      <w:outlineLvl w:val="6"/>
    </w:pPr>
    <w:rPr>
      <w:b/>
      <w:bCs/>
      <w:sz w:val="20"/>
      <w:szCs w:val="20"/>
      <w:lang w:eastAsia="ru-RU"/>
    </w:rPr>
  </w:style>
  <w:style w:type="character" w:customStyle="1" w:styleId="24">
    <w:name w:val="Основной текст (2)_"/>
    <w:basedOn w:val="a0"/>
    <w:link w:val="25"/>
    <w:locked/>
    <w:rsid w:val="00016FB6"/>
    <w:rPr>
      <w:shd w:val="clear" w:color="auto" w:fill="FFFFFF"/>
    </w:rPr>
  </w:style>
  <w:style w:type="paragraph" w:customStyle="1" w:styleId="25">
    <w:name w:val="Основной текст (2)"/>
    <w:basedOn w:val="a"/>
    <w:link w:val="24"/>
    <w:rsid w:val="00016FB6"/>
    <w:pPr>
      <w:widowControl w:val="0"/>
      <w:shd w:val="clear" w:color="auto" w:fill="FFFFFF"/>
      <w:suppressAutoHyphens w:val="0"/>
      <w:spacing w:line="254" w:lineRule="exact"/>
      <w:jc w:val="right"/>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79FAD2C87038709125E57C7264BC09F99C7B4F29D4717D3C2C61EE0BF8F0ED5513BCF92572iFbD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vari.yandex.ru/dict/jurid/article/jur3/jur-6182.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40/94c6113a642e3b7baf717942f7cda2bef5b8054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51040/94c6113a642e3b7baf717942f7cda2bef5b80541/" TargetMode="External"/><Relationship Id="rId4" Type="http://schemas.openxmlformats.org/officeDocument/2006/relationships/webSettings" Target="webSettings.xml"/><Relationship Id="rId9" Type="http://schemas.openxmlformats.org/officeDocument/2006/relationships/hyperlink" Target="http://www.consultant.ru/document/cons_doc_LAW_51040/94c6113a642e3b7baf717942f7cda2bef5b805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49477</Words>
  <Characters>282019</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330835</CharactersWithSpaces>
  <SharedDoc>false</SharedDoc>
  <HLinks>
    <vt:vector size="252" baseType="variant">
      <vt:variant>
        <vt:i4>65608</vt:i4>
      </vt:variant>
      <vt:variant>
        <vt:i4>123</vt:i4>
      </vt:variant>
      <vt:variant>
        <vt:i4>0</vt:i4>
      </vt:variant>
      <vt:variant>
        <vt:i4>5</vt:i4>
      </vt:variant>
      <vt:variant>
        <vt:lpwstr/>
      </vt:variant>
      <vt:variant>
        <vt:lpwstr>P180</vt:lpwstr>
      </vt:variant>
      <vt:variant>
        <vt:i4>3670128</vt:i4>
      </vt:variant>
      <vt:variant>
        <vt:i4>120</vt:i4>
      </vt:variant>
      <vt:variant>
        <vt:i4>0</vt:i4>
      </vt:variant>
      <vt:variant>
        <vt:i4>5</vt:i4>
      </vt:variant>
      <vt:variant>
        <vt:lpwstr/>
      </vt:variant>
      <vt:variant>
        <vt:lpwstr>P87</vt:lpwstr>
      </vt:variant>
      <vt:variant>
        <vt:i4>3604592</vt:i4>
      </vt:variant>
      <vt:variant>
        <vt:i4>117</vt:i4>
      </vt:variant>
      <vt:variant>
        <vt:i4>0</vt:i4>
      </vt:variant>
      <vt:variant>
        <vt:i4>5</vt:i4>
      </vt:variant>
      <vt:variant>
        <vt:lpwstr/>
      </vt:variant>
      <vt:variant>
        <vt:lpwstr>P72</vt:lpwstr>
      </vt:variant>
      <vt:variant>
        <vt:i4>65608</vt:i4>
      </vt:variant>
      <vt:variant>
        <vt:i4>114</vt:i4>
      </vt:variant>
      <vt:variant>
        <vt:i4>0</vt:i4>
      </vt:variant>
      <vt:variant>
        <vt:i4>5</vt:i4>
      </vt:variant>
      <vt:variant>
        <vt:lpwstr/>
      </vt:variant>
      <vt:variant>
        <vt:lpwstr>P180</vt:lpwstr>
      </vt:variant>
      <vt:variant>
        <vt:i4>65608</vt:i4>
      </vt:variant>
      <vt:variant>
        <vt:i4>111</vt:i4>
      </vt:variant>
      <vt:variant>
        <vt:i4>0</vt:i4>
      </vt:variant>
      <vt:variant>
        <vt:i4>5</vt:i4>
      </vt:variant>
      <vt:variant>
        <vt:lpwstr/>
      </vt:variant>
      <vt:variant>
        <vt:lpwstr>P180</vt:lpwstr>
      </vt:variant>
      <vt:variant>
        <vt:i4>65608</vt:i4>
      </vt:variant>
      <vt:variant>
        <vt:i4>108</vt:i4>
      </vt:variant>
      <vt:variant>
        <vt:i4>0</vt:i4>
      </vt:variant>
      <vt:variant>
        <vt:i4>5</vt:i4>
      </vt:variant>
      <vt:variant>
        <vt:lpwstr/>
      </vt:variant>
      <vt:variant>
        <vt:lpwstr>P180</vt:lpwstr>
      </vt:variant>
      <vt:variant>
        <vt:i4>73</vt:i4>
      </vt:variant>
      <vt:variant>
        <vt:i4>105</vt:i4>
      </vt:variant>
      <vt:variant>
        <vt:i4>0</vt:i4>
      </vt:variant>
      <vt:variant>
        <vt:i4>5</vt:i4>
      </vt:variant>
      <vt:variant>
        <vt:lpwstr/>
      </vt:variant>
      <vt:variant>
        <vt:lpwstr>P292</vt:lpwstr>
      </vt:variant>
      <vt:variant>
        <vt:i4>393288</vt:i4>
      </vt:variant>
      <vt:variant>
        <vt:i4>102</vt:i4>
      </vt:variant>
      <vt:variant>
        <vt:i4>0</vt:i4>
      </vt:variant>
      <vt:variant>
        <vt:i4>5</vt:i4>
      </vt:variant>
      <vt:variant>
        <vt:lpwstr/>
      </vt:variant>
      <vt:variant>
        <vt:lpwstr>P284</vt:lpwstr>
      </vt:variant>
      <vt:variant>
        <vt:i4>131144</vt:i4>
      </vt:variant>
      <vt:variant>
        <vt:i4>99</vt:i4>
      </vt:variant>
      <vt:variant>
        <vt:i4>0</vt:i4>
      </vt:variant>
      <vt:variant>
        <vt:i4>5</vt:i4>
      </vt:variant>
      <vt:variant>
        <vt:lpwstr/>
      </vt:variant>
      <vt:variant>
        <vt:lpwstr>P280</vt:lpwstr>
      </vt:variant>
      <vt:variant>
        <vt:i4>393287</vt:i4>
      </vt:variant>
      <vt:variant>
        <vt:i4>96</vt:i4>
      </vt:variant>
      <vt:variant>
        <vt:i4>0</vt:i4>
      </vt:variant>
      <vt:variant>
        <vt:i4>5</vt:i4>
      </vt:variant>
      <vt:variant>
        <vt:lpwstr/>
      </vt:variant>
      <vt:variant>
        <vt:lpwstr>P274</vt:lpwstr>
      </vt:variant>
      <vt:variant>
        <vt:i4>720966</vt:i4>
      </vt:variant>
      <vt:variant>
        <vt:i4>93</vt:i4>
      </vt:variant>
      <vt:variant>
        <vt:i4>0</vt:i4>
      </vt:variant>
      <vt:variant>
        <vt:i4>5</vt:i4>
      </vt:variant>
      <vt:variant>
        <vt:lpwstr/>
      </vt:variant>
      <vt:variant>
        <vt:lpwstr>P269</vt:lpwstr>
      </vt:variant>
      <vt:variant>
        <vt:i4>131142</vt:i4>
      </vt:variant>
      <vt:variant>
        <vt:i4>90</vt:i4>
      </vt:variant>
      <vt:variant>
        <vt:i4>0</vt:i4>
      </vt:variant>
      <vt:variant>
        <vt:i4>5</vt:i4>
      </vt:variant>
      <vt:variant>
        <vt:lpwstr/>
      </vt:variant>
      <vt:variant>
        <vt:lpwstr>P260</vt:lpwstr>
      </vt:variant>
      <vt:variant>
        <vt:i4>458820</vt:i4>
      </vt:variant>
      <vt:variant>
        <vt:i4>87</vt:i4>
      </vt:variant>
      <vt:variant>
        <vt:i4>0</vt:i4>
      </vt:variant>
      <vt:variant>
        <vt:i4>5</vt:i4>
      </vt:variant>
      <vt:variant>
        <vt:lpwstr/>
      </vt:variant>
      <vt:variant>
        <vt:lpwstr>P245</vt:lpwstr>
      </vt:variant>
      <vt:variant>
        <vt:i4>393282</vt:i4>
      </vt:variant>
      <vt:variant>
        <vt:i4>84</vt:i4>
      </vt:variant>
      <vt:variant>
        <vt:i4>0</vt:i4>
      </vt:variant>
      <vt:variant>
        <vt:i4>5</vt:i4>
      </vt:variant>
      <vt:variant>
        <vt:lpwstr/>
      </vt:variant>
      <vt:variant>
        <vt:lpwstr>P224</vt:lpwstr>
      </vt:variant>
      <vt:variant>
        <vt:i4>655425</vt:i4>
      </vt:variant>
      <vt:variant>
        <vt:i4>81</vt:i4>
      </vt:variant>
      <vt:variant>
        <vt:i4>0</vt:i4>
      </vt:variant>
      <vt:variant>
        <vt:i4>5</vt:i4>
      </vt:variant>
      <vt:variant>
        <vt:lpwstr/>
      </vt:variant>
      <vt:variant>
        <vt:lpwstr>P218</vt:lpwstr>
      </vt:variant>
      <vt:variant>
        <vt:i4>131137</vt:i4>
      </vt:variant>
      <vt:variant>
        <vt:i4>78</vt:i4>
      </vt:variant>
      <vt:variant>
        <vt:i4>0</vt:i4>
      </vt:variant>
      <vt:variant>
        <vt:i4>5</vt:i4>
      </vt:variant>
      <vt:variant>
        <vt:lpwstr/>
      </vt:variant>
      <vt:variant>
        <vt:lpwstr>P210</vt:lpwstr>
      </vt:variant>
      <vt:variant>
        <vt:i4>393289</vt:i4>
      </vt:variant>
      <vt:variant>
        <vt:i4>75</vt:i4>
      </vt:variant>
      <vt:variant>
        <vt:i4>0</vt:i4>
      </vt:variant>
      <vt:variant>
        <vt:i4>5</vt:i4>
      </vt:variant>
      <vt:variant>
        <vt:lpwstr/>
      </vt:variant>
      <vt:variant>
        <vt:lpwstr>P197</vt:lpwstr>
      </vt:variant>
      <vt:variant>
        <vt:i4>131145</vt:i4>
      </vt:variant>
      <vt:variant>
        <vt:i4>72</vt:i4>
      </vt:variant>
      <vt:variant>
        <vt:i4>0</vt:i4>
      </vt:variant>
      <vt:variant>
        <vt:i4>5</vt:i4>
      </vt:variant>
      <vt:variant>
        <vt:lpwstr/>
      </vt:variant>
      <vt:variant>
        <vt:lpwstr>P193</vt:lpwstr>
      </vt:variant>
      <vt:variant>
        <vt:i4>524360</vt:i4>
      </vt:variant>
      <vt:variant>
        <vt:i4>69</vt:i4>
      </vt:variant>
      <vt:variant>
        <vt:i4>0</vt:i4>
      </vt:variant>
      <vt:variant>
        <vt:i4>5</vt:i4>
      </vt:variant>
      <vt:variant>
        <vt:lpwstr/>
      </vt:variant>
      <vt:variant>
        <vt:lpwstr>P189</vt:lpwstr>
      </vt:variant>
      <vt:variant>
        <vt:i4>327752</vt:i4>
      </vt:variant>
      <vt:variant>
        <vt:i4>66</vt:i4>
      </vt:variant>
      <vt:variant>
        <vt:i4>0</vt:i4>
      </vt:variant>
      <vt:variant>
        <vt:i4>5</vt:i4>
      </vt:variant>
      <vt:variant>
        <vt:lpwstr/>
      </vt:variant>
      <vt:variant>
        <vt:lpwstr>P184</vt:lpwstr>
      </vt:variant>
      <vt:variant>
        <vt:i4>65608</vt:i4>
      </vt:variant>
      <vt:variant>
        <vt:i4>63</vt:i4>
      </vt:variant>
      <vt:variant>
        <vt:i4>0</vt:i4>
      </vt:variant>
      <vt:variant>
        <vt:i4>5</vt:i4>
      </vt:variant>
      <vt:variant>
        <vt:lpwstr/>
      </vt:variant>
      <vt:variant>
        <vt:lpwstr>P180</vt:lpwstr>
      </vt:variant>
      <vt:variant>
        <vt:i4>73</vt:i4>
      </vt:variant>
      <vt:variant>
        <vt:i4>60</vt:i4>
      </vt:variant>
      <vt:variant>
        <vt:i4>0</vt:i4>
      </vt:variant>
      <vt:variant>
        <vt:i4>5</vt:i4>
      </vt:variant>
      <vt:variant>
        <vt:lpwstr/>
      </vt:variant>
      <vt:variant>
        <vt:lpwstr>P292</vt:lpwstr>
      </vt:variant>
      <vt:variant>
        <vt:i4>393288</vt:i4>
      </vt:variant>
      <vt:variant>
        <vt:i4>57</vt:i4>
      </vt:variant>
      <vt:variant>
        <vt:i4>0</vt:i4>
      </vt:variant>
      <vt:variant>
        <vt:i4>5</vt:i4>
      </vt:variant>
      <vt:variant>
        <vt:lpwstr/>
      </vt:variant>
      <vt:variant>
        <vt:lpwstr>P284</vt:lpwstr>
      </vt:variant>
      <vt:variant>
        <vt:i4>131144</vt:i4>
      </vt:variant>
      <vt:variant>
        <vt:i4>54</vt:i4>
      </vt:variant>
      <vt:variant>
        <vt:i4>0</vt:i4>
      </vt:variant>
      <vt:variant>
        <vt:i4>5</vt:i4>
      </vt:variant>
      <vt:variant>
        <vt:lpwstr/>
      </vt:variant>
      <vt:variant>
        <vt:lpwstr>P280</vt:lpwstr>
      </vt:variant>
      <vt:variant>
        <vt:i4>393287</vt:i4>
      </vt:variant>
      <vt:variant>
        <vt:i4>51</vt:i4>
      </vt:variant>
      <vt:variant>
        <vt:i4>0</vt:i4>
      </vt:variant>
      <vt:variant>
        <vt:i4>5</vt:i4>
      </vt:variant>
      <vt:variant>
        <vt:lpwstr/>
      </vt:variant>
      <vt:variant>
        <vt:lpwstr>P274</vt:lpwstr>
      </vt:variant>
      <vt:variant>
        <vt:i4>720966</vt:i4>
      </vt:variant>
      <vt:variant>
        <vt:i4>48</vt:i4>
      </vt:variant>
      <vt:variant>
        <vt:i4>0</vt:i4>
      </vt:variant>
      <vt:variant>
        <vt:i4>5</vt:i4>
      </vt:variant>
      <vt:variant>
        <vt:lpwstr/>
      </vt:variant>
      <vt:variant>
        <vt:lpwstr>P269</vt:lpwstr>
      </vt:variant>
      <vt:variant>
        <vt:i4>131142</vt:i4>
      </vt:variant>
      <vt:variant>
        <vt:i4>45</vt:i4>
      </vt:variant>
      <vt:variant>
        <vt:i4>0</vt:i4>
      </vt:variant>
      <vt:variant>
        <vt:i4>5</vt:i4>
      </vt:variant>
      <vt:variant>
        <vt:lpwstr/>
      </vt:variant>
      <vt:variant>
        <vt:lpwstr>P260</vt:lpwstr>
      </vt:variant>
      <vt:variant>
        <vt:i4>458820</vt:i4>
      </vt:variant>
      <vt:variant>
        <vt:i4>42</vt:i4>
      </vt:variant>
      <vt:variant>
        <vt:i4>0</vt:i4>
      </vt:variant>
      <vt:variant>
        <vt:i4>5</vt:i4>
      </vt:variant>
      <vt:variant>
        <vt:lpwstr/>
      </vt:variant>
      <vt:variant>
        <vt:lpwstr>P245</vt:lpwstr>
      </vt:variant>
      <vt:variant>
        <vt:i4>393282</vt:i4>
      </vt:variant>
      <vt:variant>
        <vt:i4>39</vt:i4>
      </vt:variant>
      <vt:variant>
        <vt:i4>0</vt:i4>
      </vt:variant>
      <vt:variant>
        <vt:i4>5</vt:i4>
      </vt:variant>
      <vt:variant>
        <vt:lpwstr/>
      </vt:variant>
      <vt:variant>
        <vt:lpwstr>P224</vt:lpwstr>
      </vt:variant>
      <vt:variant>
        <vt:i4>655425</vt:i4>
      </vt:variant>
      <vt:variant>
        <vt:i4>36</vt:i4>
      </vt:variant>
      <vt:variant>
        <vt:i4>0</vt:i4>
      </vt:variant>
      <vt:variant>
        <vt:i4>5</vt:i4>
      </vt:variant>
      <vt:variant>
        <vt:lpwstr/>
      </vt:variant>
      <vt:variant>
        <vt:lpwstr>P218</vt:lpwstr>
      </vt:variant>
      <vt:variant>
        <vt:i4>131137</vt:i4>
      </vt:variant>
      <vt:variant>
        <vt:i4>33</vt:i4>
      </vt:variant>
      <vt:variant>
        <vt:i4>0</vt:i4>
      </vt:variant>
      <vt:variant>
        <vt:i4>5</vt:i4>
      </vt:variant>
      <vt:variant>
        <vt:lpwstr/>
      </vt:variant>
      <vt:variant>
        <vt:lpwstr>P210</vt:lpwstr>
      </vt:variant>
      <vt:variant>
        <vt:i4>393289</vt:i4>
      </vt:variant>
      <vt:variant>
        <vt:i4>30</vt:i4>
      </vt:variant>
      <vt:variant>
        <vt:i4>0</vt:i4>
      </vt:variant>
      <vt:variant>
        <vt:i4>5</vt:i4>
      </vt:variant>
      <vt:variant>
        <vt:lpwstr/>
      </vt:variant>
      <vt:variant>
        <vt:lpwstr>P197</vt:lpwstr>
      </vt:variant>
      <vt:variant>
        <vt:i4>131145</vt:i4>
      </vt:variant>
      <vt:variant>
        <vt:i4>27</vt:i4>
      </vt:variant>
      <vt:variant>
        <vt:i4>0</vt:i4>
      </vt:variant>
      <vt:variant>
        <vt:i4>5</vt:i4>
      </vt:variant>
      <vt:variant>
        <vt:lpwstr/>
      </vt:variant>
      <vt:variant>
        <vt:lpwstr>P193</vt:lpwstr>
      </vt:variant>
      <vt:variant>
        <vt:i4>524360</vt:i4>
      </vt:variant>
      <vt:variant>
        <vt:i4>24</vt:i4>
      </vt:variant>
      <vt:variant>
        <vt:i4>0</vt:i4>
      </vt:variant>
      <vt:variant>
        <vt:i4>5</vt:i4>
      </vt:variant>
      <vt:variant>
        <vt:lpwstr/>
      </vt:variant>
      <vt:variant>
        <vt:lpwstr>P189</vt:lpwstr>
      </vt:variant>
      <vt:variant>
        <vt:i4>327752</vt:i4>
      </vt:variant>
      <vt:variant>
        <vt:i4>21</vt:i4>
      </vt:variant>
      <vt:variant>
        <vt:i4>0</vt:i4>
      </vt:variant>
      <vt:variant>
        <vt:i4>5</vt:i4>
      </vt:variant>
      <vt:variant>
        <vt:lpwstr/>
      </vt:variant>
      <vt:variant>
        <vt:lpwstr>P184</vt:lpwstr>
      </vt:variant>
      <vt:variant>
        <vt:i4>65608</vt:i4>
      </vt:variant>
      <vt:variant>
        <vt:i4>18</vt:i4>
      </vt:variant>
      <vt:variant>
        <vt:i4>0</vt:i4>
      </vt:variant>
      <vt:variant>
        <vt:i4>5</vt:i4>
      </vt:variant>
      <vt:variant>
        <vt:lpwstr/>
      </vt:variant>
      <vt:variant>
        <vt:lpwstr>P180</vt:lpwstr>
      </vt:variant>
      <vt:variant>
        <vt:i4>5963879</vt:i4>
      </vt:variant>
      <vt:variant>
        <vt:i4>15</vt:i4>
      </vt:variant>
      <vt:variant>
        <vt:i4>0</vt:i4>
      </vt:variant>
      <vt:variant>
        <vt:i4>5</vt:i4>
      </vt:variant>
      <vt:variant>
        <vt:lpwstr>http://www.consultant.ru/document/cons_doc_LAW_51040/94c6113a642e3b7baf717942f7cda2bef5b80541/</vt:lpwstr>
      </vt:variant>
      <vt:variant>
        <vt:lpwstr>dst2020</vt:lpwstr>
      </vt:variant>
      <vt:variant>
        <vt:i4>5767271</vt:i4>
      </vt:variant>
      <vt:variant>
        <vt:i4>12</vt:i4>
      </vt:variant>
      <vt:variant>
        <vt:i4>0</vt:i4>
      </vt:variant>
      <vt:variant>
        <vt:i4>5</vt:i4>
      </vt:variant>
      <vt:variant>
        <vt:lpwstr>http://www.consultant.ru/document/cons_doc_LAW_51040/94c6113a642e3b7baf717942f7cda2bef5b80541/</vt:lpwstr>
      </vt:variant>
      <vt:variant>
        <vt:lpwstr>dst2019</vt:lpwstr>
      </vt:variant>
      <vt:variant>
        <vt:i4>5832803</vt:i4>
      </vt:variant>
      <vt:variant>
        <vt:i4>9</vt:i4>
      </vt:variant>
      <vt:variant>
        <vt:i4>0</vt:i4>
      </vt:variant>
      <vt:variant>
        <vt:i4>5</vt:i4>
      </vt:variant>
      <vt:variant>
        <vt:lpwstr>http://www.consultant.ru/document/cons_doc_LAW_51040/94c6113a642e3b7baf717942f7cda2bef5b80541/</vt:lpwstr>
      </vt:variant>
      <vt:variant>
        <vt:lpwstr>dst1431</vt:lpwstr>
      </vt:variant>
      <vt:variant>
        <vt:i4>7929912</vt:i4>
      </vt:variant>
      <vt:variant>
        <vt:i4>6</vt:i4>
      </vt:variant>
      <vt:variant>
        <vt:i4>0</vt:i4>
      </vt:variant>
      <vt:variant>
        <vt:i4>5</vt:i4>
      </vt:variant>
      <vt:variant>
        <vt:lpwstr>consultantplus://offline/ref=8879FAD2C87038709125E57C7264BC09F99C7B4F29D4717D3C2C61EE0BF8F0ED5513BCF92572iFbDI</vt:lpwstr>
      </vt:variant>
      <vt:variant>
        <vt:lpwstr/>
      </vt:variant>
      <vt:variant>
        <vt:i4>6225945</vt:i4>
      </vt:variant>
      <vt:variant>
        <vt:i4>3</vt:i4>
      </vt:variant>
      <vt:variant>
        <vt:i4>0</vt:i4>
      </vt:variant>
      <vt:variant>
        <vt:i4>5</vt:i4>
      </vt:variant>
      <vt:variant>
        <vt:lpwstr>http://slovari.yandex.ru/dict/jurid/article/jur3/jur-6182.htm</vt:lpwstr>
      </vt:variant>
      <vt:variant>
        <vt:lpwstr/>
      </vt:variant>
      <vt:variant>
        <vt:i4>2752529</vt:i4>
      </vt:variant>
      <vt:variant>
        <vt:i4>0</vt:i4>
      </vt:variant>
      <vt:variant>
        <vt:i4>0</vt:i4>
      </vt:variant>
      <vt:variant>
        <vt:i4>5</vt:i4>
      </vt:variant>
      <vt:variant>
        <vt:lpwstr/>
      </vt:variant>
      <vt:variant>
        <vt:lpwstr>sub_1010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Якшигулов Ф.Н.</dc:creator>
  <cp:keywords/>
  <cp:lastModifiedBy>User Windows</cp:lastModifiedBy>
  <cp:revision>3</cp:revision>
  <cp:lastPrinted>2016-12-29T08:26:00Z</cp:lastPrinted>
  <dcterms:created xsi:type="dcterms:W3CDTF">2019-07-22T04:30:00Z</dcterms:created>
  <dcterms:modified xsi:type="dcterms:W3CDTF">2019-07-22T04:30:00Z</dcterms:modified>
</cp:coreProperties>
</file>